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FA" w:rsidRPr="00F00979" w:rsidRDefault="00B060C9" w:rsidP="00454AF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54AFA" w:rsidRPr="00F00979" w:rsidRDefault="00B060C9" w:rsidP="00454AFA">
      <w:pPr>
        <w:rPr>
          <w:lang w:val="sr-Cyrl-CS"/>
        </w:rPr>
      </w:pPr>
      <w:r>
        <w:rPr>
          <w:lang w:val="sr-Cyrl-CS"/>
        </w:rPr>
        <w:t>NARODNA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4AFA" w:rsidRPr="00F00979" w:rsidRDefault="00B060C9" w:rsidP="00454AFA">
      <w:pPr>
        <w:rPr>
          <w:lang w:val="sr-Cyrl-CS"/>
        </w:rPr>
      </w:pPr>
      <w:r>
        <w:rPr>
          <w:lang w:val="sr-Cyrl-CS"/>
        </w:rPr>
        <w:t>Odbor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za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privredu</w:t>
      </w:r>
      <w:r w:rsidR="00454AFA" w:rsidRPr="00F00979">
        <w:rPr>
          <w:lang w:val="sr-Cyrl-CS"/>
        </w:rPr>
        <w:t xml:space="preserve">, </w:t>
      </w:r>
      <w:r>
        <w:rPr>
          <w:lang w:val="sr-Cyrl-CS"/>
        </w:rPr>
        <w:t>regionalni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razvoj</w:t>
      </w:r>
      <w:r w:rsidR="00454AFA" w:rsidRPr="00F00979">
        <w:rPr>
          <w:lang w:val="sr-Cyrl-CS"/>
        </w:rPr>
        <w:t xml:space="preserve">, </w:t>
      </w:r>
    </w:p>
    <w:p w:rsidR="00454AFA" w:rsidRPr="00F00979" w:rsidRDefault="00B060C9" w:rsidP="00454AFA">
      <w:pPr>
        <w:rPr>
          <w:lang w:val="sr-Cyrl-CS"/>
        </w:rPr>
      </w:pPr>
      <w:r>
        <w:rPr>
          <w:lang w:val="sr-Cyrl-CS"/>
        </w:rPr>
        <w:t>trgovinu</w:t>
      </w:r>
      <w:r w:rsidR="00454AFA" w:rsidRPr="00F00979">
        <w:rPr>
          <w:lang w:val="sr-Cyrl-CS"/>
        </w:rPr>
        <w:t xml:space="preserve">, </w:t>
      </w:r>
      <w:r>
        <w:rPr>
          <w:lang w:val="sr-Cyrl-CS"/>
        </w:rPr>
        <w:t>turizam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i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energetiku</w:t>
      </w:r>
    </w:p>
    <w:p w:rsidR="00164BFD" w:rsidRPr="00F00979" w:rsidRDefault="008139C0" w:rsidP="00454AFA">
      <w:pPr>
        <w:rPr>
          <w:lang w:val="en-US"/>
        </w:rPr>
      </w:pPr>
      <w:r>
        <w:rPr>
          <w:lang w:val="sr-Cyrl-CS"/>
        </w:rPr>
        <w:t xml:space="preserve">10 </w:t>
      </w:r>
      <w:r w:rsidR="00B060C9">
        <w:rPr>
          <w:lang w:val="sr-Cyrl-CS"/>
        </w:rPr>
        <w:t>Broj</w:t>
      </w:r>
      <w:r>
        <w:rPr>
          <w:lang w:val="sr-Cyrl-CS"/>
        </w:rPr>
        <w:t>: 06-2/365</w:t>
      </w:r>
      <w:r>
        <w:rPr>
          <w:lang w:val="en-US"/>
        </w:rPr>
        <w:t>-</w:t>
      </w:r>
      <w:r w:rsidR="00454AFA" w:rsidRPr="00F00979">
        <w:rPr>
          <w:lang w:val="sr-Cyrl-CS"/>
        </w:rPr>
        <w:t>13</w:t>
      </w:r>
    </w:p>
    <w:p w:rsidR="00454AFA" w:rsidRPr="00F00979" w:rsidRDefault="00164BFD" w:rsidP="00454AFA">
      <w:pPr>
        <w:rPr>
          <w:lang w:val="sr-Cyrl-CS"/>
        </w:rPr>
      </w:pPr>
      <w:r w:rsidRPr="00F00979">
        <w:rPr>
          <w:lang w:val="en-US"/>
        </w:rPr>
        <w:t>9</w:t>
      </w:r>
      <w:r w:rsidR="00454AFA" w:rsidRPr="00F00979">
        <w:rPr>
          <w:lang w:val="sr-Cyrl-CS"/>
        </w:rPr>
        <w:t xml:space="preserve">. </w:t>
      </w:r>
      <w:proofErr w:type="gramStart"/>
      <w:r w:rsidR="00B060C9">
        <w:rPr>
          <w:lang w:val="sr-Cyrl-CS"/>
        </w:rPr>
        <w:t>oktobar</w:t>
      </w:r>
      <w:proofErr w:type="gramEnd"/>
      <w:r w:rsidR="00D20400" w:rsidRPr="00F00979">
        <w:rPr>
          <w:lang w:val="sr-Cyrl-CS"/>
        </w:rPr>
        <w:t xml:space="preserve"> </w:t>
      </w:r>
      <w:r w:rsidR="00454AFA" w:rsidRPr="00F00979">
        <w:rPr>
          <w:lang w:val="sr-Cyrl-CS"/>
        </w:rPr>
        <w:t xml:space="preserve">2013. </w:t>
      </w:r>
      <w:r w:rsidR="00B060C9">
        <w:rPr>
          <w:lang w:val="sr-Cyrl-CS"/>
        </w:rPr>
        <w:t>godine</w:t>
      </w:r>
    </w:p>
    <w:p w:rsidR="00454AFA" w:rsidRPr="00F00979" w:rsidRDefault="00B060C9" w:rsidP="00454AFA">
      <w:pPr>
        <w:rPr>
          <w:lang w:val="sr-Cyrl-CS"/>
        </w:rPr>
      </w:pPr>
      <w:r>
        <w:rPr>
          <w:lang w:val="sr-Cyrl-CS"/>
        </w:rPr>
        <w:t>B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e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o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g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r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a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54AFA" w:rsidRPr="00F00979" w:rsidRDefault="00454AFA" w:rsidP="00454AFA">
      <w:pPr>
        <w:rPr>
          <w:lang w:val="sr-Cyrl-CS"/>
        </w:rPr>
      </w:pPr>
    </w:p>
    <w:p w:rsidR="00454AFA" w:rsidRPr="00F00979" w:rsidRDefault="00B060C9" w:rsidP="00454AFA">
      <w:pPr>
        <w:spacing w:line="276" w:lineRule="auto"/>
        <w:jc w:val="center"/>
        <w:rPr>
          <w:bCs/>
          <w:lang w:val="ru-RU"/>
        </w:rPr>
      </w:pPr>
      <w:r>
        <w:rPr>
          <w:bCs/>
          <w:lang w:val="ru-RU"/>
        </w:rPr>
        <w:t>INFORMACIJA</w:t>
      </w:r>
    </w:p>
    <w:p w:rsidR="00454AFA" w:rsidRPr="00F00979" w:rsidRDefault="00B060C9" w:rsidP="00454AFA">
      <w:pPr>
        <w:spacing w:line="276" w:lineRule="auto"/>
        <w:jc w:val="center"/>
        <w:rPr>
          <w:bCs/>
          <w:lang w:val="ru-RU"/>
        </w:rPr>
      </w:pPr>
      <w:r>
        <w:rPr>
          <w:bCs/>
          <w:lang w:val="ru-RU"/>
        </w:rPr>
        <w:t>O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DRUGOM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JAVNOM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SLUŠANjU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ZA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PRIVEDU</w:t>
      </w:r>
      <w:r w:rsidR="00454AFA" w:rsidRPr="00F00979">
        <w:rPr>
          <w:bCs/>
          <w:lang w:val="ru-RU"/>
        </w:rPr>
        <w:t xml:space="preserve">, </w:t>
      </w:r>
    </w:p>
    <w:p w:rsidR="00454AFA" w:rsidRPr="00F00979" w:rsidRDefault="00B060C9" w:rsidP="00454AFA">
      <w:pPr>
        <w:spacing w:line="276" w:lineRule="auto"/>
        <w:jc w:val="center"/>
        <w:rPr>
          <w:bCs/>
          <w:lang w:val="ru-RU"/>
        </w:rPr>
      </w:pPr>
      <w:r>
        <w:rPr>
          <w:bCs/>
          <w:lang w:val="ru-RU"/>
        </w:rPr>
        <w:t>REGIONALNI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RAZVOJ</w:t>
      </w:r>
      <w:r w:rsidR="00454AFA" w:rsidRPr="00F00979">
        <w:rPr>
          <w:bCs/>
          <w:lang w:val="ru-RU"/>
        </w:rPr>
        <w:t xml:space="preserve">, </w:t>
      </w:r>
      <w:r>
        <w:rPr>
          <w:bCs/>
          <w:lang w:val="ru-RU"/>
        </w:rPr>
        <w:t>TRGOVINU</w:t>
      </w:r>
      <w:r w:rsidR="00454AFA" w:rsidRPr="00F00979">
        <w:rPr>
          <w:bCs/>
          <w:lang w:val="ru-RU"/>
        </w:rPr>
        <w:t xml:space="preserve">, </w:t>
      </w:r>
      <w:r>
        <w:rPr>
          <w:bCs/>
          <w:lang w:val="ru-RU"/>
        </w:rPr>
        <w:t>TURIZAM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ENERGETIKU</w:t>
      </w:r>
    </w:p>
    <w:p w:rsidR="00454AFA" w:rsidRPr="00F00979" w:rsidRDefault="00B060C9" w:rsidP="00454AFA">
      <w:pPr>
        <w:spacing w:before="60"/>
        <w:jc w:val="center"/>
        <w:rPr>
          <w:lang w:val="sr-Cyrl-CS"/>
        </w:rPr>
      </w:pPr>
      <w:r>
        <w:rPr>
          <w:bCs/>
          <w:lang w:val="ru-RU"/>
        </w:rPr>
        <w:t>NA</w:t>
      </w:r>
      <w:r w:rsidR="00454AFA" w:rsidRPr="00F00979">
        <w:rPr>
          <w:bCs/>
          <w:lang w:val="ru-RU"/>
        </w:rPr>
        <w:t xml:space="preserve"> </w:t>
      </w:r>
      <w:r>
        <w:rPr>
          <w:bCs/>
          <w:lang w:val="ru-RU"/>
        </w:rPr>
        <w:t>TEMU</w:t>
      </w:r>
      <w:r w:rsidR="00454AFA" w:rsidRPr="00F00979">
        <w:rPr>
          <w:bCs/>
          <w:lang w:val="ru-RU"/>
        </w:rPr>
        <w:t>:</w:t>
      </w:r>
      <w:r w:rsidR="00454AFA" w:rsidRPr="00F00979">
        <w:rPr>
          <w:b/>
          <w:bCs/>
          <w:lang w:val="ru-RU"/>
        </w:rPr>
        <w:t xml:space="preserve"> </w:t>
      </w:r>
      <w:r w:rsidR="00454AFA" w:rsidRPr="00F00979">
        <w:rPr>
          <w:lang w:val="sr-Cyrl-CS"/>
        </w:rPr>
        <w:t>„</w:t>
      </w:r>
      <w:r>
        <w:rPr>
          <w:lang w:val="sr-Cyrl-CS"/>
        </w:rPr>
        <w:t>ENERGETSKA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EFIKASNOST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KAO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MOGUĆNOST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RAZVOJA</w:t>
      </w:r>
      <w:r w:rsidR="00454AFA" w:rsidRPr="00F00979">
        <w:rPr>
          <w:lang w:val="sr-Cyrl-CS"/>
        </w:rPr>
        <w:t xml:space="preserve"> </w:t>
      </w:r>
      <w:r>
        <w:rPr>
          <w:lang w:val="sr-Cyrl-CS"/>
        </w:rPr>
        <w:t>SRBIJE</w:t>
      </w:r>
      <w:r w:rsidR="00454AFA" w:rsidRPr="00F00979">
        <w:rPr>
          <w:lang w:val="sr-Cyrl-CS"/>
        </w:rPr>
        <w:t>“,</w:t>
      </w:r>
    </w:p>
    <w:p w:rsidR="00454AFA" w:rsidRPr="00F00979" w:rsidRDefault="00B060C9" w:rsidP="00454AFA">
      <w:pPr>
        <w:spacing w:before="60"/>
        <w:jc w:val="center"/>
        <w:rPr>
          <w:lang w:val="sr-Cyrl-CS"/>
        </w:rPr>
      </w:pPr>
      <w:r>
        <w:rPr>
          <w:lang w:val="sr-Cyrl-CS"/>
        </w:rPr>
        <w:t>ODRŽANOM</w:t>
      </w:r>
      <w:r w:rsidR="00454AFA" w:rsidRPr="00F00979">
        <w:rPr>
          <w:lang w:val="sr-Cyrl-CS"/>
        </w:rPr>
        <w:t xml:space="preserve"> 9. </w:t>
      </w:r>
      <w:r>
        <w:rPr>
          <w:lang w:val="sr-Cyrl-CS"/>
        </w:rPr>
        <w:t>OKTOBRA</w:t>
      </w:r>
      <w:r w:rsidR="00454AFA" w:rsidRPr="00F00979">
        <w:rPr>
          <w:lang w:val="sr-Cyrl-CS"/>
        </w:rPr>
        <w:t xml:space="preserve">  2013</w:t>
      </w:r>
      <w:r w:rsidR="00976BDA" w:rsidRPr="00F00979">
        <w:rPr>
          <w:lang w:val="sr-Cyrl-CS"/>
        </w:rPr>
        <w:t xml:space="preserve">. </w:t>
      </w:r>
      <w:r>
        <w:rPr>
          <w:lang w:val="sr-Cyrl-CS"/>
        </w:rPr>
        <w:t>GODINE</w:t>
      </w:r>
      <w:r w:rsidR="00976BDA" w:rsidRPr="00F00979">
        <w:rPr>
          <w:lang w:val="sr-Cyrl-CS"/>
        </w:rPr>
        <w:t xml:space="preserve"> </w:t>
      </w:r>
    </w:p>
    <w:p w:rsidR="00454AFA" w:rsidRPr="00F00979" w:rsidRDefault="00454AFA" w:rsidP="00454AFA">
      <w:pPr>
        <w:rPr>
          <w:b/>
          <w:lang w:val="sr-Cyrl-CS"/>
        </w:rPr>
      </w:pPr>
    </w:p>
    <w:p w:rsidR="00454AFA" w:rsidRPr="00AE1616" w:rsidRDefault="00454AFA" w:rsidP="00454AFA">
      <w:pPr>
        <w:spacing w:line="276" w:lineRule="auto"/>
        <w:jc w:val="center"/>
        <w:rPr>
          <w:bCs/>
          <w:lang w:val="sr-Cyrl-CS"/>
        </w:rPr>
      </w:pPr>
    </w:p>
    <w:p w:rsidR="00454AFA" w:rsidRPr="00F00979" w:rsidRDefault="00C43770" w:rsidP="00454AFA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Odbor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regionalni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trgovinu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turizam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energetiku</w:t>
      </w:r>
      <w:r w:rsidR="00164BFD" w:rsidRPr="00F00979">
        <w:rPr>
          <w:lang w:val="en-US"/>
        </w:rPr>
        <w:t xml:space="preserve"> je, </w:t>
      </w:r>
      <w:r w:rsidR="00454AFA" w:rsidRPr="00F00979">
        <w:rPr>
          <w:lang w:val="sr-Cyrl-CS"/>
        </w:rPr>
        <w:t xml:space="preserve"> </w:t>
      </w:r>
      <w:r w:rsidR="00B060C9">
        <w:rPr>
          <w:lang w:val="en-US"/>
        </w:rPr>
        <w:t>na</w:t>
      </w:r>
      <w:r w:rsidR="00164BFD" w:rsidRPr="00F00979">
        <w:rPr>
          <w:lang w:val="en-US"/>
        </w:rPr>
        <w:t xml:space="preserve"> </w:t>
      </w:r>
      <w:r w:rsidR="00B060C9">
        <w:rPr>
          <w:lang w:val="en-US"/>
        </w:rPr>
        <w:t>osnovu</w:t>
      </w:r>
      <w:r w:rsidR="00164BFD" w:rsidRPr="00F00979">
        <w:rPr>
          <w:lang w:val="en-US"/>
        </w:rPr>
        <w:t xml:space="preserve"> </w:t>
      </w:r>
      <w:r w:rsidR="00B060C9">
        <w:rPr>
          <w:lang w:val="en-US"/>
        </w:rPr>
        <w:t>odluke</w:t>
      </w:r>
      <w:r w:rsidR="00164BFD" w:rsidRPr="00F00979">
        <w:rPr>
          <w:lang w:val="en-US"/>
        </w:rPr>
        <w:t xml:space="preserve"> </w:t>
      </w:r>
      <w:r w:rsidR="00B060C9">
        <w:rPr>
          <w:lang w:val="en-US"/>
        </w:rPr>
        <w:t>donete</w:t>
      </w:r>
      <w:r w:rsidR="00164BFD" w:rsidRPr="00F00979">
        <w:rPr>
          <w:lang w:val="en-US"/>
        </w:rPr>
        <w:t xml:space="preserve"> </w:t>
      </w:r>
      <w:r w:rsidR="00B060C9">
        <w:rPr>
          <w:lang w:val="sr-Cyrl-CS"/>
        </w:rPr>
        <w:t>na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sednici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održanoj</w:t>
      </w:r>
      <w:r w:rsidR="00454AFA" w:rsidRPr="00F00979">
        <w:rPr>
          <w:lang w:val="sr-Cyrl-CS"/>
        </w:rPr>
        <w:t xml:space="preserve"> 1. </w:t>
      </w:r>
      <w:r w:rsidR="00B060C9">
        <w:rPr>
          <w:lang w:val="sr-Cyrl-CS"/>
        </w:rPr>
        <w:t>oktobra</w:t>
      </w:r>
      <w:r w:rsidR="00454AFA" w:rsidRPr="00F00979">
        <w:rPr>
          <w:lang w:val="sr-Cyrl-CS"/>
        </w:rPr>
        <w:t xml:space="preserve"> 2013. </w:t>
      </w:r>
      <w:r w:rsidR="00B060C9">
        <w:rPr>
          <w:lang w:val="sr-Cyrl-CS"/>
        </w:rPr>
        <w:t>godine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u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skladu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čl</w:t>
      </w:r>
      <w:r w:rsidR="00454AFA" w:rsidRPr="00F00979">
        <w:rPr>
          <w:lang w:val="sr-Cyrl-CS"/>
        </w:rPr>
        <w:t xml:space="preserve">. 83. </w:t>
      </w:r>
      <w:r w:rsidR="00B060C9">
        <w:rPr>
          <w:lang w:val="sr-Cyrl-CS"/>
        </w:rPr>
        <w:t>i</w:t>
      </w:r>
      <w:r w:rsidR="00454AFA" w:rsidRPr="00F00979">
        <w:rPr>
          <w:lang w:val="sr-Cyrl-CS"/>
        </w:rPr>
        <w:t xml:space="preserve"> 84. </w:t>
      </w:r>
      <w:r w:rsidR="00B060C9">
        <w:rPr>
          <w:lang w:val="sr-Cyrl-CS"/>
        </w:rPr>
        <w:t>Poslovnika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Narodne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skupštine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dana</w:t>
      </w:r>
      <w:r w:rsidR="00164BFD" w:rsidRPr="00F00979">
        <w:rPr>
          <w:lang w:val="sr-Cyrl-CS"/>
        </w:rPr>
        <w:t xml:space="preserve"> 9. </w:t>
      </w:r>
      <w:r w:rsidR="00B060C9">
        <w:rPr>
          <w:lang w:val="sr-Cyrl-CS"/>
        </w:rPr>
        <w:t>oktobra</w:t>
      </w:r>
      <w:r w:rsidR="00164BFD" w:rsidRPr="00F00979">
        <w:rPr>
          <w:lang w:val="sr-Cyrl-CS"/>
        </w:rPr>
        <w:t xml:space="preserve"> 2013. </w:t>
      </w:r>
      <w:r w:rsidR="00B060C9">
        <w:rPr>
          <w:lang w:val="sr-Cyrl-CS"/>
        </w:rPr>
        <w:t>godine</w:t>
      </w:r>
      <w:r w:rsidR="00164BFD" w:rsidRPr="00F00979">
        <w:rPr>
          <w:lang w:val="sr-Cyrl-CS"/>
        </w:rPr>
        <w:t xml:space="preserve">, </w:t>
      </w:r>
      <w:r w:rsidR="00B060C9">
        <w:rPr>
          <w:bCs/>
          <w:lang w:val="sr-Cyrl-CS"/>
        </w:rPr>
        <w:t>održao</w:t>
      </w:r>
      <w:r w:rsidR="00164BFD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Drugo</w:t>
      </w:r>
      <w:r w:rsidR="00164BFD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javno</w:t>
      </w:r>
      <w:r w:rsidR="00164BFD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slušanje</w:t>
      </w:r>
      <w:r w:rsidR="00454AFA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na</w:t>
      </w:r>
      <w:r w:rsidR="00454AFA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temu</w:t>
      </w:r>
      <w:r w:rsidR="00454AFA" w:rsidRPr="00F00979">
        <w:rPr>
          <w:bCs/>
          <w:lang w:val="sr-Cyrl-CS"/>
        </w:rPr>
        <w:t>:</w:t>
      </w:r>
      <w:r w:rsidR="00454AFA" w:rsidRPr="00F00979">
        <w:rPr>
          <w:b/>
          <w:bCs/>
          <w:lang w:val="ru-RU"/>
        </w:rPr>
        <w:t xml:space="preserve"> </w:t>
      </w:r>
      <w:r w:rsidR="00454AFA" w:rsidRPr="00F00979">
        <w:rPr>
          <w:lang w:val="sr-Cyrl-CS"/>
        </w:rPr>
        <w:t>„</w:t>
      </w:r>
      <w:r w:rsidR="00B060C9">
        <w:rPr>
          <w:lang w:val="sr-Cyrl-CS"/>
        </w:rPr>
        <w:t>Energetska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efikasnost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kao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mogućnost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razvoja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Srbije</w:t>
      </w:r>
      <w:r w:rsidR="00454AFA" w:rsidRPr="00F00979">
        <w:rPr>
          <w:lang w:val="sr-Cyrl-CS"/>
        </w:rPr>
        <w:t xml:space="preserve">“, </w:t>
      </w:r>
      <w:r w:rsidR="00B060C9">
        <w:rPr>
          <w:lang w:val="sr-Cyrl-CS"/>
        </w:rPr>
        <w:t>u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saradnji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Beogradskim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fondom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političku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izuzetnost</w:t>
      </w:r>
      <w:r w:rsidR="00454AFA" w:rsidRPr="00F00979">
        <w:rPr>
          <w:lang w:val="sr-Cyrl-CS"/>
        </w:rPr>
        <w:t>.</w:t>
      </w:r>
    </w:p>
    <w:p w:rsidR="00454AFA" w:rsidRPr="00F00979" w:rsidRDefault="00454AFA" w:rsidP="00454AFA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Javnom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slušanju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prisustvovali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Aleksandra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Tomić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predsednik</w:t>
      </w:r>
      <w:r w:rsidR="00BF62A4" w:rsidRPr="00F00979">
        <w:rPr>
          <w:lang w:val="sr-Cyrl-CS"/>
        </w:rPr>
        <w:t>,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Petar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Škundrić</w:t>
      </w:r>
      <w:r w:rsidRPr="00F00979">
        <w:rPr>
          <w:lang w:val="sr-Cyrl-CS"/>
        </w:rPr>
        <w:t xml:space="preserve">, </w:t>
      </w:r>
      <w:r w:rsidR="00B060C9">
        <w:rPr>
          <w:lang w:val="sr-Cyrl-RS"/>
        </w:rPr>
        <w:t>Velimir</w:t>
      </w:r>
      <w:r w:rsidRPr="00F00979">
        <w:rPr>
          <w:lang w:val="sr-Cyrl-RS"/>
        </w:rPr>
        <w:t xml:space="preserve"> </w:t>
      </w:r>
      <w:r w:rsidR="00B060C9">
        <w:rPr>
          <w:lang w:val="sr-Cyrl-RS"/>
        </w:rPr>
        <w:t>Stanojević</w:t>
      </w:r>
      <w:r w:rsidRPr="00F00979">
        <w:rPr>
          <w:lang w:val="sr-Cyrl-RS"/>
        </w:rPr>
        <w:t xml:space="preserve">, </w:t>
      </w:r>
      <w:r w:rsidR="00B060C9">
        <w:rPr>
          <w:lang w:val="sr-Cyrl-RS"/>
        </w:rPr>
        <w:t>Zoran</w:t>
      </w:r>
      <w:r w:rsidRPr="00F00979">
        <w:rPr>
          <w:lang w:val="sr-Cyrl-RS"/>
        </w:rPr>
        <w:t xml:space="preserve"> </w:t>
      </w:r>
      <w:r w:rsidR="00B060C9">
        <w:rPr>
          <w:lang w:val="sr-Cyrl-RS"/>
        </w:rPr>
        <w:t>Anđelković</w:t>
      </w:r>
      <w:r w:rsidRPr="00F00979">
        <w:rPr>
          <w:lang w:val="sr-Cyrl-RS"/>
        </w:rPr>
        <w:t xml:space="preserve">, </w:t>
      </w:r>
      <w:r w:rsidR="00B060C9">
        <w:rPr>
          <w:lang w:val="sr-Cyrl-RS"/>
        </w:rPr>
        <w:t>Slavica</w:t>
      </w:r>
      <w:r w:rsidRPr="00F00979">
        <w:rPr>
          <w:lang w:val="sr-Cyrl-RS"/>
        </w:rPr>
        <w:t xml:space="preserve"> </w:t>
      </w:r>
      <w:r w:rsidR="00B060C9">
        <w:rPr>
          <w:lang w:val="sr-Cyrl-RS"/>
        </w:rPr>
        <w:t>Savić</w:t>
      </w:r>
      <w:r w:rsidR="00BF62A4" w:rsidRPr="00F00979">
        <w:rPr>
          <w:lang w:val="sr-Cyrl-RS"/>
        </w:rPr>
        <w:t>,</w:t>
      </w:r>
      <w:r w:rsidRPr="00F00979">
        <w:rPr>
          <w:lang w:val="sr-Cyrl-RS"/>
        </w:rPr>
        <w:t xml:space="preserve"> </w:t>
      </w:r>
      <w:r w:rsidR="00B060C9">
        <w:rPr>
          <w:lang w:val="sr-Cyrl-CS"/>
        </w:rPr>
        <w:t>članovi</w:t>
      </w:r>
      <w:r w:rsidR="00BF62A4" w:rsidRPr="00F00979">
        <w:rPr>
          <w:lang w:val="sr-Cyrl-CS"/>
        </w:rPr>
        <w:t xml:space="preserve"> </w:t>
      </w:r>
      <w:r w:rsidR="00B060C9">
        <w:rPr>
          <w:lang w:val="sr-Cyrl-CS"/>
        </w:rPr>
        <w:t>Odbora</w:t>
      </w:r>
      <w:r w:rsidR="00BF62A4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BF62A4"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="00BF62A4" w:rsidRPr="00F00979">
        <w:rPr>
          <w:lang w:val="sr-Cyrl-CS"/>
        </w:rPr>
        <w:t xml:space="preserve">, </w:t>
      </w:r>
      <w:r w:rsidR="00B060C9">
        <w:rPr>
          <w:lang w:val="sr-Cyrl-CS"/>
        </w:rPr>
        <w:t>regionalni</w:t>
      </w:r>
      <w:r w:rsidR="00BF62A4"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="00BF62A4" w:rsidRPr="00F00979">
        <w:rPr>
          <w:lang w:val="sr-Cyrl-CS"/>
        </w:rPr>
        <w:t xml:space="preserve">, </w:t>
      </w:r>
      <w:r w:rsidR="00B060C9">
        <w:rPr>
          <w:lang w:val="sr-Cyrl-CS"/>
        </w:rPr>
        <w:t>trgovinu</w:t>
      </w:r>
      <w:r w:rsidR="00BF62A4" w:rsidRPr="00F00979">
        <w:rPr>
          <w:lang w:val="sr-Cyrl-CS"/>
        </w:rPr>
        <w:t xml:space="preserve">, </w:t>
      </w:r>
      <w:r w:rsidR="00B060C9">
        <w:rPr>
          <w:lang w:val="sr-Cyrl-CS"/>
        </w:rPr>
        <w:t>turizam</w:t>
      </w:r>
      <w:r w:rsidR="00BF62A4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BF62A4" w:rsidRPr="00F00979">
        <w:rPr>
          <w:lang w:val="sr-Cyrl-CS"/>
        </w:rPr>
        <w:t xml:space="preserve"> </w:t>
      </w:r>
      <w:r w:rsidR="00B060C9">
        <w:rPr>
          <w:lang w:val="sr-Cyrl-CS"/>
        </w:rPr>
        <w:t>energetiku</w:t>
      </w:r>
      <w:r w:rsidR="00BF62A4" w:rsidRPr="00F00979">
        <w:rPr>
          <w:lang w:val="sr-Cyrl-CS"/>
        </w:rPr>
        <w:t xml:space="preserve">, </w:t>
      </w:r>
      <w:r w:rsidR="00B060C9">
        <w:rPr>
          <w:lang w:val="sr-Cyrl-RS"/>
        </w:rPr>
        <w:t>Bojan</w:t>
      </w:r>
      <w:r w:rsidRPr="00F00979">
        <w:rPr>
          <w:lang w:val="sr-Cyrl-RS"/>
        </w:rPr>
        <w:t xml:space="preserve"> </w:t>
      </w:r>
      <w:r w:rsidR="00B060C9">
        <w:rPr>
          <w:lang w:val="sr-Cyrl-RS"/>
        </w:rPr>
        <w:t>Jakovljević</w:t>
      </w:r>
      <w:r w:rsidRPr="00F00979">
        <w:rPr>
          <w:lang w:val="sr-Cyrl-RS"/>
        </w:rPr>
        <w:t xml:space="preserve">, </w:t>
      </w:r>
      <w:r w:rsidR="00B060C9">
        <w:rPr>
          <w:lang w:val="sr-Cyrl-RS"/>
        </w:rPr>
        <w:t>Milan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Lapčević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i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Dejan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Rajčić</w:t>
      </w:r>
      <w:r w:rsidR="00BF62A4" w:rsidRPr="00F00979">
        <w:rPr>
          <w:lang w:val="sr-Cyrl-RS"/>
        </w:rPr>
        <w:t xml:space="preserve">, </w:t>
      </w:r>
      <w:r w:rsidR="00B060C9">
        <w:rPr>
          <w:lang w:val="sr-Cyrl-RS"/>
        </w:rPr>
        <w:t>zamenici</w:t>
      </w:r>
      <w:r w:rsidR="00BF62A4" w:rsidRPr="00F00979">
        <w:rPr>
          <w:lang w:val="sr-Cyrl-RS"/>
        </w:rPr>
        <w:t xml:space="preserve"> </w:t>
      </w:r>
      <w:r w:rsidR="00B060C9">
        <w:rPr>
          <w:lang w:val="sr-Cyrl-RS"/>
        </w:rPr>
        <w:t>članova</w:t>
      </w:r>
      <w:r w:rsidR="00BF62A4" w:rsidRPr="00F00979">
        <w:rPr>
          <w:lang w:val="sr-Cyrl-RS"/>
        </w:rPr>
        <w:t xml:space="preserve"> </w:t>
      </w:r>
      <w:r w:rsidR="00B060C9">
        <w:rPr>
          <w:lang w:val="sr-Cyrl-RS"/>
        </w:rPr>
        <w:t>Odbora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i</w:t>
      </w:r>
      <w:r w:rsidR="00BF62A4" w:rsidRPr="00F00979">
        <w:rPr>
          <w:lang w:val="sr-Cyrl-RS"/>
        </w:rPr>
        <w:t xml:space="preserve"> </w:t>
      </w:r>
      <w:r w:rsidR="00B060C9">
        <w:rPr>
          <w:lang w:val="sr-Cyrl-RS"/>
        </w:rPr>
        <w:t>narodni</w:t>
      </w:r>
      <w:r w:rsidR="00BF62A4" w:rsidRPr="00F00979">
        <w:rPr>
          <w:lang w:val="sr-Cyrl-RS"/>
        </w:rPr>
        <w:t xml:space="preserve"> </w:t>
      </w:r>
      <w:r w:rsidR="00B060C9">
        <w:rPr>
          <w:lang w:val="sr-Cyrl-RS"/>
        </w:rPr>
        <w:t>poslanici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Nevena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Stojanović</w:t>
      </w:r>
      <w:r w:rsidR="00C43770" w:rsidRPr="00F00979">
        <w:rPr>
          <w:lang w:val="sr-Cyrl-RS"/>
        </w:rPr>
        <w:t xml:space="preserve">, </w:t>
      </w:r>
      <w:r w:rsidR="00B060C9">
        <w:rPr>
          <w:lang w:val="sr-Cyrl-RS"/>
        </w:rPr>
        <w:t>Vladimir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Cvijan</w:t>
      </w:r>
      <w:r w:rsidR="00C43770" w:rsidRPr="00F00979">
        <w:rPr>
          <w:lang w:val="sr-Cyrl-RS"/>
        </w:rPr>
        <w:t xml:space="preserve">, </w:t>
      </w:r>
      <w:r w:rsidR="00B060C9">
        <w:rPr>
          <w:lang w:val="sr-Cyrl-RS"/>
        </w:rPr>
        <w:t>Nevena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Adžemović</w:t>
      </w:r>
      <w:r w:rsidR="00C43770" w:rsidRPr="00F00979">
        <w:rPr>
          <w:lang w:val="sr-Cyrl-RS"/>
        </w:rPr>
        <w:t xml:space="preserve">, </w:t>
      </w:r>
      <w:r w:rsidR="00B060C9">
        <w:rPr>
          <w:lang w:val="sr-Cyrl-RS"/>
        </w:rPr>
        <w:t>Vesna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Marjanović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i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Ninoslav</w:t>
      </w:r>
      <w:r w:rsidR="00C43770" w:rsidRPr="00F00979">
        <w:rPr>
          <w:lang w:val="sr-Cyrl-RS"/>
        </w:rPr>
        <w:t xml:space="preserve"> </w:t>
      </w:r>
      <w:r w:rsidR="00B060C9">
        <w:rPr>
          <w:lang w:val="sr-Cyrl-RS"/>
        </w:rPr>
        <w:t>Girić</w:t>
      </w:r>
      <w:r w:rsidR="00C43770" w:rsidRPr="00F00979">
        <w:rPr>
          <w:lang w:val="sr-Cyrl-RS"/>
        </w:rPr>
        <w:t>.</w:t>
      </w:r>
    </w:p>
    <w:p w:rsidR="00561C58" w:rsidRPr="00F00979" w:rsidRDefault="00353286" w:rsidP="00561C58">
      <w:pPr>
        <w:jc w:val="both"/>
        <w:rPr>
          <w:bCs/>
          <w:lang w:val="sr-Cyrl-CS"/>
        </w:rPr>
      </w:pPr>
      <w:r w:rsidRPr="00F00979">
        <w:rPr>
          <w:bCs/>
          <w:lang w:val="sr-Latn-CS"/>
        </w:rPr>
        <w:tab/>
      </w:r>
      <w:r w:rsidR="00BF62A4" w:rsidRPr="00F00979">
        <w:rPr>
          <w:bCs/>
          <w:lang w:val="sr-Cyrl-CS"/>
        </w:rPr>
        <w:tab/>
      </w:r>
      <w:r w:rsidR="00B060C9">
        <w:rPr>
          <w:bCs/>
          <w:lang w:val="ru-RU"/>
        </w:rPr>
        <w:t>Učesnici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javnog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slušanja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bili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su</w:t>
      </w:r>
      <w:r w:rsidR="00454AFA" w:rsidRPr="00F00979">
        <w:rPr>
          <w:bCs/>
          <w:lang w:val="ru-RU"/>
        </w:rPr>
        <w:t xml:space="preserve">: </w:t>
      </w:r>
      <w:r w:rsidR="00B060C9">
        <w:rPr>
          <w:lang w:val="sr-Cyrl-CS"/>
        </w:rPr>
        <w:t>Velimir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Ilić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ministar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građevinarstva</w:t>
      </w:r>
      <w:r w:rsidR="000A3EAE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="000A3EAE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urbanizma</w:t>
      </w:r>
      <w:r w:rsidR="000A3EAE" w:rsidRPr="00F00979">
        <w:rPr>
          <w:lang w:val="en-US"/>
        </w:rPr>
        <w:t xml:space="preserve">,  </w:t>
      </w:r>
      <w:r w:rsidR="00B060C9">
        <w:rPr>
          <w:rFonts w:eastAsia="Times New Roman"/>
        </w:rPr>
        <w:t>Jasminka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Pavlović</w:t>
      </w:r>
      <w:r w:rsidR="000A3EAE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načelni</w:t>
      </w:r>
      <w:r w:rsidR="00B060C9">
        <w:rPr>
          <w:rFonts w:eastAsia="Times New Roman"/>
          <w:lang w:val="sr-Cyrl-CS"/>
        </w:rPr>
        <w:t>k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Ode</w:t>
      </w:r>
      <w:r w:rsidR="00B060C9">
        <w:rPr>
          <w:rFonts w:eastAsia="Times New Roman"/>
          <w:lang w:val="sr-Cyrl-CS"/>
        </w:rPr>
        <w:t>lj</w:t>
      </w:r>
      <w:r w:rsidR="00B060C9">
        <w:rPr>
          <w:rFonts w:eastAsia="Times New Roman"/>
        </w:rPr>
        <w:t>enja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ru-RU"/>
        </w:rPr>
        <w:t>Ministarstva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građevinarstva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urbanizma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za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energetsku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efikasnost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i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građevinske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proizvode</w:t>
      </w:r>
      <w:r w:rsidR="000A3EAE" w:rsidRPr="00F00979">
        <w:rPr>
          <w:rFonts w:eastAsia="Times New Roman"/>
        </w:rPr>
        <w:t xml:space="preserve">, </w:t>
      </w:r>
      <w:r w:rsidR="00B060C9">
        <w:rPr>
          <w:lang w:val="sr-Cyrl-CS"/>
        </w:rPr>
        <w:t>Nina</w:t>
      </w:r>
      <w:r w:rsidR="000A3EAE" w:rsidRPr="00F00979">
        <w:rPr>
          <w:lang w:val="sr-Cyrl-CS"/>
        </w:rPr>
        <w:t xml:space="preserve"> </w:t>
      </w:r>
      <w:r w:rsidR="00B060C9">
        <w:rPr>
          <w:lang w:val="sr-Cyrl-CS"/>
        </w:rPr>
        <w:t>Vukosavljević</w:t>
      </w:r>
      <w:r w:rsidR="00D94362" w:rsidRPr="00F00979">
        <w:rPr>
          <w:lang w:val="sr-Cyrl-CS"/>
        </w:rPr>
        <w:t xml:space="preserve">, </w:t>
      </w:r>
      <w:r w:rsidR="00B060C9">
        <w:rPr>
          <w:lang w:val="sr-Cyrl-CS"/>
        </w:rPr>
        <w:t>Ljiljana</w:t>
      </w:r>
      <w:r w:rsidR="000A3EAE" w:rsidRPr="00F00979">
        <w:rPr>
          <w:lang w:val="sr-Cyrl-CS"/>
        </w:rPr>
        <w:t xml:space="preserve"> </w:t>
      </w:r>
      <w:r w:rsidR="00B060C9">
        <w:rPr>
          <w:lang w:val="sr-Cyrl-CS"/>
        </w:rPr>
        <w:t>Stevanović</w:t>
      </w:r>
      <w:r w:rsidR="000A3EAE" w:rsidRPr="00F00979">
        <w:rPr>
          <w:lang w:val="en-US"/>
        </w:rPr>
        <w:t xml:space="preserve">, </w:t>
      </w:r>
      <w:r w:rsidR="00B060C9">
        <w:rPr>
          <w:lang w:val="sr-Cyrl-CS"/>
        </w:rPr>
        <w:t>Biljana</w:t>
      </w:r>
      <w:r w:rsidR="000A3EAE" w:rsidRPr="00F00979">
        <w:rPr>
          <w:lang w:val="sr-Cyrl-CS"/>
        </w:rPr>
        <w:t xml:space="preserve"> </w:t>
      </w:r>
      <w:r w:rsidR="00B060C9">
        <w:rPr>
          <w:lang w:val="sr-Cyrl-CS"/>
        </w:rPr>
        <w:t>Apostolović</w:t>
      </w:r>
      <w:r w:rsidR="000A3EAE" w:rsidRPr="00F00979">
        <w:rPr>
          <w:lang w:val="en-US"/>
        </w:rPr>
        <w:t xml:space="preserve">, </w:t>
      </w:r>
      <w:r w:rsidR="00B060C9">
        <w:rPr>
          <w:lang w:val="sr-Cyrl-CS"/>
        </w:rPr>
        <w:t>Danijela</w:t>
      </w:r>
      <w:r w:rsidR="000A3EAE" w:rsidRPr="00F00979">
        <w:rPr>
          <w:lang w:val="sr-Cyrl-CS"/>
        </w:rPr>
        <w:t xml:space="preserve"> </w:t>
      </w:r>
      <w:r w:rsidR="00B060C9">
        <w:rPr>
          <w:lang w:val="sr-Cyrl-CS"/>
        </w:rPr>
        <w:t>Pršić</w:t>
      </w:r>
      <w:r w:rsidR="000A3EAE" w:rsidRPr="00F00979">
        <w:rPr>
          <w:lang w:val="en-US"/>
        </w:rPr>
        <w:t xml:space="preserve"> </w:t>
      </w:r>
      <w:r w:rsidR="00164BFD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164BFD" w:rsidRPr="00F00979">
        <w:rPr>
          <w:lang w:val="sr-Cyrl-CS"/>
        </w:rPr>
        <w:t xml:space="preserve">  </w:t>
      </w:r>
      <w:r w:rsidR="00B060C9">
        <w:rPr>
          <w:lang w:val="sr-Cyrl-CS"/>
        </w:rPr>
        <w:t>Danica</w:t>
      </w:r>
      <w:r w:rsidR="00164BFD" w:rsidRPr="00F00979">
        <w:rPr>
          <w:lang w:val="sr-Cyrl-CS"/>
        </w:rPr>
        <w:t xml:space="preserve"> </w:t>
      </w:r>
      <w:r w:rsidR="00B060C9">
        <w:rPr>
          <w:lang w:val="sr-Cyrl-CS"/>
        </w:rPr>
        <w:t>Uskoković</w:t>
      </w:r>
      <w:r w:rsidR="00164BFD" w:rsidRPr="00F00979">
        <w:rPr>
          <w:lang w:val="sr-Cyrl-CS"/>
        </w:rPr>
        <w:t xml:space="preserve">, </w:t>
      </w:r>
      <w:r w:rsidR="00B060C9">
        <w:rPr>
          <w:lang w:val="sr-Cyrl-CS"/>
        </w:rPr>
        <w:t>savetnici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454AFA" w:rsidRPr="00F00979">
        <w:rPr>
          <w:lang w:val="sr-Cyrl-CS"/>
        </w:rPr>
        <w:t xml:space="preserve"> </w:t>
      </w:r>
      <w:r w:rsidR="00B060C9">
        <w:rPr>
          <w:bCs/>
          <w:lang w:val="ru-RU"/>
        </w:rPr>
        <w:t>Ministarstvu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građevinarstva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="00454AFA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urbanizma</w:t>
      </w:r>
      <w:r w:rsidRPr="00F00979">
        <w:rPr>
          <w:lang w:val="sr-Latn-CS"/>
        </w:rPr>
        <w:t>;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Dušan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Mrakić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državni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sekretar</w:t>
      </w:r>
      <w:r w:rsidR="00BF62A4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Mirjana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Knežević</w:t>
      </w:r>
      <w:r w:rsidR="000A3EAE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savetnik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unutarresorsku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međuresorsku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saradnju</w:t>
      </w:r>
      <w:r w:rsidR="00D94362" w:rsidRPr="00F00979">
        <w:rPr>
          <w:rFonts w:eastAsia="Times New Roman"/>
          <w:lang w:val="sr-Cyrl-CS"/>
        </w:rPr>
        <w:t xml:space="preserve">, </w:t>
      </w:r>
      <w:r w:rsidR="00B060C9">
        <w:rPr>
          <w:lang w:val="ru-RU"/>
        </w:rPr>
        <w:t>Antonela</w:t>
      </w:r>
      <w:r w:rsidR="000A3EAE" w:rsidRPr="00F00979">
        <w:rPr>
          <w:lang w:val="ru-RU"/>
        </w:rPr>
        <w:t xml:space="preserve"> </w:t>
      </w:r>
      <w:r w:rsidR="00B060C9">
        <w:rPr>
          <w:lang w:val="ru-RU"/>
        </w:rPr>
        <w:t>Solujić</w:t>
      </w:r>
      <w:r w:rsidR="000A3EAE" w:rsidRPr="00F00979">
        <w:rPr>
          <w:lang w:val="ru-RU"/>
        </w:rPr>
        <w:t xml:space="preserve">, </w:t>
      </w:r>
      <w:r w:rsidR="00B060C9">
        <w:rPr>
          <w:lang w:val="ru-RU"/>
        </w:rPr>
        <w:t>šef</w:t>
      </w:r>
      <w:r w:rsidR="000A3EAE" w:rsidRPr="00F00979">
        <w:rPr>
          <w:lang w:val="ru-RU"/>
        </w:rPr>
        <w:t xml:space="preserve"> </w:t>
      </w:r>
      <w:r w:rsidR="00B060C9">
        <w:rPr>
          <w:lang w:val="ru-RU"/>
        </w:rPr>
        <w:t>Odseka</w:t>
      </w:r>
      <w:r w:rsidR="000A3EAE" w:rsidRPr="00F00979">
        <w:rPr>
          <w:lang w:val="ru-RU"/>
        </w:rPr>
        <w:t xml:space="preserve"> </w:t>
      </w:r>
      <w:r w:rsidR="00B060C9">
        <w:rPr>
          <w:lang w:val="ru-RU"/>
        </w:rPr>
        <w:t>za</w:t>
      </w:r>
      <w:r w:rsidR="000A3EAE" w:rsidRPr="00F00979">
        <w:rPr>
          <w:lang w:val="ru-RU"/>
        </w:rPr>
        <w:t xml:space="preserve"> </w:t>
      </w:r>
      <w:r w:rsidR="00B060C9">
        <w:rPr>
          <w:lang w:val="ru-RU"/>
        </w:rPr>
        <w:t>unapređenje</w:t>
      </w:r>
      <w:r w:rsidR="000A3EAE" w:rsidRPr="00F00979">
        <w:rPr>
          <w:lang w:val="ru-RU"/>
        </w:rPr>
        <w:t xml:space="preserve"> </w:t>
      </w:r>
      <w:r w:rsidR="00B060C9">
        <w:rPr>
          <w:lang w:val="ru-RU"/>
        </w:rPr>
        <w:t>energetske</w:t>
      </w:r>
      <w:r w:rsidR="000A3EAE" w:rsidRPr="00F00979">
        <w:rPr>
          <w:lang w:val="ru-RU"/>
        </w:rPr>
        <w:t xml:space="preserve"> </w:t>
      </w:r>
      <w:r w:rsidR="00B060C9">
        <w:rPr>
          <w:lang w:val="ru-RU"/>
        </w:rPr>
        <w:t>efikasnosti</w:t>
      </w:r>
      <w:r w:rsidR="000A3EAE" w:rsidRPr="00F00979">
        <w:rPr>
          <w:lang w:val="ru-RU"/>
        </w:rPr>
        <w:t xml:space="preserve">, </w:t>
      </w:r>
      <w:r w:rsidR="00B060C9">
        <w:rPr>
          <w:rFonts w:eastAsia="Times New Roman"/>
          <w:lang w:val="sr-Cyrl-CS"/>
        </w:rPr>
        <w:t>Vesna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Rodić</w:t>
      </w:r>
      <w:r w:rsidR="000A3EAE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savetnik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Odseku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unapređenje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energetske</w:t>
      </w:r>
      <w:r w:rsidR="00164BFD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efikasnosti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Miomira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Lazović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Ode</w:t>
      </w:r>
      <w:r w:rsidR="00B060C9">
        <w:rPr>
          <w:rFonts w:eastAsia="Times New Roman"/>
          <w:lang w:val="sr-Cyrl-CS"/>
        </w:rPr>
        <w:t>lj</w:t>
      </w:r>
      <w:r w:rsidR="00B060C9">
        <w:rPr>
          <w:rFonts w:eastAsia="Times New Roman"/>
        </w:rPr>
        <w:t>enj</w:t>
      </w:r>
      <w:r w:rsidR="00B060C9">
        <w:rPr>
          <w:rFonts w:eastAsia="Times New Roman"/>
          <w:lang w:val="sr-Cyrl-CS"/>
        </w:rPr>
        <w:t>a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za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energetsku</w:t>
      </w:r>
      <w:r w:rsidR="000A3EA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efikasnost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ru-RU"/>
        </w:rPr>
        <w:t>Ministarstv</w:t>
      </w:r>
      <w:r w:rsidRPr="00F00979">
        <w:rPr>
          <w:bCs/>
          <w:lang w:val="sr-Latn-CS"/>
        </w:rPr>
        <w:t>a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energetike</w:t>
      </w:r>
      <w:r w:rsidRPr="00F00979">
        <w:rPr>
          <w:bCs/>
          <w:lang w:val="ru-RU"/>
        </w:rPr>
        <w:t xml:space="preserve">, </w:t>
      </w:r>
      <w:r w:rsidR="00B060C9">
        <w:rPr>
          <w:bCs/>
          <w:lang w:val="ru-RU"/>
        </w:rPr>
        <w:t>razvoja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zaštite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životne</w:t>
      </w:r>
      <w:r w:rsidR="00140A88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sredine</w:t>
      </w:r>
      <w:r w:rsidR="00BF62A4" w:rsidRPr="00F00979">
        <w:rPr>
          <w:bCs/>
          <w:lang w:val="ru-RU"/>
        </w:rPr>
        <w:t xml:space="preserve">, </w:t>
      </w:r>
      <w:r w:rsidR="00B060C9">
        <w:rPr>
          <w:bCs/>
          <w:lang w:val="ru-RU"/>
        </w:rPr>
        <w:t>kao</w:t>
      </w:r>
      <w:r w:rsidRPr="00F00979">
        <w:rPr>
          <w:bCs/>
          <w:lang w:val="sr-Latn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Aleksandar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Durković</w:t>
      </w:r>
      <w:r w:rsidR="000A3EAE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direktor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projekta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Svetske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banke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energetske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efikasnosti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0A3EA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Srbiji</w:t>
      </w:r>
      <w:r w:rsidRPr="00F00979">
        <w:rPr>
          <w:rFonts w:eastAsia="Times New Roman"/>
          <w:lang w:val="sr-Latn-CS"/>
        </w:rPr>
        <w:t>;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lang w:val="sr-Cyrl-CS"/>
        </w:rPr>
        <w:t>Sonja</w:t>
      </w:r>
      <w:r w:rsidR="00164BFD" w:rsidRPr="00F00979">
        <w:rPr>
          <w:lang w:val="sr-Cyrl-CS"/>
        </w:rPr>
        <w:t xml:space="preserve"> </w:t>
      </w:r>
      <w:r w:rsidR="00B060C9">
        <w:rPr>
          <w:lang w:val="sr-Cyrl-CS"/>
        </w:rPr>
        <w:t>Liht</w:t>
      </w:r>
      <w:r w:rsidR="00164BFD" w:rsidRPr="00F00979">
        <w:rPr>
          <w:lang w:val="sr-Cyrl-CS"/>
        </w:rPr>
        <w:t xml:space="preserve">, </w:t>
      </w:r>
      <w:r w:rsidR="00B060C9">
        <w:rPr>
          <w:lang w:val="sr-Cyrl-CS"/>
        </w:rPr>
        <w:t>predsednik</w:t>
      </w:r>
      <w:r w:rsidR="00454AFA" w:rsidRPr="00F00979">
        <w:rPr>
          <w:lang w:val="sr-Cyrl-CS"/>
        </w:rPr>
        <w:t xml:space="preserve">, </w:t>
      </w:r>
      <w:r w:rsidR="00B060C9">
        <w:rPr>
          <w:rFonts w:eastAsia="Times New Roman"/>
        </w:rPr>
        <w:t>Valentina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Đureta</w:t>
      </w:r>
      <w:r w:rsidR="00454AFA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koordinator</w:t>
      </w:r>
      <w:r w:rsidR="00454AFA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programa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Vladimir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Kolar</w:t>
      </w:r>
      <w:r w:rsidR="00454AFA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asistent</w:t>
      </w:r>
      <w:r w:rsidR="00454AFA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logistike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Beogradsk</w:t>
      </w:r>
      <w:r w:rsidR="00BF62A4" w:rsidRPr="00F00979">
        <w:rPr>
          <w:rFonts w:eastAsia="Times New Roman"/>
        </w:rPr>
        <w:t xml:space="preserve">og </w:t>
      </w:r>
      <w:r w:rsidR="00B060C9">
        <w:rPr>
          <w:rFonts w:eastAsia="Times New Roman"/>
        </w:rPr>
        <w:t>fond</w:t>
      </w:r>
      <w:r w:rsidR="00BF62A4" w:rsidRPr="00F00979">
        <w:rPr>
          <w:rFonts w:eastAsia="Times New Roman"/>
        </w:rPr>
        <w:t xml:space="preserve">a </w:t>
      </w:r>
      <w:r w:rsidR="00B060C9">
        <w:rPr>
          <w:rFonts w:eastAsia="Times New Roman"/>
        </w:rPr>
        <w:t>za</w:t>
      </w:r>
      <w:r w:rsidR="00BF62A4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političku</w:t>
      </w:r>
      <w:r w:rsidR="00BF62A4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izuzetnost</w:t>
      </w:r>
      <w:r w:rsidR="00454AFA" w:rsidRPr="00F00979">
        <w:rPr>
          <w:rFonts w:eastAsia="Times New Roman"/>
          <w:lang w:val="sr-Cyrl-CS"/>
        </w:rPr>
        <w:t>;</w:t>
      </w:r>
      <w:r w:rsidR="00BF62A4" w:rsidRPr="00F00979">
        <w:rPr>
          <w:rFonts w:eastAsia="Times New Roman"/>
        </w:rPr>
        <w:t xml:space="preserve"> Wolfgang</w:t>
      </w:r>
      <w:r w:rsidR="00BF62A4" w:rsidRPr="00F00979">
        <w:rPr>
          <w:rFonts w:eastAsia="Times New Roman"/>
          <w:lang w:val="sr-Cyrl-CS"/>
        </w:rPr>
        <w:t xml:space="preserve"> </w:t>
      </w:r>
      <w:r w:rsidR="00BF62A4" w:rsidRPr="00F00979">
        <w:rPr>
          <w:rFonts w:eastAsia="Times New Roman"/>
        </w:rPr>
        <w:t>Schütt</w:t>
      </w:r>
      <w:r w:rsidR="00BF62A4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vođa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projekta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energetske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efikasnosti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Srbiji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Nemačke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organizacije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međunarodnu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saradnju</w:t>
      </w:r>
      <w:r w:rsidR="00BF62A4" w:rsidRPr="00F00979">
        <w:rPr>
          <w:rFonts w:eastAsia="Times New Roman"/>
          <w:lang w:val="sr-Cyrl-CS"/>
        </w:rPr>
        <w:t xml:space="preserve"> (</w:t>
      </w:r>
      <w:r w:rsidR="00B060C9">
        <w:rPr>
          <w:rFonts w:eastAsia="Times New Roman"/>
          <w:lang w:val="sr-Cyrl-CS"/>
        </w:rPr>
        <w:t>GIZ</w:t>
      </w:r>
      <w:r w:rsidR="00BF62A4" w:rsidRPr="00F00979">
        <w:rPr>
          <w:rFonts w:eastAsia="Times New Roman"/>
          <w:lang w:val="sr-Cyrl-CS"/>
        </w:rPr>
        <w:t>)</w:t>
      </w:r>
      <w:r w:rsidRPr="00F00979">
        <w:rPr>
          <w:rFonts w:eastAsia="Times New Roman"/>
          <w:lang w:val="sr-Cyrl-CS"/>
        </w:rPr>
        <w:t>,</w:t>
      </w:r>
      <w:r w:rsidR="00454AFA" w:rsidRPr="00F00979">
        <w:rPr>
          <w:rFonts w:eastAsia="Times New Roman"/>
        </w:rPr>
        <w:t xml:space="preserve"> </w:t>
      </w:r>
      <w:r w:rsidRPr="00F00979">
        <w:rPr>
          <w:rFonts w:eastAsia="Times New Roman"/>
        </w:rPr>
        <w:t>Lutz Jarczynski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Anita</w:t>
      </w:r>
      <w:r w:rsidR="00454AFA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Mraović</w:t>
      </w:r>
      <w:r w:rsidR="00454AFA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Tanja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Nikolić</w:t>
      </w:r>
      <w:r w:rsidR="00BF62A4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rukovodioci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projekta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454AFA" w:rsidRPr="00F00979">
        <w:rPr>
          <w:rFonts w:eastAsia="Times New Roman"/>
          <w:lang w:val="sr-Cyrl-CS"/>
        </w:rPr>
        <w:t xml:space="preserve"> </w:t>
      </w:r>
      <w:r w:rsidR="00B060C9">
        <w:rPr>
          <w:lang w:val="sr-Cyrl-CS"/>
        </w:rPr>
        <w:t>Filip</w:t>
      </w:r>
      <w:r w:rsidR="00454AFA" w:rsidRPr="00F00979">
        <w:rPr>
          <w:lang w:val="sr-Cyrl-CS"/>
        </w:rPr>
        <w:t xml:space="preserve"> </w:t>
      </w:r>
      <w:r w:rsidR="00B060C9">
        <w:rPr>
          <w:lang w:val="sr-Cyrl-CS"/>
        </w:rPr>
        <w:t>Milojković</w:t>
      </w:r>
      <w:r w:rsidR="00454AFA" w:rsidRPr="00F00979">
        <w:rPr>
          <w:lang w:val="sr-Cyrl-CS"/>
        </w:rPr>
        <w:t xml:space="preserve">, </w:t>
      </w:r>
      <w:r w:rsidR="00B060C9">
        <w:rPr>
          <w:lang w:val="sr-Cyrl-CS"/>
        </w:rPr>
        <w:t>koordinator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projekta</w:t>
      </w:r>
      <w:r w:rsidRPr="00F00979">
        <w:rPr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Energetske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efikasnosti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zgradarstvu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GIZ</w:t>
      </w:r>
      <w:r w:rsidRPr="00F00979">
        <w:rPr>
          <w:rFonts w:eastAsia="Times New Roman"/>
          <w:lang w:val="sr-Cyrl-CS"/>
        </w:rPr>
        <w:t xml:space="preserve">; </w:t>
      </w:r>
      <w:r w:rsidR="00B060C9">
        <w:rPr>
          <w:rFonts w:eastAsia="Times New Roman"/>
        </w:rPr>
        <w:t>Jasna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Sekulović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menadžer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programa</w:t>
      </w:r>
      <w:r w:rsidR="00BF62A4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GIZ</w:t>
      </w:r>
      <w:r w:rsidR="00BF62A4" w:rsidRPr="00F00979">
        <w:rPr>
          <w:rFonts w:eastAsia="Times New Roman"/>
          <w:lang w:val="sr-Cyrl-CS"/>
        </w:rPr>
        <w:t>,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Podgorica</w:t>
      </w:r>
      <w:r w:rsidR="00BF62A4" w:rsidRPr="00F00979">
        <w:rPr>
          <w:rFonts w:eastAsia="Times New Roman"/>
          <w:lang w:val="sr-Cyrl-CS"/>
        </w:rPr>
        <w:t xml:space="preserve"> (</w:t>
      </w:r>
      <w:r w:rsidR="00655510" w:rsidRPr="00F00979">
        <w:rPr>
          <w:rFonts w:eastAsia="Times New Roman"/>
        </w:rPr>
        <w:t>Open Regional Fund for South East Europe-Energy Efficiency</w:t>
      </w:r>
      <w:r w:rsidR="00BF62A4" w:rsidRPr="00F00979">
        <w:rPr>
          <w:rFonts w:eastAsia="Times New Roman"/>
        </w:rPr>
        <w:t xml:space="preserve"> ORF-EE</w:t>
      </w:r>
      <w:r w:rsidR="00BF62A4" w:rsidRPr="00F00979">
        <w:rPr>
          <w:rFonts w:eastAsia="Times New Roman"/>
          <w:lang w:val="sr-Cyrl-CS"/>
        </w:rPr>
        <w:t>)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Ilija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Đorđević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zamenik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predsednika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Privredn</w:t>
      </w:r>
      <w:r w:rsidR="00B060C9">
        <w:rPr>
          <w:rFonts w:eastAsia="Times New Roman"/>
          <w:lang w:val="sr-Cyrl-CS"/>
        </w:rPr>
        <w:t>e</w:t>
      </w:r>
      <w:r w:rsidR="00BF62A4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komor</w:t>
      </w:r>
      <w:r w:rsidR="00B060C9">
        <w:rPr>
          <w:rFonts w:eastAsia="Times New Roman"/>
          <w:lang w:val="sr-Cyrl-CS"/>
        </w:rPr>
        <w:t>e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zelene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Srbije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Ilija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Batas</w:t>
      </w:r>
      <w:r w:rsidR="00655510" w:rsidRPr="00F00979">
        <w:rPr>
          <w:rFonts w:eastAsia="Times New Roman"/>
          <w:lang w:val="sr-Cyrl-CS"/>
        </w:rPr>
        <w:t>-</w:t>
      </w:r>
      <w:r w:rsidR="00B060C9">
        <w:rPr>
          <w:rFonts w:eastAsia="Times New Roman"/>
          <w:lang w:val="sr-Cyrl-CS"/>
        </w:rPr>
        <w:t>Bjelić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asistent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na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Elektrotehničkom</w:t>
      </w:r>
      <w:r w:rsidR="00BF62A4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fakultetu</w:t>
      </w:r>
      <w:r w:rsidR="00BF62A4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u</w:t>
      </w:r>
      <w:r w:rsidR="00BF62A4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Beogradu</w:t>
      </w:r>
      <w:r w:rsidR="00BF62A4" w:rsidRPr="00F00979">
        <w:rPr>
          <w:bCs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Raša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Ristivojević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potpredsednik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Privredne</w:t>
      </w:r>
      <w:r w:rsidR="00BF62A4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komore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655510" w:rsidRPr="00F00979">
        <w:rPr>
          <w:bCs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Svetozar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Krstić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sekretar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Udruženja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industrije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Privredne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komore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Beograda</w:t>
      </w:r>
      <w:r w:rsidR="00655510" w:rsidRPr="00F00979">
        <w:rPr>
          <w:bCs/>
          <w:lang w:val="sr-Cyrl-CS"/>
        </w:rPr>
        <w:t xml:space="preserve">, </w:t>
      </w:r>
      <w:r w:rsidR="00B060C9">
        <w:rPr>
          <w:rFonts w:eastAsia="Times New Roman"/>
        </w:rPr>
        <w:t>Dragoslav</w:t>
      </w:r>
      <w:r w:rsidR="00D665D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Šumarac</w:t>
      </w:r>
      <w:r w:rsidR="00D665DC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predsednik</w:t>
      </w:r>
      <w:r w:rsidR="00D665D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Skupštine</w:t>
      </w:r>
      <w:r w:rsidR="00D665DC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Inženjersk</w:t>
      </w:r>
      <w:r w:rsidR="00B060C9">
        <w:rPr>
          <w:rFonts w:eastAsia="Times New Roman"/>
          <w:lang w:val="sr-Cyrl-CS"/>
        </w:rPr>
        <w:t>e</w:t>
      </w:r>
      <w:r w:rsidR="00D665DC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komor</w:t>
      </w:r>
      <w:r w:rsidR="00B060C9">
        <w:rPr>
          <w:rFonts w:eastAsia="Times New Roman"/>
          <w:lang w:val="sr-Cyrl-CS"/>
        </w:rPr>
        <w:t>e</w:t>
      </w:r>
      <w:r w:rsidR="00D665DC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Srbije</w:t>
      </w:r>
      <w:r w:rsidR="00D665DC">
        <w:rPr>
          <w:rFonts w:eastAsia="Times New Roman"/>
          <w:lang w:val="sr-Cyrl-CS"/>
        </w:rPr>
        <w:t>,</w:t>
      </w:r>
      <w:r w:rsidR="00D665DC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Milovan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Glavonjić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predsednik</w:t>
      </w:r>
      <w:r w:rsidR="00D665DC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UO</w:t>
      </w:r>
      <w:r w:rsidR="00D665DC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Inženjerske</w:t>
      </w:r>
      <w:r w:rsidR="00D665DC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komore</w:t>
      </w:r>
      <w:r w:rsidR="00D665DC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Srbije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color w:val="222222"/>
          <w:lang w:val="sr-Cyrl-CS"/>
        </w:rPr>
        <w:t>p</w:t>
      </w:r>
      <w:r w:rsidR="00B060C9">
        <w:rPr>
          <w:color w:val="222222"/>
        </w:rPr>
        <w:t>rof</w:t>
      </w:r>
      <w:r w:rsidR="00655510" w:rsidRPr="00F00979">
        <w:rPr>
          <w:color w:val="222222"/>
        </w:rPr>
        <w:t xml:space="preserve">. </w:t>
      </w:r>
      <w:r w:rsidR="00B060C9">
        <w:rPr>
          <w:color w:val="222222"/>
        </w:rPr>
        <w:t>dr</w:t>
      </w:r>
      <w:r w:rsidR="00655510" w:rsidRPr="00F00979">
        <w:rPr>
          <w:color w:val="222222"/>
        </w:rPr>
        <w:t xml:space="preserve"> </w:t>
      </w:r>
      <w:r w:rsidR="00B060C9">
        <w:rPr>
          <w:color w:val="222222"/>
        </w:rPr>
        <w:t>Zoran</w:t>
      </w:r>
      <w:r w:rsidR="00655510" w:rsidRPr="00F00979">
        <w:rPr>
          <w:color w:val="222222"/>
          <w:lang w:val="sr-Cyrl-CS"/>
        </w:rPr>
        <w:t xml:space="preserve"> </w:t>
      </w:r>
      <w:r w:rsidR="00B060C9">
        <w:rPr>
          <w:color w:val="222222"/>
        </w:rPr>
        <w:t>Stajić</w:t>
      </w:r>
      <w:r w:rsidR="00655510" w:rsidRPr="00F00979">
        <w:rPr>
          <w:color w:val="222222"/>
          <w:lang w:val="sr-Cyrl-CS"/>
        </w:rPr>
        <w:t xml:space="preserve">, </w:t>
      </w:r>
      <w:r w:rsidR="00B060C9">
        <w:rPr>
          <w:color w:val="222222"/>
        </w:rPr>
        <w:t>direktor</w:t>
      </w:r>
      <w:r w:rsidR="00655510" w:rsidRPr="00F00979">
        <w:rPr>
          <w:color w:val="222222"/>
        </w:rPr>
        <w:t xml:space="preserve"> </w:t>
      </w:r>
      <w:r w:rsidR="00655510" w:rsidRPr="00F00979">
        <w:rPr>
          <w:color w:val="222222"/>
          <w:lang w:val="sr-Cyrl-CS"/>
        </w:rPr>
        <w:t xml:space="preserve"> </w:t>
      </w:r>
      <w:r w:rsidR="00655510" w:rsidRPr="00F00979">
        <w:rPr>
          <w:bCs/>
          <w:lang w:val="sr-Latn-CS"/>
        </w:rPr>
        <w:t>Alfatec</w:t>
      </w:r>
      <w:r w:rsidR="00395F6E" w:rsidRPr="00F00979">
        <w:rPr>
          <w:bCs/>
          <w:lang w:val="sr-Cyrl-CS"/>
        </w:rPr>
        <w:t xml:space="preserve"> – </w:t>
      </w:r>
      <w:r w:rsidR="00B060C9">
        <w:rPr>
          <w:bCs/>
          <w:lang w:val="sr-Cyrl-CS"/>
        </w:rPr>
        <w:t>Istraživačko</w:t>
      </w:r>
      <w:r w:rsidR="00395F6E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razvojnog</w:t>
      </w:r>
      <w:r w:rsidR="00395F6E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lastRenderedPageBreak/>
        <w:t>centra</w:t>
      </w:r>
      <w:r w:rsidR="00395F6E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iz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Niša</w:t>
      </w:r>
      <w:r w:rsidR="00655510" w:rsidRPr="00F00979">
        <w:rPr>
          <w:bCs/>
          <w:lang w:val="sr-Cyrl-CS"/>
        </w:rPr>
        <w:t xml:space="preserve">, </w:t>
      </w:r>
      <w:r w:rsidR="00B060C9">
        <w:rPr>
          <w:color w:val="222222"/>
          <w:lang w:val="sr-Cyrl-CS"/>
        </w:rPr>
        <w:t>Vladimir</w:t>
      </w:r>
      <w:r w:rsidR="00655510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Ljubić</w:t>
      </w:r>
      <w:r w:rsidR="00655510" w:rsidRPr="00F00979">
        <w:rPr>
          <w:color w:val="222222"/>
          <w:lang w:val="sr-Cyrl-CS"/>
        </w:rPr>
        <w:t xml:space="preserve">, </w:t>
      </w:r>
      <w:r w:rsidR="00B060C9">
        <w:rPr>
          <w:color w:val="222222"/>
          <w:lang w:val="sr-Cyrl-CS"/>
        </w:rPr>
        <w:t>inženjer</w:t>
      </w:r>
      <w:r w:rsidR="00655510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nadzora</w:t>
      </w:r>
      <w:r w:rsidR="00395F6E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u</w:t>
      </w:r>
      <w:r w:rsidR="00655510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ED</w:t>
      </w:r>
      <w:r w:rsidR="00655510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Jugoistok</w:t>
      </w:r>
      <w:r w:rsidR="00655510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iz</w:t>
      </w:r>
      <w:r w:rsidR="00395F6E" w:rsidRPr="00F00979">
        <w:rPr>
          <w:color w:val="222222"/>
          <w:lang w:val="sr-Cyrl-CS"/>
        </w:rPr>
        <w:t xml:space="preserve"> </w:t>
      </w:r>
      <w:r w:rsidR="00B060C9">
        <w:rPr>
          <w:color w:val="222222"/>
          <w:lang w:val="sr-Cyrl-CS"/>
        </w:rPr>
        <w:t>Leskovca</w:t>
      </w:r>
      <w:r w:rsidR="00655510" w:rsidRPr="00F00979">
        <w:rPr>
          <w:color w:val="222222"/>
          <w:lang w:val="sr-Cyrl-CS"/>
        </w:rPr>
        <w:t xml:space="preserve">, </w:t>
      </w:r>
      <w:r w:rsidR="00B060C9">
        <w:rPr>
          <w:bCs/>
          <w:lang w:val="sr-Cyrl-CS"/>
        </w:rPr>
        <w:t>Goran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Kostić</w:t>
      </w:r>
      <w:r w:rsidR="00655510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koordinator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Okruga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za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privredni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razvoj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Jablaničkog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upravnog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okruga</w:t>
      </w:r>
      <w:r w:rsidR="00655510" w:rsidRPr="00F00979">
        <w:rPr>
          <w:bCs/>
          <w:lang w:val="sr-Cyrl-CS"/>
        </w:rPr>
        <w:t xml:space="preserve">, </w:t>
      </w:r>
      <w:r w:rsidR="00B060C9">
        <w:rPr>
          <w:lang w:val="sr-Latn-RS"/>
        </w:rPr>
        <w:t>Srđan</w:t>
      </w:r>
      <w:r w:rsidR="00655510" w:rsidRPr="00F00979">
        <w:rPr>
          <w:lang w:val="sr-Latn-RS"/>
        </w:rPr>
        <w:t xml:space="preserve"> </w:t>
      </w:r>
      <w:r w:rsidR="00B060C9">
        <w:rPr>
          <w:lang w:val="sr-Latn-RS"/>
        </w:rPr>
        <w:t>Nikolić</w:t>
      </w:r>
      <w:r w:rsidR="00655510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član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IO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Srpske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banke</w:t>
      </w:r>
      <w:r w:rsidR="00655510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Igor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Anić</w:t>
      </w:r>
      <w:r w:rsidR="00655510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član</w:t>
      </w:r>
      <w:r w:rsidR="00655510" w:rsidRPr="00F00979">
        <w:rPr>
          <w:bCs/>
          <w:lang w:val="sr-Cyrl-CS"/>
        </w:rPr>
        <w:t xml:space="preserve">  </w:t>
      </w:r>
      <w:r w:rsidR="00B060C9">
        <w:rPr>
          <w:bCs/>
          <w:lang w:val="sr-Cyrl-CS"/>
        </w:rPr>
        <w:t>IO</w:t>
      </w:r>
      <w:r w:rsidR="00655510" w:rsidRPr="00F00979">
        <w:rPr>
          <w:bCs/>
          <w:lang w:val="sr-Cyrl-CS"/>
        </w:rPr>
        <w:t xml:space="preserve"> </w:t>
      </w:r>
      <w:r w:rsidR="00395F6E" w:rsidRPr="00F00979">
        <w:rPr>
          <w:bCs/>
          <w:lang w:val="sr-Latn-CS"/>
        </w:rPr>
        <w:t>Procredit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banke</w:t>
      </w:r>
      <w:r w:rsidR="00655510" w:rsidRPr="00F00979">
        <w:rPr>
          <w:bCs/>
          <w:lang w:val="sr-Cyrl-CS"/>
        </w:rPr>
        <w:t xml:space="preserve">, </w:t>
      </w:r>
      <w:r w:rsidR="00B060C9">
        <w:rPr>
          <w:rFonts w:eastAsia="Times New Roman"/>
        </w:rPr>
        <w:t>Damjan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Rehm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Bogunović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koordinator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Fondacije</w:t>
      </w:r>
      <w:r w:rsidR="00655510" w:rsidRPr="00F00979">
        <w:rPr>
          <w:rFonts w:eastAsia="Times New Roman"/>
        </w:rPr>
        <w:t xml:space="preserve"> Hajnrih Bel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Mirko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Popović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menadžer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projekta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BOŠ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Miloš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Đajić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koordinator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Jelena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Mićić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PR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Cent</w:t>
      </w:r>
      <w:r w:rsidR="00B060C9">
        <w:rPr>
          <w:rFonts w:eastAsia="Times New Roman"/>
          <w:lang w:val="sr-Cyrl-CS"/>
        </w:rPr>
        <w:t>ra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modernih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veština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bCs/>
          <w:lang w:val="sr-Cyrl-CS"/>
        </w:rPr>
        <w:t>Marija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Golubović</w:t>
      </w:r>
      <w:r w:rsidR="00655510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direktor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Saveta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zelene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gradnje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655510" w:rsidRPr="00F00979">
        <w:rPr>
          <w:bCs/>
          <w:lang w:val="sr-Cyrl-CS"/>
        </w:rPr>
        <w:t xml:space="preserve">, </w:t>
      </w:r>
      <w:r w:rsidR="00B060C9">
        <w:rPr>
          <w:rFonts w:eastAsia="Times New Roman"/>
          <w:color w:val="000000"/>
        </w:rPr>
        <w:t>Dragana</w:t>
      </w:r>
      <w:r w:rsidR="00655510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  <w:lang w:val="sr-Cyrl-CS"/>
        </w:rPr>
        <w:t>V</w:t>
      </w:r>
      <w:r w:rsidR="00B060C9">
        <w:rPr>
          <w:rFonts w:eastAsia="Times New Roman"/>
          <w:color w:val="000000"/>
        </w:rPr>
        <w:t>asiljević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  <w:lang w:val="sr-Cyrl-CS"/>
        </w:rPr>
        <w:t>Slobodan</w:t>
      </w:r>
      <w:r w:rsidR="00655510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Micić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Martin</w:t>
      </w:r>
      <w:r w:rsidR="00655510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Elezović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Gordana</w:t>
      </w:r>
      <w:r w:rsidR="00655510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Blagić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  <w:lang w:val="sr-Cyrl-CS"/>
        </w:rPr>
        <w:t>V</w:t>
      </w:r>
      <w:r w:rsidR="00B060C9">
        <w:rPr>
          <w:rFonts w:eastAsia="Times New Roman"/>
          <w:color w:val="000000"/>
        </w:rPr>
        <w:t>ladimir</w:t>
      </w:r>
      <w:r w:rsidR="00655510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Janaćković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Marko</w:t>
      </w:r>
      <w:r w:rsidR="00655510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Hamović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</w:rPr>
        <w:t>Mladen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Bogićević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Aleksandar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Đelić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Saveta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zelene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gradnje</w:t>
      </w:r>
      <w:r w:rsidR="00655510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655510" w:rsidRPr="00F00979">
        <w:rPr>
          <w:bCs/>
          <w:lang w:val="sr-Cyrl-CS"/>
        </w:rPr>
        <w:t xml:space="preserve">, </w:t>
      </w:r>
      <w:r w:rsidR="00B060C9">
        <w:rPr>
          <w:rFonts w:eastAsia="Times New Roman"/>
        </w:rPr>
        <w:t>Zagorka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Stević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Gojkov</w:t>
      </w:r>
      <w:r w:rsidR="0065551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sekretar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Srpsk</w:t>
      </w:r>
      <w:r w:rsidR="00B060C9">
        <w:rPr>
          <w:rFonts w:eastAsia="Times New Roman"/>
          <w:lang w:val="sr-Cyrl-CS"/>
        </w:rPr>
        <w:t>og</w:t>
      </w:r>
      <w:r w:rsidR="0065551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cent</w:t>
      </w:r>
      <w:r w:rsidR="00B060C9">
        <w:rPr>
          <w:rFonts w:eastAsia="Times New Roman"/>
          <w:lang w:val="sr-Cyrl-CS"/>
        </w:rPr>
        <w:t>ra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za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energetsku</w:t>
      </w:r>
      <w:r w:rsidR="0065551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efikasnost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Vladimir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Janković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predsednik</w:t>
      </w:r>
      <w:r w:rsidR="00F8018F" w:rsidRPr="00F00979">
        <w:rPr>
          <w:rFonts w:eastAsia="Times New Roman"/>
          <w:lang w:val="sr-Cyrl-CS"/>
        </w:rPr>
        <w:t xml:space="preserve">  </w:t>
      </w:r>
      <w:r w:rsidR="00B060C9">
        <w:rPr>
          <w:rFonts w:eastAsia="Times New Roman"/>
          <w:lang w:val="sr-Cyrl-CS"/>
        </w:rPr>
        <w:t>Centra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promovisanje</w:t>
      </w:r>
      <w:r w:rsidR="00395F6E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razvoj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primenu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obnovljivih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izvora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energije</w:t>
      </w:r>
      <w:r w:rsidR="00395F6E" w:rsidRPr="00F00979">
        <w:rPr>
          <w:rFonts w:eastAsia="Times New Roman"/>
          <w:lang w:val="sr-Cyrl-CS"/>
        </w:rPr>
        <w:t xml:space="preserve"> (</w:t>
      </w:r>
      <w:r w:rsidR="00B060C9">
        <w:rPr>
          <w:rFonts w:eastAsia="Times New Roman"/>
          <w:lang w:val="sr-Cyrl-CS"/>
        </w:rPr>
        <w:t>Centrala</w:t>
      </w:r>
      <w:r w:rsidR="00395F6E" w:rsidRPr="00F00979">
        <w:rPr>
          <w:rFonts w:eastAsia="Times New Roman"/>
          <w:lang w:val="sr-Cyrl-CS"/>
        </w:rPr>
        <w:t>)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Marko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Stojanović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Ana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Bovan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Tijana</w:t>
      </w:r>
      <w:r w:rsidR="00F8018F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Vladisavljević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Centralno</w:t>
      </w:r>
      <w:r w:rsidR="00395F6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evropsk</w:t>
      </w:r>
      <w:r w:rsidR="00B060C9">
        <w:rPr>
          <w:rFonts w:eastAsia="Times New Roman"/>
          <w:lang w:val="sr-Cyrl-CS"/>
        </w:rPr>
        <w:t>og</w:t>
      </w:r>
      <w:r w:rsidR="00395F6E" w:rsidRPr="00F00979">
        <w:rPr>
          <w:rFonts w:eastAsia="Times New Roman"/>
          <w:lang w:val="sr-Cyrl-CS"/>
        </w:rPr>
        <w:t xml:space="preserve"> </w:t>
      </w:r>
      <w:r w:rsidR="00395F6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forum</w:t>
      </w:r>
      <w:r w:rsidR="00B060C9">
        <w:rPr>
          <w:rFonts w:eastAsia="Times New Roman"/>
          <w:lang w:val="sr-Cyrl-CS"/>
        </w:rPr>
        <w:t>a</w:t>
      </w:r>
      <w:r w:rsidR="00395F6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za</w:t>
      </w:r>
      <w:r w:rsidR="00395F6E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razvoj</w:t>
      </w:r>
      <w:r w:rsidR="00395F6E" w:rsidRPr="00F00979">
        <w:rPr>
          <w:rFonts w:eastAsia="Times New Roman"/>
          <w:lang w:val="sr-Cyrl-CS"/>
        </w:rPr>
        <w:t xml:space="preserve">  (</w:t>
      </w:r>
      <w:r w:rsidR="00B060C9">
        <w:rPr>
          <w:rFonts w:eastAsia="Times New Roman"/>
        </w:rPr>
        <w:t>CEDEF</w:t>
      </w:r>
      <w:r w:rsidR="00395F6E" w:rsidRPr="00F00979">
        <w:rPr>
          <w:rFonts w:eastAsia="Times New Roman"/>
          <w:lang w:val="sr-Cyrl-CS"/>
        </w:rPr>
        <w:t>)</w:t>
      </w:r>
      <w:r w:rsidR="00F8018F" w:rsidRPr="00F00979">
        <w:rPr>
          <w:rFonts w:eastAsia="Times New Roman"/>
          <w:lang w:val="sr-Cyrl-CS"/>
        </w:rPr>
        <w:t xml:space="preserve">,  </w:t>
      </w:r>
      <w:r w:rsidR="00B060C9">
        <w:rPr>
          <w:rFonts w:eastAsia="Times New Roman"/>
        </w:rPr>
        <w:t>Goran</w:t>
      </w:r>
      <w:r w:rsidR="00F8018F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Todorović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predsednik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udruženja</w:t>
      </w:r>
      <w:r w:rsidR="00F8018F" w:rsidRPr="00F00979">
        <w:rPr>
          <w:rFonts w:eastAsia="Times New Roman"/>
        </w:rPr>
        <w:t xml:space="preserve"> </w:t>
      </w:r>
      <w:r w:rsidR="00F8018F" w:rsidRPr="00F00979">
        <w:rPr>
          <w:rFonts w:eastAsia="Times New Roman"/>
          <w:lang w:val="sr-Cyrl-CS"/>
        </w:rPr>
        <w:t>“</w:t>
      </w:r>
      <w:r w:rsidR="00B060C9">
        <w:rPr>
          <w:rFonts w:eastAsia="Times New Roman"/>
        </w:rPr>
        <w:t>Centar</w:t>
      </w:r>
      <w:r w:rsidR="00F8018F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pasivna</w:t>
      </w:r>
      <w:r w:rsidR="00F8018F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kuća</w:t>
      </w:r>
      <w:r w:rsidR="00F8018F" w:rsidRPr="00F00979">
        <w:rPr>
          <w:rFonts w:eastAsia="Times New Roman"/>
          <w:lang w:val="sr-Cyrl-CS"/>
        </w:rPr>
        <w:t xml:space="preserve">“, </w:t>
      </w:r>
      <w:r w:rsidR="00B060C9">
        <w:rPr>
          <w:rFonts w:eastAsia="Times New Roman"/>
          <w:lang w:val="sr-Cyrl-CS"/>
        </w:rPr>
        <w:t>Mirjana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Prljević</w:t>
      </w:r>
      <w:r w:rsidR="00395F6E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predsednik</w:t>
      </w:r>
      <w:r w:rsidR="00395F6E" w:rsidRPr="00F00979">
        <w:rPr>
          <w:rFonts w:eastAsia="Times New Roman"/>
          <w:lang w:val="sr-Cyrl-CS"/>
        </w:rPr>
        <w:t xml:space="preserve">  </w:t>
      </w:r>
      <w:r w:rsidR="00B060C9">
        <w:rPr>
          <w:rFonts w:eastAsia="Times New Roman"/>
          <w:lang w:val="sr-Cyrl-CS"/>
        </w:rPr>
        <w:t>Energetskog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inovacionog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centra</w:t>
      </w:r>
      <w:r w:rsidR="00F8018F" w:rsidRPr="00F00979">
        <w:rPr>
          <w:rFonts w:eastAsia="Times New Roman"/>
          <w:lang w:val="sr-Cyrl-CS"/>
        </w:rPr>
        <w:t xml:space="preserve"> </w:t>
      </w:r>
      <w:r w:rsidR="00395F6E" w:rsidRPr="00F00979">
        <w:rPr>
          <w:rFonts w:eastAsia="Times New Roman"/>
          <w:lang w:val="sr-Cyrl-CS"/>
        </w:rPr>
        <w:t>„</w:t>
      </w:r>
      <w:r w:rsidR="00B060C9">
        <w:rPr>
          <w:rFonts w:eastAsia="Times New Roman"/>
          <w:lang w:val="sr-Cyrl-CS"/>
        </w:rPr>
        <w:t>Teslianum</w:t>
      </w:r>
      <w:r w:rsidR="00F8018F" w:rsidRPr="00F00979">
        <w:rPr>
          <w:rFonts w:eastAsia="Times New Roman"/>
          <w:lang w:val="sr-Cyrl-CS"/>
        </w:rPr>
        <w:t xml:space="preserve">“, </w:t>
      </w:r>
      <w:r w:rsidR="00B060C9">
        <w:rPr>
          <w:rFonts w:eastAsia="Times New Roman"/>
          <w:lang w:val="sr-Cyrl-CS"/>
        </w:rPr>
        <w:t>prof</w:t>
      </w:r>
      <w:r w:rsidR="00F8018F" w:rsidRPr="00F00979">
        <w:rPr>
          <w:rFonts w:eastAsia="Times New Roman"/>
          <w:lang w:val="sr-Cyrl-CS"/>
        </w:rPr>
        <w:t xml:space="preserve">. </w:t>
      </w:r>
      <w:r w:rsidR="00B060C9">
        <w:rPr>
          <w:rFonts w:eastAsia="Times New Roman"/>
          <w:lang w:val="sr-Cyrl-CS"/>
        </w:rPr>
        <w:t>dr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Aleksandar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Perić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direktor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395F6E" w:rsidRPr="00F00979">
        <w:rPr>
          <w:rFonts w:eastAsia="Times New Roman"/>
          <w:lang w:val="sr-Cyrl-CS"/>
        </w:rPr>
        <w:t xml:space="preserve"> </w:t>
      </w:r>
      <w:r w:rsidR="00F8018F" w:rsidRPr="00F00979">
        <w:rPr>
          <w:rFonts w:eastAsia="Times New Roman"/>
          <w:lang w:val="sr-Cyrl-CS"/>
        </w:rPr>
        <w:t>„</w:t>
      </w:r>
      <w:r w:rsidR="00B060C9">
        <w:rPr>
          <w:rFonts w:eastAsia="Times New Roman"/>
          <w:lang w:val="sr-Cyrl-CS"/>
        </w:rPr>
        <w:t>Rafino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</w:t>
      </w:r>
      <w:r w:rsidR="00F8018F" w:rsidRPr="00F00979">
        <w:rPr>
          <w:rFonts w:eastAsia="Times New Roman"/>
          <w:lang w:val="sr-Cyrl-CS"/>
        </w:rPr>
        <w:t>.</w:t>
      </w:r>
      <w:r w:rsidR="00B060C9">
        <w:rPr>
          <w:rFonts w:eastAsia="Times New Roman"/>
          <w:lang w:val="sr-Cyrl-CS"/>
        </w:rPr>
        <w:t>o</w:t>
      </w:r>
      <w:r w:rsidR="00F8018F" w:rsidRPr="00F00979">
        <w:rPr>
          <w:rFonts w:eastAsia="Times New Roman"/>
          <w:lang w:val="sr-Cyrl-CS"/>
        </w:rPr>
        <w:t>.</w:t>
      </w:r>
      <w:r w:rsidR="00B060C9">
        <w:rPr>
          <w:rFonts w:eastAsia="Times New Roman"/>
          <w:lang w:val="sr-Cyrl-CS"/>
        </w:rPr>
        <w:t>o</w:t>
      </w:r>
      <w:r w:rsidR="00F8018F" w:rsidRPr="00F00979">
        <w:rPr>
          <w:rFonts w:eastAsia="Times New Roman"/>
          <w:lang w:val="sr-Cyrl-CS"/>
        </w:rPr>
        <w:t xml:space="preserve">“, </w:t>
      </w:r>
      <w:r w:rsidR="00B060C9">
        <w:rPr>
          <w:rFonts w:eastAsia="Times New Roman"/>
          <w:lang w:val="sr-Cyrl-CS"/>
        </w:rPr>
        <w:t>Duška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Grućić</w:t>
      </w:r>
      <w:r w:rsidR="00F8018F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menadžer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projekta</w:t>
      </w:r>
      <w:r w:rsidR="00F8018F" w:rsidRPr="00F00979">
        <w:rPr>
          <w:rFonts w:eastAsia="Times New Roman"/>
        </w:rPr>
        <w:t xml:space="preserve"> </w:t>
      </w:r>
      <w:r w:rsidR="00F8018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privrednom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društvu</w:t>
      </w:r>
      <w:r w:rsidR="00395F6E" w:rsidRPr="00F00979">
        <w:rPr>
          <w:rFonts w:eastAsia="Times New Roman"/>
          <w:lang w:val="sr-Cyrl-CS"/>
        </w:rPr>
        <w:t xml:space="preserve"> “</w:t>
      </w:r>
      <w:r w:rsidR="00395F6E" w:rsidRPr="00F00979">
        <w:rPr>
          <w:rFonts w:eastAsia="Times New Roman"/>
          <w:lang w:val="sr-Latn-CS"/>
        </w:rPr>
        <w:t>R</w:t>
      </w:r>
      <w:r w:rsidR="00395F6E" w:rsidRPr="00F00979">
        <w:rPr>
          <w:rFonts w:eastAsia="Times New Roman"/>
        </w:rPr>
        <w:t>igips saint gobain</w:t>
      </w:r>
      <w:r w:rsidR="00F8018F" w:rsidRPr="00F00979">
        <w:rPr>
          <w:rFonts w:eastAsia="Times New Roman"/>
          <w:lang w:val="sr-Cyrl-CS"/>
        </w:rPr>
        <w:t xml:space="preserve">“, </w:t>
      </w:r>
      <w:r w:rsidR="00B060C9">
        <w:rPr>
          <w:rFonts w:eastAsia="Times New Roman"/>
          <w:lang w:val="sr-Cyrl-CS"/>
        </w:rPr>
        <w:t>Goran</w:t>
      </w:r>
      <w:r w:rsidR="00FD1875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Prolić</w:t>
      </w:r>
      <w:r w:rsidR="00FD1875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šef</w:t>
      </w:r>
      <w:r w:rsidR="00FD1875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razvoja</w:t>
      </w:r>
      <w:r w:rsidR="00FD1875" w:rsidRPr="00F00979">
        <w:rPr>
          <w:rFonts w:eastAsia="Times New Roman"/>
        </w:rPr>
        <w:t xml:space="preserve"> </w:t>
      </w:r>
      <w:r w:rsidR="00FD1875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FD1875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privrednom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društvu</w:t>
      </w:r>
      <w:r w:rsidR="00395F6E" w:rsidRPr="00F00979">
        <w:rPr>
          <w:rFonts w:eastAsia="Times New Roman"/>
          <w:lang w:val="sr-Cyrl-CS"/>
        </w:rPr>
        <w:t xml:space="preserve"> </w:t>
      </w:r>
      <w:r w:rsidR="00FD1875" w:rsidRPr="00F00979">
        <w:rPr>
          <w:rFonts w:eastAsia="Times New Roman"/>
          <w:lang w:val="sr-Cyrl-CS"/>
        </w:rPr>
        <w:t>“</w:t>
      </w:r>
      <w:r w:rsidR="00395F6E" w:rsidRPr="00F00979">
        <w:rPr>
          <w:rFonts w:eastAsia="Times New Roman"/>
        </w:rPr>
        <w:t>Knauf insulation</w:t>
      </w:r>
      <w:r w:rsidR="00FD1875" w:rsidRPr="00F00979">
        <w:rPr>
          <w:rFonts w:eastAsia="Times New Roman"/>
          <w:lang w:val="sr-Cyrl-CS"/>
        </w:rPr>
        <w:t>“,</w:t>
      </w:r>
      <w:r w:rsidR="00FD1875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Zoran</w:t>
      </w:r>
      <w:r w:rsidR="00FD1875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Biserčić</w:t>
      </w:r>
      <w:r w:rsidR="00FD1875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direktor</w:t>
      </w:r>
      <w:r w:rsidR="00FD1875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395F6E" w:rsidRPr="00F00979">
        <w:rPr>
          <w:rFonts w:eastAsia="Times New Roman"/>
          <w:lang w:val="sr-Cyrl-CS"/>
        </w:rPr>
        <w:t xml:space="preserve"> </w:t>
      </w:r>
      <w:r w:rsidR="00FD1875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</w:rPr>
        <w:t>Vaillant</w:t>
      </w:r>
      <w:r w:rsidR="00FD1875" w:rsidRPr="00F00979">
        <w:rPr>
          <w:rFonts w:eastAsia="Times New Roman"/>
          <w:lang w:val="sr-Cyrl-CS"/>
        </w:rPr>
        <w:t>“,</w:t>
      </w:r>
      <w:r w:rsidR="00FD1875" w:rsidRPr="00F00979">
        <w:t xml:space="preserve"> Wolfgang Zettl</w:t>
      </w:r>
      <w:r w:rsidR="00FD1875" w:rsidRPr="00F00979">
        <w:rPr>
          <w:lang w:val="sr-Cyrl-CS"/>
        </w:rPr>
        <w:t xml:space="preserve">, </w:t>
      </w:r>
      <w:r w:rsidR="00B060C9">
        <w:rPr>
          <w:lang w:val="sr-Cyrl-CS"/>
        </w:rPr>
        <w:t>menadžer</w:t>
      </w:r>
      <w:r w:rsidR="00FD1875" w:rsidRPr="00F00979">
        <w:t xml:space="preserve"> </w:t>
      </w:r>
      <w:r w:rsidR="00B060C9">
        <w:rPr>
          <w:lang w:val="sr-Cyrl-CS"/>
        </w:rPr>
        <w:t>i</w:t>
      </w:r>
      <w:r w:rsidR="00FD1875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Miroljub</w:t>
      </w:r>
      <w:r w:rsidR="00FD1875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Antonijević</w:t>
      </w:r>
      <w:r w:rsidR="00FD1875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šef</w:t>
      </w:r>
      <w:r w:rsidR="00FD1875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tehničke</w:t>
      </w:r>
      <w:r w:rsidR="00FD1875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podrške</w:t>
      </w:r>
      <w:r w:rsidR="00FD1875" w:rsidRPr="00F00979">
        <w:t xml:space="preserve"> </w:t>
      </w:r>
      <w:r w:rsidR="00B060C9">
        <w:rPr>
          <w:rFonts w:eastAsia="Times New Roman"/>
          <w:lang w:val="sr-Cyrl-CS"/>
        </w:rPr>
        <w:t>privrednog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395F6E" w:rsidRPr="00F00979">
        <w:rPr>
          <w:lang w:val="sr-Cyrl-CS"/>
        </w:rPr>
        <w:t xml:space="preserve"> </w:t>
      </w:r>
      <w:r w:rsidR="00FD1875" w:rsidRPr="00F00979">
        <w:rPr>
          <w:lang w:val="sr-Cyrl-CS"/>
        </w:rPr>
        <w:t>„</w:t>
      </w:r>
      <w:r w:rsidR="00B060C9">
        <w:t>Henkel</w:t>
      </w:r>
      <w:r w:rsidR="00FD1875" w:rsidRPr="00F00979">
        <w:t xml:space="preserve"> </w:t>
      </w:r>
      <w:r w:rsidR="00B060C9">
        <w:t>Srbija</w:t>
      </w:r>
      <w:r w:rsidR="00FD1875" w:rsidRPr="00F00979">
        <w:t xml:space="preserve"> </w:t>
      </w:r>
      <w:r w:rsidR="00B060C9">
        <w:t>d</w:t>
      </w:r>
      <w:r w:rsidR="00FD1875" w:rsidRPr="00F00979">
        <w:t>.</w:t>
      </w:r>
      <w:r w:rsidR="00B060C9">
        <w:t>o</w:t>
      </w:r>
      <w:r w:rsidR="00FD1875" w:rsidRPr="00F00979">
        <w:t>.</w:t>
      </w:r>
      <w:r w:rsidR="00B060C9">
        <w:t>o</w:t>
      </w:r>
      <w:r w:rsidR="00FD1875" w:rsidRPr="00F00979">
        <w:rPr>
          <w:lang w:val="sr-Cyrl-CS"/>
        </w:rPr>
        <w:t>“</w:t>
      </w:r>
      <w:r w:rsidR="00561C58" w:rsidRPr="00F00979">
        <w:rPr>
          <w:lang w:val="sr-Cyrl-CS"/>
        </w:rPr>
        <w:t xml:space="preserve">, </w:t>
      </w:r>
      <w:r w:rsidR="00B060C9">
        <w:rPr>
          <w:rFonts w:eastAsia="Times New Roman"/>
        </w:rPr>
        <w:t>Nikola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Ivošević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direktor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395F6E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</w:rPr>
        <w:t>Rehau</w:t>
      </w:r>
      <w:r w:rsidR="00561C58" w:rsidRPr="00F00979">
        <w:rPr>
          <w:rFonts w:eastAsia="Times New Roman"/>
          <w:lang w:val="sr-Cyrl-CS"/>
        </w:rPr>
        <w:t>“,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Bojan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Predojević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direktor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395F6E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</w:rPr>
        <w:t>Profine-group</w:t>
      </w:r>
      <w:r w:rsidR="00561C58" w:rsidRPr="00F00979">
        <w:rPr>
          <w:rFonts w:eastAsia="Times New Roman"/>
          <w:lang w:val="sr-Cyrl-CS"/>
        </w:rPr>
        <w:t>“,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Ivan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Milošević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menadžer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prodaje</w:t>
      </w:r>
      <w:r w:rsidR="00245F2F" w:rsidRPr="00F00979">
        <w:rPr>
          <w:rFonts w:eastAsia="Times New Roman"/>
          <w:lang w:val="sr-Cyrl-CS"/>
        </w:rPr>
        <w:t>,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Marić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Dragan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Dušanović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Zorica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395F6E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395F6E" w:rsidRPr="00F00979">
        <w:rPr>
          <w:rFonts w:eastAsia="Times New Roman"/>
          <w:lang w:val="sr-Cyrl-CS"/>
        </w:rPr>
        <w:t xml:space="preserve"> „</w:t>
      </w:r>
      <w:r w:rsidR="00395F6E" w:rsidRPr="00F00979">
        <w:rPr>
          <w:rFonts w:eastAsia="Times New Roman"/>
        </w:rPr>
        <w:t>Wolfin</w:t>
      </w:r>
      <w:r w:rsidR="00395F6E" w:rsidRPr="00F00979">
        <w:rPr>
          <w:rFonts w:eastAsia="Times New Roman"/>
          <w:lang w:val="sr-Cyrl-CS"/>
        </w:rPr>
        <w:t xml:space="preserve">“,  </w:t>
      </w:r>
      <w:r w:rsidR="00B060C9">
        <w:rPr>
          <w:rFonts w:eastAsia="Times New Roman"/>
          <w:lang w:val="sr-Cyrl-CS"/>
        </w:rPr>
        <w:t>Aleksandar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Stopar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marketing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menadžer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245F2F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  <w:lang w:val="sr-Cyrl-CS"/>
        </w:rPr>
        <w:t>„</w:t>
      </w:r>
      <w:r w:rsidR="00B060C9">
        <w:rPr>
          <w:rFonts w:eastAsia="Times New Roman"/>
        </w:rPr>
        <w:t>JU</w:t>
      </w:r>
      <w:r w:rsidR="00561C58" w:rsidRPr="00F00979">
        <w:rPr>
          <w:rFonts w:eastAsia="Times New Roman"/>
        </w:rPr>
        <w:t>B</w:t>
      </w:r>
      <w:r w:rsidR="00561C58" w:rsidRPr="00F00979">
        <w:rPr>
          <w:rFonts w:eastAsia="Times New Roman"/>
          <w:lang w:val="sr-Cyrl-CS"/>
        </w:rPr>
        <w:t xml:space="preserve">“, </w:t>
      </w:r>
      <w:r w:rsidR="00B060C9">
        <w:rPr>
          <w:rFonts w:eastAsia="Times New Roman"/>
        </w:rPr>
        <w:t>Vladimir</w:t>
      </w:r>
      <w:r w:rsidR="00561C58" w:rsidRPr="00F00979">
        <w:rPr>
          <w:rFonts w:eastAsia="Times New Roman"/>
        </w:rPr>
        <w:t xml:space="preserve"> 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Lazić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direktor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561C58" w:rsidRPr="00F00979">
        <w:rPr>
          <w:rFonts w:eastAsia="Times New Roman"/>
        </w:rPr>
        <w:t xml:space="preserve"> </w:t>
      </w:r>
      <w:r w:rsidR="00561C58" w:rsidRPr="00F00979">
        <w:rPr>
          <w:rFonts w:eastAsia="Times New Roman"/>
          <w:lang w:val="sr-Cyrl-CS"/>
        </w:rPr>
        <w:t>„</w:t>
      </w:r>
      <w:r w:rsidR="00B060C9">
        <w:rPr>
          <w:rFonts w:eastAsia="Times New Roman"/>
        </w:rPr>
        <w:t>Gardian</w:t>
      </w:r>
      <w:r w:rsidR="00561C58" w:rsidRPr="00F00979">
        <w:rPr>
          <w:rFonts w:eastAsia="Times New Roman"/>
          <w:lang w:val="sr-Cyrl-CS"/>
        </w:rPr>
        <w:t>“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staklo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Zoran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Milenković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predse</w:t>
      </w:r>
      <w:r w:rsidR="00B060C9">
        <w:rPr>
          <w:rFonts w:eastAsia="Times New Roman"/>
          <w:color w:val="000000"/>
          <w:lang w:val="sr-Cyrl-CS"/>
        </w:rPr>
        <w:t>dnik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O</w:t>
      </w:r>
      <w:r w:rsidR="00B060C9">
        <w:rPr>
          <w:rFonts w:eastAsia="Times New Roman"/>
          <w:color w:val="000000"/>
        </w:rPr>
        <w:t>pštin</w:t>
      </w:r>
      <w:r w:rsidR="00B060C9">
        <w:rPr>
          <w:rFonts w:eastAsia="Times New Roman"/>
          <w:color w:val="000000"/>
          <w:lang w:val="sr-Cyrl-CS"/>
        </w:rPr>
        <w:t>e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</w:rPr>
        <w:t>Varvarin</w:t>
      </w:r>
      <w:r w:rsidR="00245F2F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i</w:t>
      </w:r>
      <w:r w:rsidR="00245F2F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</w:rPr>
        <w:t>Sla</w:t>
      </w:r>
      <w:r w:rsidR="00B060C9">
        <w:rPr>
          <w:rFonts w:eastAsia="Times New Roman"/>
          <w:color w:val="000000"/>
          <w:lang w:val="sr-Cyrl-CS"/>
        </w:rPr>
        <w:t>đ</w:t>
      </w:r>
      <w:r w:rsidR="00B060C9">
        <w:rPr>
          <w:rFonts w:eastAsia="Times New Roman"/>
          <w:color w:val="000000"/>
        </w:rPr>
        <w:t>ana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Jevremović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opštinski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savetnik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za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EE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i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RES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u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O</w:t>
      </w:r>
      <w:r w:rsidR="00B060C9">
        <w:rPr>
          <w:rFonts w:eastAsia="Times New Roman"/>
          <w:color w:val="000000"/>
        </w:rPr>
        <w:t>pštin</w:t>
      </w:r>
      <w:r w:rsidR="00B060C9">
        <w:rPr>
          <w:rFonts w:eastAsia="Times New Roman"/>
          <w:color w:val="000000"/>
          <w:lang w:val="sr-Cyrl-CS"/>
        </w:rPr>
        <w:t>i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</w:rPr>
        <w:t>Varvarin</w:t>
      </w:r>
      <w:r w:rsidR="00561C58" w:rsidRPr="00F00979">
        <w:rPr>
          <w:rFonts w:eastAsia="Times New Roman"/>
          <w:color w:val="000000"/>
          <w:lang w:val="sr-Cyrl-CS"/>
        </w:rPr>
        <w:t xml:space="preserve">,  </w:t>
      </w:r>
      <w:r w:rsidR="00B060C9">
        <w:rPr>
          <w:rFonts w:eastAsia="Times New Roman"/>
        </w:rPr>
        <w:t>Zoran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Živković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savetnik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direktora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Gradsko</w:t>
      </w:r>
      <w:r w:rsidR="00B060C9">
        <w:rPr>
          <w:rFonts w:eastAsia="Times New Roman"/>
          <w:lang w:val="sr-Cyrl-CS"/>
        </w:rPr>
        <w:t>g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stambeno</w:t>
      </w:r>
      <w:r w:rsidR="00B060C9">
        <w:rPr>
          <w:rFonts w:eastAsia="Times New Roman"/>
          <w:lang w:val="sr-Cyrl-CS"/>
        </w:rPr>
        <w:t>g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preduzeća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Beograd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Petar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Vasi</w:t>
      </w:r>
      <w:r w:rsidR="00B060C9">
        <w:rPr>
          <w:rFonts w:eastAsia="Times New Roman"/>
          <w:lang w:val="sr-Cyrl-CS"/>
        </w:rPr>
        <w:t>lj</w:t>
      </w:r>
      <w:r w:rsidR="00B060C9">
        <w:rPr>
          <w:rFonts w:eastAsia="Times New Roman"/>
        </w:rPr>
        <w:t>ević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tehnički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direktor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JP</w:t>
      </w:r>
      <w:r w:rsidR="00561C58" w:rsidRPr="00F00979">
        <w:rPr>
          <w:rFonts w:eastAsia="Times New Roman"/>
          <w:lang w:val="sr-Cyrl-CS"/>
        </w:rPr>
        <w:t xml:space="preserve"> </w:t>
      </w:r>
      <w:r w:rsidR="00245F2F" w:rsidRPr="00F00979">
        <w:rPr>
          <w:rFonts w:eastAsia="Times New Roman"/>
          <w:lang w:val="sr-Cyrl-CS"/>
        </w:rPr>
        <w:t>„</w:t>
      </w:r>
      <w:r w:rsidR="00B060C9">
        <w:rPr>
          <w:rFonts w:eastAsia="Times New Roman"/>
          <w:lang w:val="sr-Cyrl-CS"/>
        </w:rPr>
        <w:t>B</w:t>
      </w:r>
      <w:r w:rsidR="00B060C9">
        <w:rPr>
          <w:rFonts w:eastAsia="Times New Roman"/>
        </w:rPr>
        <w:t>eogradsk</w:t>
      </w:r>
      <w:r w:rsidR="00B060C9">
        <w:rPr>
          <w:rFonts w:eastAsia="Times New Roman"/>
          <w:lang w:val="sr-Cyrl-CS"/>
        </w:rPr>
        <w:t>e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elektrane</w:t>
      </w:r>
      <w:r w:rsidR="00245F2F" w:rsidRPr="00F00979">
        <w:rPr>
          <w:rFonts w:eastAsia="Times New Roman"/>
          <w:lang w:val="sr-Cyrl-CS"/>
        </w:rPr>
        <w:t>“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color w:val="000000"/>
        </w:rPr>
        <w:t>mr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Goran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Radulović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rFonts w:eastAsia="Times New Roman"/>
          <w:color w:val="000000"/>
          <w:lang w:val="sr-Cyrl-CS"/>
        </w:rPr>
        <w:t>k</w:t>
      </w:r>
      <w:r w:rsidR="00B060C9">
        <w:rPr>
          <w:rFonts w:eastAsia="Times New Roman"/>
          <w:color w:val="000000"/>
        </w:rPr>
        <w:t>oordinator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projekata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  <w:lang w:val="sr-Cyrl-CS"/>
        </w:rPr>
        <w:t>energetske</w:t>
      </w:r>
      <w:r w:rsidR="00245F2F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efikasnosti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Gradsk</w:t>
      </w:r>
      <w:r w:rsidR="00B060C9">
        <w:rPr>
          <w:rFonts w:eastAsia="Times New Roman"/>
          <w:color w:val="000000"/>
          <w:lang w:val="sr-Cyrl-CS"/>
        </w:rPr>
        <w:t>e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</w:rPr>
        <w:t>uprave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</w:rPr>
        <w:t>Grada</w:t>
      </w:r>
      <w:r w:rsidR="00561C58" w:rsidRPr="00F00979">
        <w:rPr>
          <w:rFonts w:eastAsia="Times New Roman"/>
          <w:color w:val="000000"/>
        </w:rPr>
        <w:t xml:space="preserve"> B</w:t>
      </w:r>
      <w:r w:rsidR="00B060C9">
        <w:rPr>
          <w:rFonts w:eastAsia="Times New Roman"/>
          <w:color w:val="000000"/>
        </w:rPr>
        <w:t>eograda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</w:rPr>
        <w:t>Ružica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Vranjković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novinar</w:t>
      </w:r>
      <w:r w:rsidR="00561C58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RTS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Jelica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Putniković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urednik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magazina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Balkan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Magazin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Sijka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Pištolova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uredn</w:t>
      </w:r>
      <w:r w:rsidR="00B060C9">
        <w:rPr>
          <w:rFonts w:eastAsia="Times New Roman"/>
          <w:lang w:val="sr-Cyrl-CS"/>
        </w:rPr>
        <w:t>ik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lista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Energyobserver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B</w:t>
      </w:r>
      <w:r w:rsidR="00B060C9">
        <w:rPr>
          <w:rFonts w:eastAsia="Times New Roman"/>
        </w:rPr>
        <w:t>ranislava</w:t>
      </w:r>
      <w:r w:rsidR="00561C5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Jovičić</w:t>
      </w:r>
      <w:r w:rsidR="00561C58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urednik</w:t>
      </w:r>
      <w:r w:rsidR="00561C58" w:rsidRPr="00F00979">
        <w:rPr>
          <w:rFonts w:eastAsia="Times New Roman"/>
          <w:color w:val="000000"/>
        </w:rPr>
        <w:t xml:space="preserve"> </w:t>
      </w:r>
      <w:r w:rsidR="00B060C9">
        <w:rPr>
          <w:rFonts w:eastAsia="Times New Roman"/>
          <w:color w:val="000000"/>
          <w:lang w:val="sr-Cyrl-CS"/>
        </w:rPr>
        <w:t>lista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561C58" w:rsidRPr="00F00979">
        <w:rPr>
          <w:rFonts w:eastAsia="Times New Roman"/>
          <w:color w:val="000000"/>
        </w:rPr>
        <w:t>Balkan Green Energy News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B060C9">
        <w:rPr>
          <w:bCs/>
          <w:lang w:val="sr-Cyrl-CS"/>
        </w:rPr>
        <w:t>Aleksandra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Veličković</w:t>
      </w:r>
      <w:r w:rsidR="00561C58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zamenik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direktora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Agencije</w:t>
      </w:r>
      <w:r w:rsidR="00245F2F" w:rsidRPr="00F00979">
        <w:rPr>
          <w:bCs/>
          <w:lang w:val="sr-Cyrl-CS"/>
        </w:rPr>
        <w:t xml:space="preserve"> Headline,  </w:t>
      </w:r>
      <w:r w:rsidR="00B060C9">
        <w:rPr>
          <w:bCs/>
          <w:lang w:val="sr-Cyrl-CS"/>
        </w:rPr>
        <w:t>dr</w:t>
      </w:r>
      <w:r w:rsidR="00245F2F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Miroslava</w:t>
      </w:r>
      <w:r w:rsidR="00245F2F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Kavgić</w:t>
      </w:r>
      <w:r w:rsidR="00561C58" w:rsidRPr="00F00979">
        <w:rPr>
          <w:bCs/>
          <w:lang w:val="sr-Cyrl-CS"/>
        </w:rPr>
        <w:t xml:space="preserve">  </w:t>
      </w:r>
      <w:r w:rsidR="00B060C9">
        <w:rPr>
          <w:bCs/>
          <w:lang w:val="sr-Cyrl-CS"/>
        </w:rPr>
        <w:t>i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Aleksandar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Macura</w:t>
      </w:r>
      <w:r w:rsidR="00561C58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nezavisni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eksperti</w:t>
      </w:r>
      <w:r w:rsidR="00561C58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Zoran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Mojić</w:t>
      </w:r>
      <w:r w:rsidR="00561C58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direktor</w:t>
      </w:r>
      <w:r w:rsidR="00561C58" w:rsidRPr="00F00979">
        <w:rPr>
          <w:bCs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privrednog</w:t>
      </w:r>
      <w:r w:rsidR="00245F2F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društva</w:t>
      </w:r>
      <w:r w:rsidR="00245F2F" w:rsidRPr="00F00979">
        <w:rPr>
          <w:bCs/>
          <w:lang w:val="sr-Cyrl-CS"/>
        </w:rPr>
        <w:t xml:space="preserve"> </w:t>
      </w:r>
      <w:r w:rsidR="00561C58" w:rsidRPr="00F00979">
        <w:rPr>
          <w:bCs/>
          <w:lang w:val="sr-Cyrl-CS"/>
        </w:rPr>
        <w:t>„</w:t>
      </w:r>
      <w:r w:rsidR="00B060C9">
        <w:rPr>
          <w:bCs/>
          <w:lang w:val="sr-Cyrl-CS"/>
        </w:rPr>
        <w:t>Ekoenergoinženjering</w:t>
      </w:r>
      <w:r w:rsidR="00245F2F" w:rsidRPr="00F00979">
        <w:rPr>
          <w:bCs/>
          <w:lang w:val="sr-Cyrl-CS"/>
        </w:rPr>
        <w:t xml:space="preserve">“  </w:t>
      </w:r>
      <w:r w:rsidR="00B060C9">
        <w:rPr>
          <w:bCs/>
          <w:lang w:val="sr-Cyrl-CS"/>
        </w:rPr>
        <w:t>i</w:t>
      </w:r>
      <w:r w:rsidR="00245F2F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Nataša</w:t>
      </w:r>
      <w:r w:rsidR="00245F2F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Cakić</w:t>
      </w:r>
      <w:r w:rsidR="00245F2F"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arhitekta</w:t>
      </w:r>
      <w:r w:rsidR="00245F2F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iz</w:t>
      </w:r>
      <w:r w:rsidR="00561C58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Niša</w:t>
      </w:r>
      <w:r w:rsidR="00561C58" w:rsidRPr="00F00979">
        <w:rPr>
          <w:bCs/>
          <w:lang w:val="sr-Cyrl-CS"/>
        </w:rPr>
        <w:t>.</w:t>
      </w:r>
    </w:p>
    <w:p w:rsidR="00140A88" w:rsidRPr="00F00979" w:rsidRDefault="00140A88" w:rsidP="001109F8">
      <w:pPr>
        <w:tabs>
          <w:tab w:val="left" w:pos="1418"/>
        </w:tabs>
        <w:jc w:val="both"/>
        <w:rPr>
          <w:rFonts w:eastAsia="Times New Roman"/>
          <w:lang w:val="sr-Cyrl-CS"/>
        </w:rPr>
      </w:pPr>
      <w:r w:rsidRPr="00F00979">
        <w:rPr>
          <w:bCs/>
          <w:lang w:val="sr-Cyrl-CS"/>
        </w:rPr>
        <w:tab/>
      </w:r>
      <w:r w:rsidR="00B060C9">
        <w:rPr>
          <w:bCs/>
          <w:lang w:val="sr-Cyrl-CS"/>
        </w:rPr>
        <w:t>Uvodničari</w:t>
      </w:r>
      <w:r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su</w:t>
      </w:r>
      <w:r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bili</w:t>
      </w:r>
      <w:r w:rsidRPr="00F00979">
        <w:rPr>
          <w:bCs/>
          <w:lang w:val="sr-Cyrl-CS"/>
        </w:rPr>
        <w:t xml:space="preserve">: </w:t>
      </w:r>
      <w:r w:rsidR="00B060C9">
        <w:rPr>
          <w:bCs/>
          <w:lang w:val="sr-Cyrl-CS"/>
        </w:rPr>
        <w:t>Aleksandra</w:t>
      </w:r>
      <w:r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Tomić</w:t>
      </w:r>
      <w:r w:rsidRPr="00F00979">
        <w:rPr>
          <w:bCs/>
          <w:lang w:val="sr-Cyrl-CS"/>
        </w:rPr>
        <w:t xml:space="preserve">, </w:t>
      </w:r>
      <w:r w:rsidR="00B060C9">
        <w:rPr>
          <w:bCs/>
          <w:lang w:val="sr-Cyrl-CS"/>
        </w:rPr>
        <w:t>predsednik</w:t>
      </w:r>
      <w:r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Odbora</w:t>
      </w:r>
      <w:r w:rsidRPr="00F00979">
        <w:rPr>
          <w:bCs/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regionalni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trgovinu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turizam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energetiku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Sonja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Liht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predsednik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Beogradskog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fonda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političku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izuzetnost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Velimir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Ilić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ministar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građevinarstva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urbanizma</w:t>
      </w:r>
      <w:r w:rsidRPr="00F00979">
        <w:rPr>
          <w:lang w:val="en-US"/>
        </w:rPr>
        <w:t xml:space="preserve">,  </w:t>
      </w:r>
      <w:r w:rsidR="00B060C9">
        <w:rPr>
          <w:rFonts w:eastAsia="Times New Roman"/>
        </w:rPr>
        <w:t>Dušan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Mrakić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državni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sekretar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ru-RU"/>
        </w:rPr>
        <w:t>Ministarstv</w:t>
      </w:r>
      <w:r w:rsidR="00B060C9">
        <w:rPr>
          <w:bCs/>
          <w:lang w:val="sr-Cyrl-CS"/>
        </w:rPr>
        <w:t>u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energetike</w:t>
      </w:r>
      <w:r w:rsidRPr="00F00979">
        <w:rPr>
          <w:bCs/>
          <w:lang w:val="ru-RU"/>
        </w:rPr>
        <w:t xml:space="preserve">, </w:t>
      </w:r>
      <w:r w:rsidR="00B060C9">
        <w:rPr>
          <w:bCs/>
          <w:lang w:val="ru-RU"/>
        </w:rPr>
        <w:t>razvoja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zaštite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životne</w:t>
      </w:r>
      <w:r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sredine</w:t>
      </w:r>
      <w:r w:rsidRPr="00F00979">
        <w:rPr>
          <w:bCs/>
          <w:lang w:val="ru-RU"/>
        </w:rPr>
        <w:t xml:space="preserve">, </w:t>
      </w:r>
      <w:r w:rsidR="00B060C9">
        <w:rPr>
          <w:lang w:val="sr-Cyrl-CS"/>
        </w:rPr>
        <w:t>prof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dr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Petar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Škundrić</w:t>
      </w:r>
      <w:r w:rsidRPr="00F00979">
        <w:t xml:space="preserve">, </w:t>
      </w:r>
      <w:r w:rsidR="00B060C9">
        <w:t>član</w:t>
      </w:r>
      <w:r w:rsidRPr="00F00979">
        <w:t xml:space="preserve"> </w:t>
      </w:r>
      <w:r w:rsidR="00B060C9">
        <w:t>Odbor</w:t>
      </w:r>
      <w:r w:rsidR="00B060C9">
        <w:rPr>
          <w:lang w:val="sr-Cyrl-CS"/>
        </w:rPr>
        <w:t>a</w:t>
      </w:r>
      <w:r w:rsidRPr="00F00979">
        <w:t xml:space="preserve"> </w:t>
      </w:r>
      <w:r w:rsidR="00B060C9">
        <w:t>za</w:t>
      </w:r>
      <w:r w:rsidRPr="00F00979">
        <w:t xml:space="preserve"> </w:t>
      </w:r>
      <w:r w:rsidR="00B060C9">
        <w:t>privredu</w:t>
      </w:r>
      <w:r w:rsidRPr="00F00979">
        <w:t xml:space="preserve">, </w:t>
      </w:r>
      <w:r w:rsidR="00B060C9">
        <w:t>regionalni</w:t>
      </w:r>
      <w:r w:rsidRPr="00F00979">
        <w:t xml:space="preserve"> </w:t>
      </w:r>
      <w:r w:rsidR="00B060C9">
        <w:t>razvoj</w:t>
      </w:r>
      <w:r w:rsidRPr="00F00979">
        <w:t xml:space="preserve">, </w:t>
      </w:r>
      <w:r w:rsidR="00B060C9">
        <w:t>trgovinu</w:t>
      </w:r>
      <w:r w:rsidRPr="00F00979">
        <w:t>,</w:t>
      </w:r>
      <w:r w:rsidRPr="00F00979">
        <w:rPr>
          <w:lang w:val="sr-Cyrl-CS"/>
        </w:rPr>
        <w:t xml:space="preserve"> </w:t>
      </w:r>
      <w:r w:rsidR="00B060C9">
        <w:t>turizam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energetiku</w:t>
      </w:r>
      <w:r w:rsidRPr="00F00979">
        <w:t xml:space="preserve"> </w:t>
      </w:r>
      <w:r w:rsidR="00B060C9">
        <w:rPr>
          <w:lang w:val="sr-Cyrl-CS"/>
        </w:rPr>
        <w:t>i</w:t>
      </w:r>
      <w:r w:rsidR="001109F8" w:rsidRPr="00F00979">
        <w:rPr>
          <w:lang w:val="sr-Cyrl-CS"/>
        </w:rPr>
        <w:t xml:space="preserve"> </w:t>
      </w:r>
      <w:r w:rsidRPr="00F00979">
        <w:rPr>
          <w:rFonts w:eastAsia="Times New Roman"/>
        </w:rPr>
        <w:t>Wolfgang</w:t>
      </w:r>
      <w:r w:rsidRPr="00F00979">
        <w:rPr>
          <w:rFonts w:eastAsia="Times New Roman"/>
          <w:lang w:val="sr-Cyrl-CS"/>
        </w:rPr>
        <w:t xml:space="preserve"> </w:t>
      </w:r>
      <w:r w:rsidRPr="00F00979">
        <w:rPr>
          <w:rFonts w:eastAsia="Times New Roman"/>
        </w:rPr>
        <w:t>Schütt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vođa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projekta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energetske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efikasnosti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Srbiji</w:t>
      </w:r>
      <w:r w:rsidRPr="00F00979">
        <w:rPr>
          <w:rFonts w:eastAsia="Times New Roman"/>
        </w:rPr>
        <w:t xml:space="preserve"> </w:t>
      </w:r>
      <w:r w:rsidR="00B060C9">
        <w:rPr>
          <w:rFonts w:eastAsia="Times New Roman"/>
          <w:lang w:val="sr-Cyrl-CS"/>
        </w:rPr>
        <w:t>Nemačke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organizacije</w:t>
      </w:r>
      <w:r w:rsidR="001109F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="001109F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međunarodnu</w:t>
      </w:r>
      <w:r w:rsidR="001109F8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saradnju</w:t>
      </w:r>
      <w:r w:rsidR="001109F8" w:rsidRPr="00F00979">
        <w:rPr>
          <w:rFonts w:eastAsia="Times New Roman"/>
          <w:lang w:val="sr-Cyrl-CS"/>
        </w:rPr>
        <w:t xml:space="preserve"> (</w:t>
      </w:r>
      <w:r w:rsidR="00B060C9">
        <w:rPr>
          <w:rFonts w:eastAsia="Times New Roman"/>
          <w:lang w:val="sr-Cyrl-CS"/>
        </w:rPr>
        <w:t>GIZ</w:t>
      </w:r>
      <w:r w:rsidR="001109F8" w:rsidRPr="00F00979">
        <w:rPr>
          <w:rFonts w:eastAsia="Times New Roman"/>
          <w:lang w:val="sr-Cyrl-CS"/>
        </w:rPr>
        <w:t>).</w:t>
      </w:r>
    </w:p>
    <w:p w:rsidR="001109F8" w:rsidRPr="00F00979" w:rsidRDefault="001109F8" w:rsidP="001109F8">
      <w:pPr>
        <w:tabs>
          <w:tab w:val="left" w:pos="1418"/>
        </w:tabs>
        <w:jc w:val="both"/>
        <w:rPr>
          <w:rFonts w:eastAsia="Times New Roman"/>
          <w:lang w:val="sr-Cyrl-CS"/>
        </w:rPr>
      </w:pPr>
      <w:r w:rsidRPr="00F00979">
        <w:rPr>
          <w:rFonts w:eastAsia="Times New Roman"/>
          <w:lang w:val="sr-Cyrl-CS"/>
        </w:rPr>
        <w:tab/>
      </w:r>
      <w:r w:rsidR="00B060C9">
        <w:rPr>
          <w:rFonts w:eastAsia="Times New Roman"/>
          <w:lang w:val="sr-Cyrl-CS"/>
        </w:rPr>
        <w:t>U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uvodnim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napomenama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pre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svega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dat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prikaz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dosadašnjih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aktivnosti</w:t>
      </w:r>
      <w:r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stanja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uzroka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dati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predlozi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mera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pravci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budućih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aktivnosti</w:t>
      </w:r>
      <w:r w:rsidRPr="00F00979">
        <w:rPr>
          <w:rFonts w:eastAsia="Times New Roman"/>
          <w:lang w:val="sr-Cyrl-CS"/>
        </w:rPr>
        <w:t>.</w:t>
      </w:r>
    </w:p>
    <w:p w:rsidR="00DA0CBF" w:rsidRPr="00F00979" w:rsidRDefault="001109F8" w:rsidP="001109F8">
      <w:pPr>
        <w:tabs>
          <w:tab w:val="left" w:pos="1418"/>
        </w:tabs>
        <w:jc w:val="both"/>
        <w:rPr>
          <w:lang w:val="sr-Cyrl-CS"/>
        </w:rPr>
      </w:pPr>
      <w:r w:rsidRPr="00F00979">
        <w:rPr>
          <w:rFonts w:eastAsia="Times New Roman"/>
          <w:lang w:val="sr-Cyrl-CS"/>
        </w:rPr>
        <w:tab/>
      </w:r>
      <w:r w:rsidR="00B060C9">
        <w:rPr>
          <w:rFonts w:eastAsia="Times New Roman"/>
          <w:lang w:val="sr-Cyrl-CS"/>
        </w:rPr>
        <w:t>Istaknuto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inicijativu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javno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slušanje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dao</w:t>
      </w:r>
      <w:r w:rsidRPr="00F00979">
        <w:rPr>
          <w:rFonts w:eastAsia="Times New Roman"/>
          <w:lang w:val="sr-Cyrl-CS"/>
        </w:rPr>
        <w:t xml:space="preserve"> </w:t>
      </w:r>
      <w:r w:rsidR="00B060C9">
        <w:rPr>
          <w:lang w:val="sr-Cyrl-CS"/>
        </w:rPr>
        <w:t>Beogradski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fond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političku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izuzetnost</w:t>
      </w:r>
      <w:r w:rsidRPr="00F00979">
        <w:rPr>
          <w:lang w:val="sr-Cyrl-CS"/>
        </w:rPr>
        <w:t>,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inspiraciju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dali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predstavnici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GIZ</w:t>
      </w:r>
      <w:r w:rsidRPr="00F00979">
        <w:rPr>
          <w:lang w:val="sr-Cyrl-CS"/>
        </w:rPr>
        <w:t>-</w:t>
      </w:r>
      <w:r w:rsidR="00B060C9">
        <w:rPr>
          <w:lang w:val="sr-Cyrl-CS"/>
        </w:rPr>
        <w:t>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energetskom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efikasnošću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bave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jedan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potpuno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drugačiji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način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onoga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podrazumevamo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kao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projekat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Izneto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javno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slušanje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predstavlja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jednu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vrstu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krune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aktivnosti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kojima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Beogradski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fond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političku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izuzetnost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angažovan</w:t>
      </w:r>
      <w:r w:rsidR="00165AA0" w:rsidRPr="00F00979">
        <w:rPr>
          <w:lang w:val="sr-Cyrl-CS"/>
        </w:rPr>
        <w:t xml:space="preserve">  </w:t>
      </w:r>
      <w:r w:rsidR="00B060C9">
        <w:rPr>
          <w:lang w:val="sr-Cyrl-CS"/>
        </w:rPr>
        <w:t>više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dve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godine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regionu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Zapadnog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Balkana</w:t>
      </w:r>
      <w:r w:rsidR="00165AA0" w:rsidRPr="00F00979">
        <w:rPr>
          <w:lang w:val="sr-Cyrl-CS"/>
        </w:rPr>
        <w:t xml:space="preserve">, </w:t>
      </w:r>
      <w:r w:rsidR="00B060C9">
        <w:rPr>
          <w:lang w:val="sr-Cyrl-CS"/>
        </w:rPr>
        <w:t>uz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podršku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GIZ</w:t>
      </w:r>
      <w:r w:rsidR="00165AA0" w:rsidRPr="00F00979">
        <w:rPr>
          <w:lang w:val="sr-Cyrl-CS"/>
        </w:rPr>
        <w:t>.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Energetska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efikasnost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najjeftiniji</w:t>
      </w:r>
      <w:r w:rsidR="00DA0CBF" w:rsidRPr="00F00979">
        <w:rPr>
          <w:lang w:val="sr-Cyrl-CS"/>
        </w:rPr>
        <w:t xml:space="preserve">, </w:t>
      </w:r>
      <w:r w:rsidR="00B060C9">
        <w:rPr>
          <w:lang w:val="sr-Cyrl-CS"/>
        </w:rPr>
        <w:t>najisplativiji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ključni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element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razvoja</w:t>
      </w:r>
      <w:r w:rsidR="00165AA0" w:rsidRPr="00F00979">
        <w:rPr>
          <w:lang w:val="sr-Cyrl-CS"/>
        </w:rPr>
        <w:t xml:space="preserve">, </w:t>
      </w:r>
      <w:r w:rsidR="00B060C9">
        <w:rPr>
          <w:lang w:val="sr-Cyrl-CS"/>
        </w:rPr>
        <w:t>podrška</w:t>
      </w:r>
      <w:r w:rsidR="00165AA0" w:rsidRPr="00F00979">
        <w:rPr>
          <w:lang w:val="sr-Cyrl-CS"/>
        </w:rPr>
        <w:t xml:space="preserve">  </w:t>
      </w:r>
      <w:r w:rsidR="00B060C9">
        <w:rPr>
          <w:lang w:val="sr-Cyrl-CS"/>
        </w:rPr>
        <w:t>ozbiljnoj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odgovornoj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energetskoj</w:t>
      </w:r>
      <w:r w:rsidR="00165AA0" w:rsidRPr="00F00979">
        <w:rPr>
          <w:lang w:val="sr-Cyrl-CS"/>
        </w:rPr>
        <w:t xml:space="preserve"> </w:t>
      </w:r>
      <w:r w:rsidR="00B060C9">
        <w:rPr>
          <w:lang w:val="sr-Cyrl-CS"/>
        </w:rPr>
        <w:t>politici</w:t>
      </w:r>
      <w:r w:rsidR="00583908" w:rsidRPr="00F00979">
        <w:rPr>
          <w:lang w:val="sr-Cyrl-CS"/>
        </w:rPr>
        <w:t xml:space="preserve">. </w:t>
      </w:r>
      <w:r w:rsidR="00B060C9">
        <w:rPr>
          <w:lang w:val="sr-Cyrl-CS"/>
        </w:rPr>
        <w:t>Energetska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efikasnost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može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postići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bez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sredstava</w:t>
      </w:r>
      <w:r w:rsidR="00245F2F" w:rsidRPr="00F00979">
        <w:rPr>
          <w:lang w:val="sr-Cyrl-CS"/>
        </w:rPr>
        <w:t xml:space="preserve">. </w:t>
      </w:r>
      <w:r w:rsidR="00B060C9">
        <w:rPr>
          <w:lang w:val="sr-Cyrl-CS"/>
        </w:rPr>
        <w:t>Druge</w:t>
      </w:r>
      <w:r w:rsidR="00583908" w:rsidRPr="00F00979">
        <w:rPr>
          <w:lang w:val="sr-Cyrl-CS"/>
        </w:rPr>
        <w:t xml:space="preserve"> </w:t>
      </w:r>
      <w:r w:rsidR="00B060C9">
        <w:rPr>
          <w:rFonts w:ascii="Times" w:eastAsiaTheme="minorEastAsia" w:hAnsi="Times"/>
          <w:spacing w:val="-4"/>
        </w:rPr>
        <w:t>mere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i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aktivnosti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koje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se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preduzimaju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radi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ostvarivanja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dugoročnih</w:t>
      </w:r>
      <w:r w:rsidR="00583908"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ciljeva</w:t>
      </w:r>
      <w:r w:rsidR="00583908" w:rsidRPr="00F00979">
        <w:rPr>
          <w:rFonts w:ascii="Times" w:eastAsiaTheme="minorEastAsia" w:hAnsi="Times"/>
          <w:spacing w:val="-4"/>
          <w:lang w:val="sr-Cyrl-CS"/>
        </w:rPr>
        <w:t xml:space="preserve"> </w:t>
      </w:r>
      <w:r w:rsidR="00B060C9">
        <w:rPr>
          <w:rFonts w:ascii="Times" w:eastAsiaTheme="minorEastAsia" w:hAnsi="Times"/>
          <w:spacing w:val="-4"/>
          <w:lang w:val="sr-Cyrl-CS"/>
        </w:rPr>
        <w:t>energetske</w:t>
      </w:r>
      <w:r w:rsidR="00583908" w:rsidRPr="00F00979">
        <w:rPr>
          <w:rFonts w:ascii="Times" w:eastAsiaTheme="minorEastAsia" w:hAnsi="Times"/>
          <w:spacing w:val="-4"/>
          <w:lang w:val="sr-Cyrl-CS"/>
        </w:rPr>
        <w:t xml:space="preserve"> </w:t>
      </w:r>
      <w:r w:rsidR="00B060C9">
        <w:rPr>
          <w:rFonts w:ascii="Times" w:eastAsiaTheme="minorEastAsia" w:hAnsi="Times"/>
          <w:spacing w:val="-4"/>
          <w:lang w:val="sr-Cyrl-CS"/>
        </w:rPr>
        <w:t>politike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zahtevaju</w:t>
      </w:r>
      <w:r w:rsidR="00583908" w:rsidRPr="00F00979">
        <w:rPr>
          <w:lang w:val="sr-Cyrl-CS"/>
        </w:rPr>
        <w:t xml:space="preserve"> </w:t>
      </w:r>
      <w:r w:rsidR="00B060C9">
        <w:rPr>
          <w:lang w:val="sr-Cyrl-CS"/>
        </w:rPr>
        <w:t>mnogo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veća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ulaganja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mnogo</w:t>
      </w:r>
      <w:r w:rsidR="00583908" w:rsidRPr="00F00979">
        <w:rPr>
          <w:lang w:val="sr-Cyrl-CS"/>
        </w:rPr>
        <w:t xml:space="preserve"> </w:t>
      </w:r>
      <w:r w:rsidR="00B060C9">
        <w:rPr>
          <w:lang w:val="sr-Cyrl-CS"/>
        </w:rPr>
        <w:t>više</w:t>
      </w:r>
      <w:r w:rsidR="00583908" w:rsidRPr="00F00979">
        <w:rPr>
          <w:lang w:val="sr-Cyrl-CS"/>
        </w:rPr>
        <w:t xml:space="preserve"> </w:t>
      </w:r>
      <w:r w:rsidR="00B060C9">
        <w:rPr>
          <w:lang w:val="sr-Cyrl-CS"/>
        </w:rPr>
        <w:t>ugrožavaju</w:t>
      </w:r>
      <w:r w:rsidR="00583908" w:rsidRPr="00F00979">
        <w:rPr>
          <w:lang w:val="sr-Cyrl-CS"/>
        </w:rPr>
        <w:t xml:space="preserve"> </w:t>
      </w:r>
      <w:r w:rsidR="00B060C9">
        <w:rPr>
          <w:lang w:val="sr-Cyrl-CS"/>
        </w:rPr>
        <w:lastRenderedPageBreak/>
        <w:t>životnu</w:t>
      </w:r>
      <w:r w:rsidR="00583908" w:rsidRPr="00F00979">
        <w:rPr>
          <w:lang w:val="sr-Cyrl-CS"/>
        </w:rPr>
        <w:t xml:space="preserve"> </w:t>
      </w:r>
      <w:r w:rsidR="00B060C9">
        <w:rPr>
          <w:lang w:val="sr-Cyrl-CS"/>
        </w:rPr>
        <w:t>sredinu</w:t>
      </w:r>
      <w:r w:rsidR="00DA0CBF" w:rsidRPr="00F00979">
        <w:rPr>
          <w:lang w:val="sr-Cyrl-CS"/>
        </w:rPr>
        <w:t xml:space="preserve">. </w:t>
      </w:r>
      <w:r w:rsidR="00B060C9">
        <w:rPr>
          <w:lang w:val="sr-Cyrl-CS"/>
        </w:rPr>
        <w:t>Poslednji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izveštaj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Panela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eksperata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UN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promeni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klime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sadrži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najpesimističkije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prognoze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do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sada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sigurnošću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naglašava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klimatske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promene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rezultat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delovanja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ljudskog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faktora</w:t>
      </w:r>
      <w:r w:rsidR="00DA0CBF" w:rsidRPr="00F00979">
        <w:rPr>
          <w:lang w:val="sr-Cyrl-CS"/>
        </w:rPr>
        <w:t xml:space="preserve">. 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Iako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zagađenje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planete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maloj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meri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zavisi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zemalja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kao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Srbija</w:t>
      </w:r>
      <w:r w:rsidR="006D042C" w:rsidRPr="00F00979">
        <w:rPr>
          <w:lang w:val="sr-Cyrl-CS"/>
        </w:rPr>
        <w:t xml:space="preserve">, </w:t>
      </w:r>
      <w:r w:rsidR="00B060C9">
        <w:rPr>
          <w:lang w:val="sr-Cyrl-CS"/>
        </w:rPr>
        <w:t>ukoliko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građani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Srbije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pokažu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svesni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odgovornim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odnosom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prema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potrošnji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mogu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daju</w:t>
      </w:r>
      <w:r w:rsidR="006D042C" w:rsidRPr="00F00979">
        <w:rPr>
          <w:lang w:val="sr-Cyrl-CS"/>
        </w:rPr>
        <w:t xml:space="preserve"> </w:t>
      </w:r>
      <w:r w:rsidR="00B060C9">
        <w:rPr>
          <w:lang w:val="sr-Cyrl-CS"/>
        </w:rPr>
        <w:t>doprinos</w:t>
      </w:r>
      <w:r w:rsidR="006D042C" w:rsidRPr="00F00979">
        <w:rPr>
          <w:lang w:val="sr-Cyrl-CS"/>
        </w:rPr>
        <w:t xml:space="preserve">, 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Srbija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poslati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vrlo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značajnu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poruku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svetu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želi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učestvuje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rešavanju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tog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problema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dugi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rok</w:t>
      </w:r>
      <w:r w:rsidR="00DA0CBF" w:rsidRPr="00F00979">
        <w:rPr>
          <w:lang w:val="sr-Cyrl-CS"/>
        </w:rPr>
        <w:t xml:space="preserve">. </w:t>
      </w:r>
      <w:r w:rsidR="00B060C9">
        <w:rPr>
          <w:lang w:val="sr-Cyrl-CS"/>
        </w:rPr>
        <w:t>Uz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pomoć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Javnog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medijskog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servisa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RTS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drugih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medija</w:t>
      </w:r>
      <w:r w:rsidR="00245F2F" w:rsidRPr="00F00979">
        <w:rPr>
          <w:lang w:val="sr-Cyrl-CS"/>
        </w:rPr>
        <w:t xml:space="preserve">, </w:t>
      </w:r>
      <w:r w:rsidR="00B060C9">
        <w:rPr>
          <w:lang w:val="sr-Cyrl-CS"/>
        </w:rPr>
        <w:t>ulaganjem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ozbiljnog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napora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procesu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obrazovanja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predškolskog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obrazovanja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nadalje</w:t>
      </w:r>
      <w:r w:rsidR="00DA0CBF" w:rsidRPr="00F00979">
        <w:rPr>
          <w:lang w:val="sr-Cyrl-CS"/>
        </w:rPr>
        <w:t xml:space="preserve">, </w:t>
      </w:r>
      <w:r w:rsidR="00B060C9">
        <w:rPr>
          <w:lang w:val="sr-Cyrl-CS"/>
        </w:rPr>
        <w:t>deca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mladi</w:t>
      </w:r>
      <w:r w:rsidR="000D5A41" w:rsidRPr="00F00979">
        <w:rPr>
          <w:lang w:val="sr-Cyrl-CS"/>
        </w:rPr>
        <w:t xml:space="preserve"> 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biti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nosioci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novog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odnosa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prema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energiji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prema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efikasnom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racionalnom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trošenju</w:t>
      </w:r>
      <w:r w:rsidR="00DA0CBF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245F2F" w:rsidRPr="00F00979">
        <w:rPr>
          <w:lang w:val="sr-Cyrl-CS"/>
        </w:rPr>
        <w:t>.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RTS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još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uvek</w:t>
      </w:r>
      <w:r w:rsidR="00DA0CBF" w:rsidRPr="00F00979">
        <w:t xml:space="preserve"> </w:t>
      </w:r>
      <w:r w:rsidR="00B060C9">
        <w:rPr>
          <w:lang w:val="sr-Cyrl-CS"/>
        </w:rPr>
        <w:t>ne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bavi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dovoljno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temama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klimatskih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promena</w:t>
      </w:r>
      <w:r w:rsidR="000D5A41" w:rsidRPr="00F00979">
        <w:rPr>
          <w:lang w:val="sr-Cyrl-CS"/>
        </w:rPr>
        <w:t xml:space="preserve">, </w:t>
      </w:r>
      <w:r w:rsidR="00B060C9">
        <w:t>energetsk</w:t>
      </w:r>
      <w:r w:rsidR="00B060C9">
        <w:rPr>
          <w:lang w:val="sr-Cyrl-CS"/>
        </w:rPr>
        <w:t>e</w:t>
      </w:r>
      <w:r w:rsidR="00DA0CBF" w:rsidRPr="00F00979">
        <w:t xml:space="preserve"> </w:t>
      </w:r>
      <w:r w:rsidR="00B060C9">
        <w:t>efikasnosti</w:t>
      </w:r>
      <w:r w:rsidR="00DA0CBF" w:rsidRPr="00F00979">
        <w:t xml:space="preserve"> </w:t>
      </w:r>
      <w:r w:rsidR="00B060C9">
        <w:rPr>
          <w:lang w:val="sr-Cyrl-CS"/>
        </w:rPr>
        <w:t>i</w:t>
      </w:r>
      <w:r w:rsidR="000D5A41" w:rsidRPr="00F00979">
        <w:t xml:space="preserve"> </w:t>
      </w:r>
      <w:r w:rsidR="00B060C9">
        <w:t>drugač</w:t>
      </w:r>
      <w:r w:rsidR="00B060C9">
        <w:rPr>
          <w:lang w:val="sr-Cyrl-CS"/>
        </w:rPr>
        <w:t>ije</w:t>
      </w:r>
      <w:r w:rsidR="000D5A41" w:rsidRPr="00F00979">
        <w:t xml:space="preserve"> </w:t>
      </w:r>
      <w:r w:rsidR="00B060C9">
        <w:t>energetsk</w:t>
      </w:r>
      <w:r w:rsidR="00B060C9">
        <w:rPr>
          <w:lang w:val="sr-Cyrl-CS"/>
        </w:rPr>
        <w:t>e</w:t>
      </w:r>
      <w:r w:rsidR="000D5A41" w:rsidRPr="00F00979">
        <w:t xml:space="preserve"> </w:t>
      </w:r>
      <w:r w:rsidR="00B060C9">
        <w:t>politi</w:t>
      </w:r>
      <w:r w:rsidR="00B060C9">
        <w:rPr>
          <w:lang w:val="sr-Cyrl-CS"/>
        </w:rPr>
        <w:t>ke</w:t>
      </w:r>
      <w:r w:rsidR="00245F2F" w:rsidRPr="00F00979">
        <w:rPr>
          <w:lang w:val="sr-Cyrl-CS"/>
        </w:rPr>
        <w:t xml:space="preserve">. </w:t>
      </w:r>
      <w:r w:rsidR="00B060C9">
        <w:rPr>
          <w:lang w:val="sr-Cyrl-CS"/>
        </w:rPr>
        <w:t>N</w:t>
      </w:r>
      <w:r w:rsidR="00B060C9">
        <w:t>a</w:t>
      </w:r>
      <w:r w:rsidR="00DA0CBF" w:rsidRPr="00F00979">
        <w:t xml:space="preserve"> </w:t>
      </w:r>
      <w:r w:rsidR="00B060C9">
        <w:t>putu</w:t>
      </w:r>
      <w:r w:rsidR="00DA0CBF" w:rsidRPr="00F00979">
        <w:t xml:space="preserve"> </w:t>
      </w:r>
      <w:r w:rsidR="00B060C9">
        <w:t>evropskih</w:t>
      </w:r>
      <w:r w:rsidR="00DA0CBF" w:rsidRPr="00F00979">
        <w:t xml:space="preserve"> </w:t>
      </w:r>
      <w:r w:rsidR="00B060C9">
        <w:t>integracija</w:t>
      </w:r>
      <w:r w:rsidR="00DA0CBF" w:rsidRPr="00F00979">
        <w:t xml:space="preserve"> </w:t>
      </w:r>
      <w:r w:rsidR="00B060C9">
        <w:rPr>
          <w:lang w:val="sr-Cyrl-CS"/>
        </w:rPr>
        <w:t>Srbija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može</w:t>
      </w:r>
      <w:r w:rsidR="000D5A41" w:rsidRPr="00F00979">
        <w:rPr>
          <w:lang w:val="sr-Cyrl-CS"/>
        </w:rPr>
        <w:t xml:space="preserve"> </w:t>
      </w:r>
      <w:r w:rsidR="00B060C9">
        <w:rPr>
          <w:lang w:val="sr-Cyrl-CS"/>
        </w:rPr>
        <w:t>napredovati</w:t>
      </w:r>
      <w:r w:rsidR="000D5A41" w:rsidRPr="00F00979">
        <w:rPr>
          <w:lang w:val="sr-Cyrl-CS"/>
        </w:rPr>
        <w:t xml:space="preserve"> </w:t>
      </w:r>
      <w:r w:rsidR="00B060C9">
        <w:t>bez</w:t>
      </w:r>
      <w:r w:rsidR="00DA0CBF" w:rsidRPr="00F00979">
        <w:t xml:space="preserve"> </w:t>
      </w:r>
      <w:r w:rsidR="00B060C9">
        <w:rPr>
          <w:lang w:val="sr-Cyrl-CS"/>
        </w:rPr>
        <w:t>angažovanja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približavanju</w:t>
      </w:r>
      <w:r w:rsidR="000D5A41" w:rsidRPr="00F00979">
        <w:t xml:space="preserve"> </w:t>
      </w:r>
      <w:r w:rsidR="00B060C9">
        <w:rPr>
          <w:lang w:val="sr-Cyrl-CS"/>
        </w:rPr>
        <w:t>ovih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tema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svim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građanima</w:t>
      </w:r>
      <w:r w:rsidR="000D5A41" w:rsidRPr="00F00979">
        <w:rPr>
          <w:lang w:val="sr-Cyrl-CS"/>
        </w:rPr>
        <w:t xml:space="preserve">. </w:t>
      </w:r>
      <w:r w:rsidR="00B060C9">
        <w:rPr>
          <w:lang w:val="sr-Cyrl-CS"/>
        </w:rPr>
        <w:t>U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procesu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pregovora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pristupanju</w:t>
      </w:r>
      <w:r w:rsidR="00245F2F" w:rsidRPr="00F00979">
        <w:t xml:space="preserve"> </w:t>
      </w:r>
      <w:r w:rsidR="00B060C9">
        <w:t>Evrop</w:t>
      </w:r>
      <w:r w:rsidR="00B060C9">
        <w:rPr>
          <w:lang w:val="sr-Cyrl-CS"/>
        </w:rPr>
        <w:t>ska</w:t>
      </w:r>
      <w:r w:rsidR="00A230CA" w:rsidRPr="00F00979">
        <w:rPr>
          <w:lang w:val="sr-Cyrl-CS"/>
        </w:rPr>
        <w:t xml:space="preserve"> </w:t>
      </w:r>
      <w:r w:rsidR="00B060C9">
        <w:rPr>
          <w:lang w:val="sr-Cyrl-CS"/>
        </w:rPr>
        <w:t>unija</w:t>
      </w:r>
      <w:r w:rsidR="00DA0CBF" w:rsidRPr="00F00979">
        <w:t xml:space="preserve"> </w:t>
      </w:r>
      <w:r w:rsidR="00B060C9">
        <w:t>očekuje</w:t>
      </w:r>
      <w:r w:rsidR="00DA0CBF" w:rsidRPr="00F00979">
        <w:t xml:space="preserve"> </w:t>
      </w:r>
      <w:r w:rsidR="00B060C9">
        <w:rPr>
          <w:lang w:val="sr-Cyrl-CS"/>
        </w:rPr>
        <w:t>se</w:t>
      </w:r>
      <w:r w:rsidR="00AE1616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245F2F" w:rsidRPr="00F00979">
        <w:rPr>
          <w:lang w:val="sr-Cyrl-CS"/>
        </w:rPr>
        <w:t xml:space="preserve"> </w:t>
      </w:r>
      <w:r w:rsidR="00B060C9">
        <w:rPr>
          <w:lang w:val="sr-Cyrl-CS"/>
        </w:rPr>
        <w:t>Srbije</w:t>
      </w:r>
      <w:r w:rsidR="00245F2F" w:rsidRPr="00F00979">
        <w:rPr>
          <w:lang w:val="sr-Cyrl-CS"/>
        </w:rPr>
        <w:t xml:space="preserve"> </w:t>
      </w:r>
      <w:r w:rsidR="00B060C9">
        <w:t>vizionarski</w:t>
      </w:r>
      <w:r w:rsidR="000D5A41" w:rsidRPr="00F00979">
        <w:t xml:space="preserve"> </w:t>
      </w:r>
      <w:r w:rsidR="00B060C9">
        <w:t>pristup</w:t>
      </w:r>
      <w:r w:rsidR="000D5A41" w:rsidRPr="00F00979">
        <w:t xml:space="preserve"> </w:t>
      </w:r>
      <w:r w:rsidR="00B060C9">
        <w:t>energetskoj</w:t>
      </w:r>
      <w:r w:rsidR="000D5A41" w:rsidRPr="00F00979">
        <w:t xml:space="preserve"> </w:t>
      </w:r>
      <w:r w:rsidR="00B060C9">
        <w:t>politici</w:t>
      </w:r>
      <w:r w:rsidR="00DA0CBF" w:rsidRPr="00F00979">
        <w:t>.</w:t>
      </w:r>
    </w:p>
    <w:p w:rsidR="00FD1D64" w:rsidRPr="00F00979" w:rsidRDefault="00136187" w:rsidP="00D45BC9">
      <w:pPr>
        <w:tabs>
          <w:tab w:val="left" w:pos="1440"/>
        </w:tabs>
        <w:jc w:val="both"/>
        <w:rPr>
          <w:rFonts w:eastAsia="Times New Roman"/>
          <w:color w:val="000000"/>
          <w:lang w:val="en-US"/>
        </w:rPr>
      </w:pPr>
      <w:r w:rsidRPr="00F00979">
        <w:rPr>
          <w:lang w:val="sr-Cyrl-CS"/>
        </w:rPr>
        <w:tab/>
      </w:r>
      <w:proofErr w:type="gramStart"/>
      <w:r w:rsidR="00B060C9">
        <w:t>Danas</w:t>
      </w:r>
      <w:r w:rsidRPr="00F00979">
        <w:t xml:space="preserve"> </w:t>
      </w:r>
      <w:r w:rsidR="00B060C9">
        <w:t>kada</w:t>
      </w:r>
      <w:r w:rsidRPr="00F00979">
        <w:t xml:space="preserve"> </w:t>
      </w:r>
      <w:r w:rsidR="00B060C9">
        <w:t>je</w:t>
      </w:r>
      <w:r w:rsidRPr="00F00979">
        <w:t xml:space="preserve"> </w:t>
      </w:r>
      <w:r w:rsidR="00B060C9">
        <w:t>energija</w:t>
      </w:r>
      <w:r w:rsidRPr="00F00979">
        <w:rPr>
          <w:lang w:val="sr-Cyrl-CS"/>
        </w:rPr>
        <w:t xml:space="preserve"> </w:t>
      </w:r>
      <w:r w:rsidR="00B060C9">
        <w:t>najvrednij</w:t>
      </w:r>
      <w:r w:rsidR="00B060C9">
        <w:rPr>
          <w:lang w:val="sr-Cyrl-CS"/>
        </w:rPr>
        <w:t>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privredni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potencijal</w:t>
      </w:r>
      <w:r w:rsidR="00FD1D64" w:rsidRPr="00F00979">
        <w:t xml:space="preserve">, </w:t>
      </w:r>
      <w:r w:rsidR="00B060C9">
        <w:rPr>
          <w:lang w:val="sr-Cyrl-CS"/>
        </w:rPr>
        <w:t>u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773F0" w:rsidRPr="00F00979">
        <w:rPr>
          <w:lang w:val="sr-Cyrl-CS"/>
        </w:rPr>
        <w:t xml:space="preserve"> </w:t>
      </w:r>
      <w:r w:rsidR="00B060C9">
        <w:t>rasipa</w:t>
      </w:r>
      <w:r w:rsidR="006773F0" w:rsidRPr="00F00979">
        <w:t xml:space="preserve"> </w:t>
      </w:r>
      <w:r w:rsidR="00B060C9">
        <w:t>i</w:t>
      </w:r>
      <w:r w:rsidR="00FD1D64" w:rsidRPr="00F00979">
        <w:t xml:space="preserve"> </w:t>
      </w:r>
      <w:r w:rsidR="00B060C9">
        <w:t>potroš</w:t>
      </w:r>
      <w:r w:rsidR="00B060C9">
        <w:rPr>
          <w:lang w:val="sr-Cyrl-CS"/>
        </w:rPr>
        <w:t>nja</w:t>
      </w:r>
      <w:r w:rsidR="006773F0" w:rsidRPr="00F00979">
        <w:rPr>
          <w:lang w:val="sr-Cyrl-CS"/>
        </w:rPr>
        <w:t xml:space="preserve"> </w:t>
      </w:r>
      <w:r w:rsidR="00B060C9">
        <w:t>energije</w:t>
      </w:r>
      <w:r w:rsidR="006773F0" w:rsidRPr="00F00979">
        <w:t xml:space="preserve"> </w:t>
      </w:r>
      <w:r w:rsidR="00B060C9">
        <w:t>po</w:t>
      </w:r>
      <w:r w:rsidR="006773F0" w:rsidRPr="00F00979">
        <w:t xml:space="preserve"> </w:t>
      </w:r>
      <w:r w:rsidR="00B060C9">
        <w:t>jedinici</w:t>
      </w:r>
      <w:r w:rsidR="006773F0" w:rsidRPr="00F00979">
        <w:t xml:space="preserve"> </w:t>
      </w:r>
      <w:r w:rsidR="00B060C9">
        <w:t>proi</w:t>
      </w:r>
      <w:r w:rsidR="00B060C9">
        <w:rPr>
          <w:lang w:val="sr-Cyrl-CS"/>
        </w:rPr>
        <w:t>zvoda</w:t>
      </w:r>
      <w:r w:rsidR="006773F0" w:rsidRPr="00F00979">
        <w:rPr>
          <w:lang w:val="sr-Cyrl-CS"/>
        </w:rPr>
        <w:t xml:space="preserve"> </w:t>
      </w:r>
      <w:r w:rsidR="00B060C9">
        <w:t>najveć</w:t>
      </w:r>
      <w:r w:rsidR="00B060C9">
        <w:rPr>
          <w:lang w:val="sr-Cyrl-CS"/>
        </w:rPr>
        <w:t>a</w:t>
      </w:r>
      <w:r w:rsidR="00FD1D64" w:rsidRPr="00F00979">
        <w:t xml:space="preserve"> </w:t>
      </w:r>
      <w:r w:rsidR="00B060C9">
        <w:rPr>
          <w:lang w:val="sr-Cyrl-CS"/>
        </w:rPr>
        <w:t>je</w:t>
      </w:r>
      <w:r w:rsidR="006773F0" w:rsidRPr="00F00979">
        <w:t xml:space="preserve"> </w:t>
      </w:r>
      <w:r w:rsidR="00B060C9">
        <w:t>u</w:t>
      </w:r>
      <w:r w:rsidR="00FD1D64" w:rsidRPr="00F00979">
        <w:t xml:space="preserve"> </w:t>
      </w:r>
      <w:r w:rsidR="00B060C9">
        <w:t>Evropi</w:t>
      </w:r>
      <w:r w:rsidR="00FD1D64" w:rsidRPr="00F00979">
        <w:t>.</w:t>
      </w:r>
      <w:proofErr w:type="gramEnd"/>
      <w:r w:rsidR="00FD1D64" w:rsidRPr="00F00979">
        <w:t xml:space="preserve"> </w:t>
      </w:r>
      <w:r w:rsidR="00B060C9">
        <w:rPr>
          <w:lang w:val="sr-Cyrl-CS"/>
        </w:rPr>
        <w:t>Prema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procenama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stručnjaka</w:t>
      </w:r>
      <w:r w:rsidR="006773F0" w:rsidRPr="00F00979">
        <w:rPr>
          <w:lang w:val="sr-Cyrl-CS"/>
        </w:rPr>
        <w:t xml:space="preserve">, </w:t>
      </w:r>
      <w:r w:rsidR="00B060C9">
        <w:rPr>
          <w:lang w:val="sr-Cyrl-CS"/>
        </w:rPr>
        <w:t>u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6773F0" w:rsidRPr="00F00979">
        <w:rPr>
          <w:lang w:val="sr-Cyrl-CS"/>
        </w:rPr>
        <w:t xml:space="preserve"> </w:t>
      </w:r>
      <w:r w:rsidR="00B060C9">
        <w:t>može</w:t>
      </w:r>
      <w:r w:rsidR="006773F0" w:rsidRPr="00F00979">
        <w:t xml:space="preserve"> </w:t>
      </w:r>
      <w:r w:rsidR="00B060C9">
        <w:t>da</w:t>
      </w:r>
      <w:r w:rsidR="006773F0" w:rsidRPr="00F00979">
        <w:t xml:space="preserve"> </w:t>
      </w:r>
      <w:r w:rsidR="00B060C9">
        <w:rPr>
          <w:lang w:val="sr-Cyrl-CS"/>
        </w:rPr>
        <w:t>se</w:t>
      </w:r>
      <w:r w:rsidR="006773F0" w:rsidRPr="00F00979">
        <w:rPr>
          <w:lang w:val="sr-Cyrl-CS"/>
        </w:rPr>
        <w:t xml:space="preserve"> </w:t>
      </w:r>
      <w:r w:rsidR="00B060C9">
        <w:t>uštedi</w:t>
      </w:r>
      <w:r w:rsidR="006773F0" w:rsidRPr="00F00979">
        <w:t xml:space="preserve"> </w:t>
      </w:r>
      <w:r w:rsidR="00B060C9">
        <w:t>do</w:t>
      </w:r>
      <w:r w:rsidR="006773F0" w:rsidRPr="00F00979">
        <w:t xml:space="preserve"> 40% </w:t>
      </w:r>
      <w:r w:rsidR="00B060C9">
        <w:t>energije</w:t>
      </w:r>
      <w:r w:rsidR="001D30E7" w:rsidRPr="00F00979">
        <w:rPr>
          <w:lang w:val="sr-Cyrl-CS"/>
        </w:rPr>
        <w:t>.</w:t>
      </w:r>
      <w:r w:rsidR="006773F0" w:rsidRPr="00F00979">
        <w:t xml:space="preserve"> </w:t>
      </w:r>
      <w:r w:rsidR="00B060C9">
        <w:rPr>
          <w:lang w:val="sr-Cyrl-CS"/>
        </w:rPr>
        <w:t>To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FD1D64" w:rsidRPr="00F00979">
        <w:t xml:space="preserve"> </w:t>
      </w:r>
      <w:r w:rsidR="00B060C9">
        <w:t>velika</w:t>
      </w:r>
      <w:r w:rsidR="00FD1D64" w:rsidRPr="00F00979">
        <w:t xml:space="preserve"> </w:t>
      </w:r>
      <w:r w:rsidR="00B060C9">
        <w:t>šansa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smanjenje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neophodnih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investicija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sektoru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energetike</w:t>
      </w:r>
      <w:r w:rsidR="006773F0" w:rsidRPr="00F00979">
        <w:rPr>
          <w:lang w:val="sr-Cyrl-CS"/>
        </w:rPr>
        <w:t>.</w:t>
      </w:r>
      <w:r w:rsidR="004F625F" w:rsidRPr="00F00979">
        <w:rPr>
          <w:lang w:val="sr-Cyrl-CS"/>
        </w:rPr>
        <w:t xml:space="preserve"> </w:t>
      </w:r>
      <w:r w:rsidR="00B060C9">
        <w:rPr>
          <w:lang w:val="sr-Cyrl-CS"/>
        </w:rPr>
        <w:t>Ministarstvo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građevinarstva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F625F" w:rsidRPr="00F00979">
        <w:rPr>
          <w:lang w:val="sr-Cyrl-CS"/>
        </w:rPr>
        <w:t xml:space="preserve"> </w:t>
      </w:r>
      <w:r w:rsidR="00B060C9">
        <w:rPr>
          <w:lang w:val="sr-Cyrl-CS"/>
        </w:rPr>
        <w:t>urbanizma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uradilo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773F0" w:rsidRPr="00F00979">
        <w:rPr>
          <w:lang w:val="sr-Cyrl-CS"/>
        </w:rPr>
        <w:t xml:space="preserve"> </w:t>
      </w:r>
      <w:r w:rsidR="00FD1D64" w:rsidRPr="00F00979">
        <w:t xml:space="preserve"> </w:t>
      </w:r>
      <w:r w:rsidR="00B060C9">
        <w:t>analizu</w:t>
      </w:r>
      <w:r w:rsidR="00FD1D64" w:rsidRPr="00F00979">
        <w:t xml:space="preserve"> </w:t>
      </w:r>
      <w:r w:rsidR="00B060C9">
        <w:rPr>
          <w:lang w:val="sr-Cyrl-CS"/>
        </w:rPr>
        <w:t>prema</w:t>
      </w:r>
      <w:r w:rsidR="006773F0" w:rsidRPr="00F00979">
        <w:rPr>
          <w:lang w:val="sr-Cyrl-CS"/>
        </w:rPr>
        <w:t xml:space="preserve"> </w:t>
      </w:r>
      <w:r w:rsidR="00B060C9">
        <w:rPr>
          <w:lang w:val="sr-Cyrl-CS"/>
        </w:rPr>
        <w:t>kojoj</w:t>
      </w:r>
      <w:r w:rsidR="006773F0" w:rsidRPr="00F00979">
        <w:rPr>
          <w:lang w:val="sr-Cyrl-CS"/>
        </w:rPr>
        <w:t xml:space="preserve"> </w:t>
      </w:r>
      <w:r w:rsidR="00FD1D64" w:rsidRPr="00F00979">
        <w:t xml:space="preserve"> </w:t>
      </w:r>
      <w:r w:rsidR="00B060C9">
        <w:t>trenutno</w:t>
      </w:r>
      <w:r w:rsidR="006773F0" w:rsidRPr="00F00979">
        <w:t xml:space="preserve"> </w:t>
      </w:r>
      <w:r w:rsidR="00B060C9">
        <w:t>u</w:t>
      </w:r>
      <w:r w:rsidR="006773F0" w:rsidRPr="00F00979">
        <w:t xml:space="preserve"> </w:t>
      </w:r>
      <w:r w:rsidR="00B060C9">
        <w:t>Srbiji</w:t>
      </w:r>
      <w:r w:rsidR="006773F0" w:rsidRPr="00F00979">
        <w:t xml:space="preserve"> </w:t>
      </w:r>
      <w:r w:rsidR="00B060C9">
        <w:rPr>
          <w:lang w:val="sr-Cyrl-CS"/>
        </w:rPr>
        <w:t>na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realizaciji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projekata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EA0A2C" w:rsidRPr="00F00979">
        <w:t xml:space="preserve"> </w:t>
      </w:r>
      <w:r w:rsidR="00B060C9">
        <w:t>u</w:t>
      </w:r>
      <w:r w:rsidR="00EA0A2C" w:rsidRPr="00F00979">
        <w:t xml:space="preserve"> </w:t>
      </w:r>
      <w:r w:rsidR="00B060C9">
        <w:t>zgradarstvu</w:t>
      </w:r>
      <w:r w:rsidR="00FD1D64" w:rsidRPr="00F00979">
        <w:t xml:space="preserve"> </w:t>
      </w:r>
      <w:r w:rsidR="00B060C9">
        <w:t>može</w:t>
      </w:r>
      <w:r w:rsidR="00FD1D64" w:rsidRPr="00F00979">
        <w:t xml:space="preserve"> </w:t>
      </w:r>
      <w:r w:rsidR="00B060C9">
        <w:t>da</w:t>
      </w:r>
      <w:r w:rsidR="00FD1D64" w:rsidRPr="00F00979">
        <w:t xml:space="preserve"> </w:t>
      </w:r>
      <w:r w:rsidR="00B060C9">
        <w:rPr>
          <w:lang w:val="sr-Cyrl-CS"/>
        </w:rPr>
        <w:t>se</w:t>
      </w:r>
      <w:r w:rsidR="00057E07" w:rsidRPr="00F00979">
        <w:rPr>
          <w:lang w:val="sr-Cyrl-CS"/>
        </w:rPr>
        <w:t xml:space="preserve"> </w:t>
      </w:r>
      <w:r w:rsidR="00B060C9">
        <w:t>zaposli</w:t>
      </w:r>
      <w:r w:rsidR="00FD1D64" w:rsidRPr="00F00979">
        <w:t xml:space="preserve"> </w:t>
      </w:r>
      <w:r w:rsidR="00B060C9">
        <w:t>od</w:t>
      </w:r>
      <w:r w:rsidR="00FD1D64" w:rsidRPr="00F00979">
        <w:t xml:space="preserve"> 100 </w:t>
      </w:r>
      <w:r w:rsidR="00B060C9">
        <w:t>do</w:t>
      </w:r>
      <w:r w:rsidR="00FD1D64" w:rsidRPr="00F00979">
        <w:t xml:space="preserve"> 200 </w:t>
      </w:r>
      <w:r w:rsidR="00B060C9">
        <w:t>hiljada</w:t>
      </w:r>
      <w:r w:rsidR="00FD1D64" w:rsidRPr="00F00979">
        <w:t xml:space="preserve"> </w:t>
      </w:r>
      <w:r w:rsidR="00B060C9">
        <w:t>ljudi</w:t>
      </w:r>
      <w:r w:rsidR="00057E07" w:rsidRPr="00F00979">
        <w:rPr>
          <w:lang w:val="sr-Cyrl-CS"/>
        </w:rPr>
        <w:t>.</w:t>
      </w:r>
      <w:r w:rsidR="00FD1D64" w:rsidRPr="00F00979">
        <w:t xml:space="preserve"> </w:t>
      </w:r>
      <w:r w:rsidR="00B060C9">
        <w:rPr>
          <w:lang w:val="sr-Cyrl-CS"/>
        </w:rPr>
        <w:t>I</w:t>
      </w:r>
      <w:r w:rsidR="00B060C9">
        <w:t>ndustrija</w:t>
      </w:r>
      <w:r w:rsidR="00057E07" w:rsidRPr="00F00979">
        <w:t xml:space="preserve"> </w:t>
      </w:r>
      <w:r w:rsidR="00B060C9">
        <w:t>građevinskog</w:t>
      </w:r>
      <w:r w:rsidR="00057E07" w:rsidRPr="00F00979">
        <w:t xml:space="preserve"> </w:t>
      </w:r>
      <w:r w:rsidR="00B060C9">
        <w:t>materijala</w:t>
      </w:r>
      <w:r w:rsidR="00057E07" w:rsidRPr="00F00979">
        <w:t xml:space="preserve"> </w:t>
      </w:r>
      <w:r w:rsidR="00B060C9">
        <w:rPr>
          <w:lang w:val="sr-Cyrl-CS"/>
        </w:rPr>
        <w:t>može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pokrene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projektima</w:t>
      </w:r>
      <w:r w:rsidR="00057E07" w:rsidRPr="00F00979">
        <w:rPr>
          <w:lang w:val="sr-Cyrl-CS"/>
        </w:rPr>
        <w:t xml:space="preserve"> „</w:t>
      </w:r>
      <w:r w:rsidR="00B060C9">
        <w:rPr>
          <w:lang w:val="sr-Cyrl-CS"/>
        </w:rPr>
        <w:t>utopljavanja</w:t>
      </w:r>
      <w:r w:rsidR="00057E07" w:rsidRPr="00F00979">
        <w:rPr>
          <w:lang w:val="sr-Cyrl-CS"/>
        </w:rPr>
        <w:t xml:space="preserve">“ </w:t>
      </w:r>
      <w:r w:rsidR="00B060C9">
        <w:rPr>
          <w:lang w:val="sr-Cyrl-CS"/>
        </w:rPr>
        <w:t>zgrada</w:t>
      </w:r>
      <w:r w:rsidR="00FD1D64" w:rsidRPr="00F00979">
        <w:t xml:space="preserve">, </w:t>
      </w:r>
      <w:r w:rsidR="00B060C9">
        <w:rPr>
          <w:lang w:val="sr-Cyrl-CS"/>
        </w:rPr>
        <w:t>zamene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stolarije</w:t>
      </w:r>
      <w:r w:rsidR="00FD1D64" w:rsidRPr="00F00979">
        <w:t xml:space="preserve">, </w:t>
      </w:r>
      <w:r w:rsidR="00B060C9">
        <w:rPr>
          <w:lang w:val="sr-Cyrl-CS"/>
        </w:rPr>
        <w:t>doterivanja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fasada</w:t>
      </w:r>
      <w:r w:rsidR="00057E07" w:rsidRPr="00F00979">
        <w:rPr>
          <w:lang w:val="sr-Cyrl-CS"/>
        </w:rPr>
        <w:t xml:space="preserve">. </w:t>
      </w:r>
      <w:proofErr w:type="gramStart"/>
      <w:r w:rsidR="00B060C9">
        <w:t>Austrij</w:t>
      </w:r>
      <w:r w:rsidR="00B060C9">
        <w:rPr>
          <w:lang w:val="sr-Cyrl-CS"/>
        </w:rPr>
        <w:t>a</w:t>
      </w:r>
      <w:r w:rsidR="00FD1D64" w:rsidRPr="00F00979">
        <w:t xml:space="preserve"> </w:t>
      </w:r>
      <w:r w:rsidR="00B060C9">
        <w:rPr>
          <w:lang w:val="sr-Cyrl-CS"/>
        </w:rPr>
        <w:t>je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ponudila</w:t>
      </w:r>
      <w:r w:rsidR="00057E07" w:rsidRPr="00F00979">
        <w:rPr>
          <w:lang w:val="sr-Cyrl-CS"/>
        </w:rPr>
        <w:t xml:space="preserve"> </w:t>
      </w:r>
      <w:r w:rsidR="00B060C9">
        <w:t>beskamatni</w:t>
      </w:r>
      <w:r w:rsidR="00057E07" w:rsidRPr="00F00979">
        <w:t xml:space="preserve"> </w:t>
      </w:r>
      <w:r w:rsidR="00B060C9">
        <w:t>kredit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energetsku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efikasnost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građane</w:t>
      </w:r>
      <w:r w:rsidR="001D30E7" w:rsidRPr="00F00979">
        <w:rPr>
          <w:lang w:val="sr-Cyrl-CS"/>
        </w:rPr>
        <w:t xml:space="preserve">, </w:t>
      </w:r>
      <w:r w:rsidR="00B060C9">
        <w:rPr>
          <w:lang w:val="sr-Cyrl-CS"/>
        </w:rPr>
        <w:t>uz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uslov</w:t>
      </w:r>
      <w:r w:rsidR="00057E07" w:rsidRPr="00F00979">
        <w:rPr>
          <w:lang w:val="sr-Cyrl-CS"/>
        </w:rPr>
        <w:t xml:space="preserve"> </w:t>
      </w:r>
      <w:r w:rsidR="00B060C9">
        <w:t>da</w:t>
      </w:r>
      <w:r w:rsidR="00FD1D64" w:rsidRPr="00F00979">
        <w:t xml:space="preserve"> </w:t>
      </w:r>
      <w:r w:rsidR="00B060C9">
        <w:rPr>
          <w:lang w:val="sr-Cyrl-CS"/>
        </w:rPr>
        <w:t>se</w:t>
      </w:r>
      <w:r w:rsidR="00057E07" w:rsidRPr="00F00979">
        <w:rPr>
          <w:lang w:val="sr-Cyrl-CS"/>
        </w:rPr>
        <w:t xml:space="preserve"> </w:t>
      </w:r>
      <w:r w:rsidR="00B060C9">
        <w:t>deo</w:t>
      </w:r>
      <w:r w:rsidR="00057E07" w:rsidRPr="00F00979">
        <w:t xml:space="preserve"> </w:t>
      </w:r>
      <w:r w:rsidR="00B060C9">
        <w:t>opreme</w:t>
      </w:r>
      <w:r w:rsidR="00057E07" w:rsidRPr="00F00979">
        <w:t xml:space="preserve"> </w:t>
      </w:r>
      <w:r w:rsidR="00B060C9">
        <w:t>koj</w:t>
      </w:r>
      <w:r w:rsidR="00B060C9">
        <w:rPr>
          <w:lang w:val="sr-Cyrl-CS"/>
        </w:rPr>
        <w:t>a</w:t>
      </w:r>
      <w:r w:rsidR="00057E07" w:rsidRPr="00F00979">
        <w:t xml:space="preserve"> </w:t>
      </w:r>
      <w:r w:rsidR="00B060C9">
        <w:rPr>
          <w:lang w:val="sr-Cyrl-CS"/>
        </w:rPr>
        <w:t>se</w:t>
      </w:r>
      <w:r w:rsidR="00057E07" w:rsidRPr="00F00979">
        <w:t xml:space="preserve"> </w:t>
      </w:r>
      <w:r w:rsidR="00B060C9">
        <w:t>ne</w:t>
      </w:r>
      <w:r w:rsidR="00057E07" w:rsidRPr="00F00979">
        <w:t xml:space="preserve"> </w:t>
      </w:r>
      <w:r w:rsidR="00B060C9">
        <w:t>proizvodi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057E07" w:rsidRPr="00F00979">
        <w:t xml:space="preserve"> </w:t>
      </w:r>
      <w:r w:rsidR="00B060C9">
        <w:t>nabav</w:t>
      </w:r>
      <w:r w:rsidR="00B060C9">
        <w:rPr>
          <w:lang w:val="sr-Cyrl-CS"/>
        </w:rPr>
        <w:t>i</w:t>
      </w:r>
      <w:r w:rsidR="00FD1D64" w:rsidRPr="00F00979">
        <w:t xml:space="preserve"> </w:t>
      </w:r>
      <w:r w:rsidR="00B060C9">
        <w:rPr>
          <w:lang w:val="sr-Cyrl-CS"/>
        </w:rPr>
        <w:t>u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Austriji</w:t>
      </w:r>
      <w:r w:rsidR="00057E07" w:rsidRPr="00F00979">
        <w:rPr>
          <w:lang w:val="sr-Cyrl-CS"/>
        </w:rPr>
        <w:t>.</w:t>
      </w:r>
      <w:proofErr w:type="gramEnd"/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G</w:t>
      </w:r>
      <w:r w:rsidR="00B060C9">
        <w:t>rađani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otplaćivali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taj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kredit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novca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uštedeli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zbog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manjih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računa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potrošenu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električnu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energiju</w:t>
      </w:r>
      <w:r w:rsidR="00FD1D64" w:rsidRPr="00F00979">
        <w:t xml:space="preserve">. </w:t>
      </w:r>
      <w:r w:rsidR="00B060C9">
        <w:rPr>
          <w:lang w:val="sr-Cyrl-CS"/>
        </w:rPr>
        <w:t>Time</w:t>
      </w:r>
      <w:r w:rsidR="00057E07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057E07" w:rsidRPr="00F00979">
        <w:t xml:space="preserve"> </w:t>
      </w:r>
      <w:r w:rsidR="00B060C9">
        <w:t>država</w:t>
      </w:r>
      <w:r w:rsidR="00057E07" w:rsidRPr="00F00979">
        <w:t xml:space="preserve"> </w:t>
      </w:r>
      <w:r w:rsidR="00B060C9">
        <w:t>ne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FD1D64" w:rsidRPr="00F00979">
        <w:t xml:space="preserve"> </w:t>
      </w:r>
      <w:r w:rsidR="00B060C9">
        <w:t>zaduž</w:t>
      </w:r>
      <w:r w:rsidR="00B060C9">
        <w:rPr>
          <w:lang w:val="sr-Cyrl-CS"/>
        </w:rPr>
        <w:t>ila</w:t>
      </w:r>
      <w:r w:rsidR="00FD1D64" w:rsidRPr="00F00979">
        <w:t xml:space="preserve">, </w:t>
      </w:r>
      <w:r w:rsidR="00B060C9">
        <w:rPr>
          <w:lang w:val="sr-Cyrl-CS"/>
        </w:rPr>
        <w:t>a</w:t>
      </w:r>
      <w:r w:rsidR="00057E07" w:rsidRPr="00F00979">
        <w:rPr>
          <w:lang w:val="sr-Cyrl-CS"/>
        </w:rPr>
        <w:t xml:space="preserve"> </w:t>
      </w:r>
      <w:r w:rsidR="00B060C9">
        <w:t>od</w:t>
      </w:r>
      <w:r w:rsidR="001D30E7" w:rsidRPr="00F00979">
        <w:t xml:space="preserve"> </w:t>
      </w:r>
      <w:r w:rsidR="00B060C9">
        <w:t>uštede</w:t>
      </w:r>
      <w:r w:rsidR="001D30E7" w:rsidRPr="00F00979">
        <w:t xml:space="preserve"> </w:t>
      </w:r>
      <w:r w:rsidR="00B060C9">
        <w:t>energije</w:t>
      </w:r>
      <w:r w:rsidR="001D30E7" w:rsidRPr="00F00979">
        <w:t xml:space="preserve"> </w:t>
      </w:r>
      <w:r w:rsidR="00B060C9">
        <w:t>građani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1D30E7" w:rsidRPr="00F00979">
        <w:t xml:space="preserve"> </w:t>
      </w:r>
      <w:r w:rsidR="00B060C9">
        <w:t>otplać</w:t>
      </w:r>
      <w:r w:rsidR="00B060C9">
        <w:rPr>
          <w:lang w:val="sr-Cyrl-CS"/>
        </w:rPr>
        <w:t>ivali</w:t>
      </w:r>
      <w:r w:rsidR="00FD1D64" w:rsidRPr="00F00979">
        <w:t xml:space="preserve"> </w:t>
      </w:r>
      <w:r w:rsidR="00B060C9">
        <w:t>kredit</w:t>
      </w:r>
      <w:r w:rsidR="00FD1D64" w:rsidRPr="00F00979">
        <w:t xml:space="preserve"> </w:t>
      </w:r>
      <w:r w:rsidR="00B060C9">
        <w:t>narednih</w:t>
      </w:r>
      <w:r w:rsidR="00FD1D64" w:rsidRPr="00F00979">
        <w:t xml:space="preserve"> </w:t>
      </w:r>
      <w:r w:rsidR="00B060C9">
        <w:t>pet</w:t>
      </w:r>
      <w:r w:rsidR="00FD1D64" w:rsidRPr="00F00979">
        <w:t xml:space="preserve"> </w:t>
      </w:r>
      <w:r w:rsidR="00B060C9">
        <w:t>godina</w:t>
      </w:r>
      <w:r w:rsidR="001D30E7" w:rsidRPr="00F00979">
        <w:rPr>
          <w:lang w:val="sr-Cyrl-CS"/>
        </w:rPr>
        <w:t xml:space="preserve">. </w:t>
      </w:r>
      <w:r w:rsidR="00B060C9">
        <w:rPr>
          <w:lang w:val="sr-Cyrl-CS"/>
        </w:rPr>
        <w:t>Nakon</w:t>
      </w:r>
      <w:r w:rsidR="00EA0A2C" w:rsidRPr="00F00979">
        <w:rPr>
          <w:lang w:val="sr-Cyrl-CS"/>
        </w:rPr>
        <w:t xml:space="preserve"> </w:t>
      </w:r>
      <w:r w:rsidR="00B060C9">
        <w:t>šest</w:t>
      </w:r>
      <w:r w:rsidR="00EA0A2C" w:rsidRPr="00F00979">
        <w:t xml:space="preserve"> </w:t>
      </w:r>
      <w:r w:rsidR="00B060C9">
        <w:t>godin</w:t>
      </w:r>
      <w:r w:rsidR="00B060C9">
        <w:rPr>
          <w:lang w:val="sr-Cyrl-CS"/>
        </w:rPr>
        <w:t>a</w:t>
      </w:r>
      <w:r w:rsidR="00FD1D64" w:rsidRPr="00F00979">
        <w:t xml:space="preserve"> </w:t>
      </w:r>
      <w:r w:rsidR="00B060C9">
        <w:t>ima</w:t>
      </w:r>
      <w:r w:rsidR="00B060C9">
        <w:rPr>
          <w:lang w:val="sr-Cyrl-CS"/>
        </w:rPr>
        <w:t>li</w:t>
      </w:r>
      <w:r w:rsidR="00FD1D64" w:rsidRPr="00F00979">
        <w:t xml:space="preserve"> </w:t>
      </w:r>
      <w:r w:rsidR="00B060C9">
        <w:rPr>
          <w:lang w:val="sr-Cyrl-CS"/>
        </w:rPr>
        <w:t>bi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renoviran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EA0A2C" w:rsidRPr="00F00979">
        <w:rPr>
          <w:lang w:val="sr-Cyrl-CS"/>
        </w:rPr>
        <w:t xml:space="preserve"> </w:t>
      </w:r>
      <w:r w:rsidR="00B060C9">
        <w:t>utopljen</w:t>
      </w:r>
      <w:r w:rsidR="00FD1D64" w:rsidRPr="00F00979">
        <w:t xml:space="preserve"> </w:t>
      </w:r>
      <w:r w:rsidR="00B060C9">
        <w:t>objekat</w:t>
      </w:r>
      <w:r w:rsidR="00EA0A2C" w:rsidRPr="00F00979">
        <w:rPr>
          <w:lang w:val="sr-Cyrl-CS"/>
        </w:rPr>
        <w:t xml:space="preserve">, </w:t>
      </w:r>
      <w:r w:rsidR="00B060C9">
        <w:rPr>
          <w:lang w:val="sr-Cyrl-CS"/>
        </w:rPr>
        <w:t>praktično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bez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ulaganja</w:t>
      </w:r>
      <w:r w:rsidR="00EA0A2C" w:rsidRPr="00F00979">
        <w:rPr>
          <w:lang w:val="sr-Cyrl-CS"/>
        </w:rPr>
        <w:t>.</w:t>
      </w:r>
      <w:r w:rsidR="00FD1D64" w:rsidRPr="00F00979">
        <w:t xml:space="preserve"> </w:t>
      </w:r>
      <w:r w:rsidR="00B060C9">
        <w:rPr>
          <w:lang w:val="sr-Cyrl-CS"/>
        </w:rPr>
        <w:t>Na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ovaj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način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mogla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finansira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obnova</w:t>
      </w:r>
      <w:r w:rsidR="00EA0A2C" w:rsidRPr="00F00979">
        <w:rPr>
          <w:lang w:val="sr-Cyrl-CS"/>
        </w:rPr>
        <w:t xml:space="preserve"> </w:t>
      </w:r>
      <w:r w:rsidR="00B060C9">
        <w:t>dotrajal</w:t>
      </w:r>
      <w:r w:rsidR="00B060C9">
        <w:rPr>
          <w:lang w:val="sr-Cyrl-CS"/>
        </w:rPr>
        <w:t>ih</w:t>
      </w:r>
      <w:r w:rsidR="00EA0A2C" w:rsidRPr="00F00979">
        <w:t xml:space="preserve"> </w:t>
      </w:r>
      <w:r w:rsidR="00B060C9">
        <w:t>ruiniran</w:t>
      </w:r>
      <w:r w:rsidR="00B060C9">
        <w:rPr>
          <w:lang w:val="sr-Cyrl-CS"/>
        </w:rPr>
        <w:t>ih</w:t>
      </w:r>
      <w:r w:rsidR="00EA0A2C" w:rsidRPr="00F00979">
        <w:t xml:space="preserve"> </w:t>
      </w:r>
      <w:r w:rsidR="00B060C9">
        <w:t>zgrad</w:t>
      </w:r>
      <w:r w:rsidR="00B060C9">
        <w:rPr>
          <w:lang w:val="sr-Cyrl-CS"/>
        </w:rPr>
        <w:t>a</w:t>
      </w:r>
      <w:r w:rsidR="00FD1D64" w:rsidRPr="00F00979">
        <w:t xml:space="preserve">, </w:t>
      </w:r>
      <w:r w:rsidR="00B060C9">
        <w:t>stolarij</w:t>
      </w:r>
      <w:r w:rsidR="00B060C9">
        <w:rPr>
          <w:lang w:val="sr-Cyrl-CS"/>
        </w:rPr>
        <w:t>a</w:t>
      </w:r>
      <w:r w:rsidR="00FD1D64" w:rsidRPr="00F00979">
        <w:t xml:space="preserve">, </w:t>
      </w:r>
      <w:r w:rsidR="00B060C9">
        <w:t>podov</w:t>
      </w:r>
      <w:r w:rsidR="00B060C9">
        <w:rPr>
          <w:lang w:val="sr-Cyrl-CS"/>
        </w:rPr>
        <w:t>i</w:t>
      </w:r>
      <w:r w:rsidR="00EA0A2C" w:rsidRPr="00F00979">
        <w:t xml:space="preserve">, </w:t>
      </w:r>
      <w:r w:rsidR="00B060C9">
        <w:t>tavanice</w:t>
      </w:r>
      <w:r w:rsidR="00EA0A2C" w:rsidRPr="00F00979">
        <w:t xml:space="preserve">, </w:t>
      </w:r>
      <w:r w:rsidR="00B060C9">
        <w:t>krovov</w:t>
      </w:r>
      <w:r w:rsidR="00B060C9">
        <w:rPr>
          <w:lang w:val="sr-Cyrl-CS"/>
        </w:rPr>
        <w:t>i</w:t>
      </w:r>
      <w:r w:rsidR="00EA0A2C" w:rsidRPr="00F00979">
        <w:rPr>
          <w:lang w:val="sr-Cyrl-CS"/>
        </w:rPr>
        <w:t>.</w:t>
      </w:r>
      <w:r w:rsidR="00FD1D64" w:rsidRPr="00F00979">
        <w:t xml:space="preserve"> </w:t>
      </w:r>
      <w:r w:rsidR="00B060C9">
        <w:rPr>
          <w:lang w:val="sr-Cyrl-CS"/>
        </w:rPr>
        <w:t>Z</w:t>
      </w:r>
      <w:r w:rsidR="00B060C9">
        <w:t>ahvaljujući</w:t>
      </w:r>
      <w:r w:rsidR="00EA0A2C" w:rsidRPr="00F00979">
        <w:t xml:space="preserve"> </w:t>
      </w:r>
      <w:r w:rsidR="00B060C9">
        <w:t>nemačkoj</w:t>
      </w:r>
      <w:r w:rsidR="00EA0A2C" w:rsidRPr="00F00979">
        <w:t xml:space="preserve"> </w:t>
      </w:r>
      <w:r w:rsidR="00B060C9">
        <w:t>Vladi</w:t>
      </w:r>
      <w:r w:rsidR="00EA0A2C" w:rsidRPr="00F00979">
        <w:t xml:space="preserve"> </w:t>
      </w:r>
      <w:r w:rsidR="00B060C9">
        <w:t>koja</w:t>
      </w:r>
      <w:r w:rsidR="00EA0A2C" w:rsidRPr="00F00979">
        <w:t xml:space="preserve"> </w:t>
      </w:r>
      <w:r w:rsidR="00B060C9">
        <w:t>se</w:t>
      </w:r>
      <w:r w:rsidR="00EA0A2C" w:rsidRPr="00F00979">
        <w:t xml:space="preserve"> </w:t>
      </w:r>
      <w:r w:rsidR="00B060C9">
        <w:t>uključila</w:t>
      </w:r>
      <w:r w:rsidR="00EA0A2C" w:rsidRPr="00F00979">
        <w:t xml:space="preserve"> </w:t>
      </w:r>
      <w:r w:rsidR="00B060C9">
        <w:t>u</w:t>
      </w:r>
      <w:r w:rsidR="00EA0A2C" w:rsidRPr="00F00979">
        <w:t xml:space="preserve"> </w:t>
      </w:r>
      <w:r w:rsidR="00B060C9">
        <w:t>projek</w:t>
      </w:r>
      <w:r w:rsidR="00B060C9">
        <w:rPr>
          <w:lang w:val="sr-Cyrl-CS"/>
        </w:rPr>
        <w:t>te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EA0A2C" w:rsidRPr="00F00979">
        <w:rPr>
          <w:lang w:val="sr-Cyrl-CS"/>
        </w:rPr>
        <w:t xml:space="preserve">, </w:t>
      </w:r>
      <w:r w:rsidR="00B060C9">
        <w:rPr>
          <w:lang w:val="sr-Cyrl-CS"/>
        </w:rPr>
        <w:t>Ministarstvo</w:t>
      </w:r>
      <w:r w:rsidR="004F625F" w:rsidRPr="00F00979">
        <w:rPr>
          <w:lang w:val="sr-Cyrl-CS"/>
        </w:rPr>
        <w:t xml:space="preserve"> </w:t>
      </w:r>
      <w:r w:rsidR="00B060C9">
        <w:rPr>
          <w:lang w:val="sr-Cyrl-CS"/>
        </w:rPr>
        <w:t>građevinarstva</w:t>
      </w:r>
      <w:r w:rsidR="004F625F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F625F" w:rsidRPr="00F00979">
        <w:rPr>
          <w:lang w:val="sr-Cyrl-CS"/>
        </w:rPr>
        <w:t xml:space="preserve"> </w:t>
      </w:r>
      <w:r w:rsidR="00B060C9">
        <w:rPr>
          <w:lang w:val="sr-Cyrl-CS"/>
        </w:rPr>
        <w:t>urbanizma</w:t>
      </w:r>
      <w:r w:rsidR="004F625F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propisalo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dokumentaciju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koju</w:t>
      </w:r>
      <w:r w:rsidR="001D30E7" w:rsidRPr="00F00979">
        <w:rPr>
          <w:lang w:val="sr-Cyrl-CS"/>
        </w:rPr>
        <w:t xml:space="preserve">  </w:t>
      </w:r>
      <w:r w:rsidR="00B060C9">
        <w:rPr>
          <w:lang w:val="sr-Cyrl-CS"/>
        </w:rPr>
        <w:t>je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="00EA0A2C" w:rsidRPr="00F00979">
        <w:rPr>
          <w:lang w:val="sr-Cyrl-CS"/>
        </w:rPr>
        <w:t xml:space="preserve"> </w:t>
      </w:r>
      <w:r w:rsidR="00B060C9">
        <w:rPr>
          <w:lang w:val="sr-Cyrl-CS"/>
        </w:rPr>
        <w:t>podneti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radi</w:t>
      </w:r>
      <w:r w:rsidR="001D30E7" w:rsidRPr="00F00979">
        <w:t xml:space="preserve"> </w:t>
      </w:r>
      <w:r w:rsidR="00B060C9">
        <w:t>ušted</w:t>
      </w:r>
      <w:r w:rsidR="00B060C9">
        <w:rPr>
          <w:lang w:val="sr-Cyrl-CS"/>
        </w:rPr>
        <w:t>e</w:t>
      </w:r>
      <w:r w:rsidR="001D30E7" w:rsidRPr="00F00979">
        <w:t xml:space="preserve"> </w:t>
      </w:r>
      <w:r w:rsidR="00B060C9">
        <w:t>energij</w:t>
      </w:r>
      <w:r w:rsidR="00B060C9">
        <w:rPr>
          <w:lang w:val="sr-Cyrl-CS"/>
        </w:rPr>
        <w:t>e</w:t>
      </w:r>
      <w:r w:rsidR="00FD1D64" w:rsidRPr="00F00979">
        <w:t xml:space="preserve"> </w:t>
      </w:r>
      <w:r w:rsidR="00B060C9">
        <w:t>u</w:t>
      </w:r>
      <w:r w:rsidR="00FD1D64" w:rsidRPr="00F00979">
        <w:t xml:space="preserve"> </w:t>
      </w:r>
      <w:r w:rsidR="00B060C9">
        <w:t>zgradarstvu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izdalo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prve</w:t>
      </w:r>
      <w:r w:rsidR="00593004" w:rsidRPr="00F00979">
        <w:rPr>
          <w:lang w:val="sr-Cyrl-CS"/>
        </w:rPr>
        <w:t xml:space="preserve"> </w:t>
      </w:r>
      <w:r w:rsidR="001D30E7" w:rsidRPr="00F00979">
        <w:rPr>
          <w:lang w:val="sr-Cyrl-CS"/>
        </w:rPr>
        <w:t>„</w:t>
      </w:r>
      <w:r w:rsidR="00B060C9">
        <w:t>energetsk</w:t>
      </w:r>
      <w:r w:rsidR="00B060C9">
        <w:rPr>
          <w:lang w:val="sr-Cyrl-CS"/>
        </w:rPr>
        <w:t>e</w:t>
      </w:r>
      <w:r w:rsidR="00593004" w:rsidRPr="00F00979">
        <w:t xml:space="preserve"> </w:t>
      </w:r>
      <w:r w:rsidR="00B060C9">
        <w:t>pasoše</w:t>
      </w:r>
      <w:r w:rsidR="001D30E7" w:rsidRPr="00F00979">
        <w:rPr>
          <w:lang w:val="sr-Cyrl-CS"/>
        </w:rPr>
        <w:t>“</w:t>
      </w:r>
      <w:r w:rsidR="00FD1D64" w:rsidRPr="00F00979">
        <w:t>.</w:t>
      </w:r>
      <w:r w:rsidR="00593004" w:rsidRPr="00F00979">
        <w:rPr>
          <w:lang w:val="sr-Cyrl-CS"/>
        </w:rPr>
        <w:t xml:space="preserve"> </w:t>
      </w:r>
      <w:r w:rsidR="00FD1D64" w:rsidRPr="00F00979">
        <w:t xml:space="preserve">1547 </w:t>
      </w:r>
      <w:r w:rsidR="00B060C9">
        <w:t>inženjera</w:t>
      </w:r>
      <w:r w:rsidR="00FD1D64" w:rsidRPr="00F00979">
        <w:t xml:space="preserve"> </w:t>
      </w:r>
      <w:r w:rsidR="00B060C9">
        <w:rPr>
          <w:lang w:val="sr-Cyrl-CS"/>
        </w:rPr>
        <w:t>je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edukovano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dato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im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93004" w:rsidRPr="00F00979">
        <w:t xml:space="preserve"> </w:t>
      </w:r>
      <w:r w:rsidR="00B060C9">
        <w:t>ovlašćenje</w:t>
      </w:r>
      <w:r w:rsidR="00593004" w:rsidRPr="00F00979">
        <w:t xml:space="preserve"> </w:t>
      </w:r>
      <w:r w:rsidR="00B060C9">
        <w:rPr>
          <w:lang w:val="sr-Cyrl-CS"/>
        </w:rPr>
        <w:t>za</w:t>
      </w:r>
      <w:r w:rsidR="00FD1D64" w:rsidRPr="00F00979">
        <w:t xml:space="preserve"> </w:t>
      </w:r>
      <w:r w:rsidR="00B060C9">
        <w:t>rad</w:t>
      </w:r>
      <w:r w:rsidR="00593004" w:rsidRPr="00F00979">
        <w:t xml:space="preserve"> </w:t>
      </w:r>
      <w:proofErr w:type="gramStart"/>
      <w:r w:rsidR="00B060C9">
        <w:t>na</w:t>
      </w:r>
      <w:proofErr w:type="gramEnd"/>
      <w:r w:rsidR="00593004" w:rsidRPr="00F00979">
        <w:t xml:space="preserve"> </w:t>
      </w:r>
      <w:r w:rsidR="00B060C9">
        <w:t>ovim</w:t>
      </w:r>
      <w:r w:rsidR="00593004" w:rsidRPr="00F00979">
        <w:t xml:space="preserve"> </w:t>
      </w:r>
      <w:r w:rsidR="00B060C9">
        <w:t>projektima</w:t>
      </w:r>
      <w:r w:rsidR="00593004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FD1D64" w:rsidRPr="00F00979">
        <w:t xml:space="preserve"> 1025 </w:t>
      </w:r>
      <w:r w:rsidR="00B060C9">
        <w:t>inženjera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93004" w:rsidRPr="00F00979">
        <w:rPr>
          <w:lang w:val="sr-Cyrl-CS"/>
        </w:rPr>
        <w:t xml:space="preserve"> </w:t>
      </w:r>
      <w:r w:rsidR="00B060C9">
        <w:t>dobil</w:t>
      </w:r>
      <w:r w:rsidR="00B060C9">
        <w:rPr>
          <w:lang w:val="sr-Cyrl-CS"/>
        </w:rPr>
        <w:t>o</w:t>
      </w:r>
      <w:r w:rsidR="00593004" w:rsidRPr="00F00979">
        <w:t xml:space="preserve"> </w:t>
      </w:r>
      <w:r w:rsidR="00B060C9">
        <w:t>ovlašćenje</w:t>
      </w:r>
      <w:r w:rsidR="00FD1D64" w:rsidRPr="00F00979">
        <w:t xml:space="preserve"> </w:t>
      </w:r>
      <w:r w:rsidR="00B060C9">
        <w:rPr>
          <w:lang w:val="sr-Cyrl-CS"/>
        </w:rPr>
        <w:t>za</w:t>
      </w:r>
      <w:r w:rsidR="001D30E7" w:rsidRPr="00F00979">
        <w:rPr>
          <w:lang w:val="sr-Cyrl-CS"/>
        </w:rPr>
        <w:t xml:space="preserve"> </w:t>
      </w:r>
      <w:r w:rsidR="00B060C9">
        <w:rPr>
          <w:lang w:val="sr-Cyrl-CS"/>
        </w:rPr>
        <w:t>potpisivanje</w:t>
      </w:r>
      <w:r w:rsidR="001D30E7" w:rsidRPr="00F00979">
        <w:t xml:space="preserve"> </w:t>
      </w:r>
      <w:r w:rsidR="00B060C9">
        <w:t>projek</w:t>
      </w:r>
      <w:r w:rsidR="00B060C9">
        <w:rPr>
          <w:lang w:val="sr-Cyrl-CS"/>
        </w:rPr>
        <w:t>ata</w:t>
      </w:r>
      <w:r w:rsidR="00593004" w:rsidRPr="00F00979">
        <w:rPr>
          <w:lang w:val="sr-Cyrl-CS"/>
        </w:rPr>
        <w:t xml:space="preserve">. </w:t>
      </w:r>
      <w:r w:rsidR="00B060C9">
        <w:rPr>
          <w:lang w:val="sr-Cyrl-CS"/>
        </w:rPr>
        <w:t>Izdato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93004" w:rsidRPr="00F00979">
        <w:rPr>
          <w:lang w:val="sr-Cyrl-CS"/>
        </w:rPr>
        <w:t xml:space="preserve"> </w:t>
      </w:r>
      <w:r w:rsidR="00FD1D64" w:rsidRPr="00F00979">
        <w:t xml:space="preserve">179 </w:t>
      </w:r>
      <w:r w:rsidR="00B060C9">
        <w:t>energetskih</w:t>
      </w:r>
      <w:r w:rsidR="00FD1D64" w:rsidRPr="00F00979">
        <w:t xml:space="preserve"> </w:t>
      </w:r>
      <w:r w:rsidR="00B060C9">
        <w:t>pasoša</w:t>
      </w:r>
      <w:r w:rsidR="00E06BE1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toga</w:t>
      </w:r>
      <w:r w:rsidR="00E06BE1" w:rsidRPr="00F00979">
        <w:rPr>
          <w:lang w:val="sr-Cyrl-CS"/>
        </w:rPr>
        <w:t xml:space="preserve"> 150 </w:t>
      </w:r>
      <w:r w:rsidR="00B060C9">
        <w:rPr>
          <w:lang w:val="sr-Cyrl-CS"/>
        </w:rPr>
        <w:t>u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promotivnoj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akciji</w:t>
      </w:r>
      <w:r w:rsidR="00E06BE1" w:rsidRPr="00F00979">
        <w:rPr>
          <w:lang w:val="sr-Cyrl-CS"/>
        </w:rPr>
        <w:t xml:space="preserve">. </w:t>
      </w:r>
      <w:r w:rsidR="00B060C9">
        <w:rPr>
          <w:lang w:val="sr-Cyrl-CS"/>
        </w:rPr>
        <w:t>Ministarstvo</w:t>
      </w:r>
      <w:r w:rsidR="00593004" w:rsidRPr="00F00979">
        <w:rPr>
          <w:lang w:val="sr-Cyrl-CS"/>
        </w:rPr>
        <w:t xml:space="preserve"> </w:t>
      </w:r>
      <w:r w:rsidR="00B060C9">
        <w:t>će</w:t>
      </w:r>
      <w:r w:rsidR="00FD1D64" w:rsidRPr="00F00979">
        <w:t xml:space="preserve"> </w:t>
      </w:r>
      <w:r w:rsidR="00B060C9">
        <w:rPr>
          <w:lang w:val="sr-Cyrl-CS"/>
        </w:rPr>
        <w:t>izdavati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dozvole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593004" w:rsidRPr="00F00979">
        <w:rPr>
          <w:lang w:val="sr-Cyrl-CS"/>
        </w:rPr>
        <w:t xml:space="preserve"> </w:t>
      </w:r>
      <w:r w:rsidR="00B060C9">
        <w:t>gradnju</w:t>
      </w:r>
      <w:r w:rsidR="00FD1D64" w:rsidRPr="00F00979">
        <w:t xml:space="preserve"> </w:t>
      </w:r>
      <w:r w:rsidR="00B060C9">
        <w:rPr>
          <w:lang w:val="sr-Cyrl-CS"/>
        </w:rPr>
        <w:t>samo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onima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ispune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sve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propisane</w:t>
      </w:r>
      <w:r w:rsidR="00593004" w:rsidRPr="00F00979">
        <w:rPr>
          <w:lang w:val="sr-Cyrl-CS"/>
        </w:rPr>
        <w:t xml:space="preserve"> </w:t>
      </w:r>
      <w:r w:rsidR="00B060C9">
        <w:rPr>
          <w:lang w:val="sr-Cyrl-CS"/>
        </w:rPr>
        <w:t>uslove</w:t>
      </w:r>
      <w:r w:rsidR="00E06BE1" w:rsidRPr="00F00979">
        <w:rPr>
          <w:lang w:val="sr-Cyrl-CS"/>
        </w:rPr>
        <w:t xml:space="preserve">. </w:t>
      </w:r>
      <w:r w:rsidR="00B060C9">
        <w:rPr>
          <w:lang w:val="sr-Cyrl-CS"/>
        </w:rPr>
        <w:t>Međutim</w:t>
      </w:r>
      <w:r w:rsidR="00E06BE1" w:rsidRPr="00F00979">
        <w:rPr>
          <w:lang w:val="sr-Cyrl-CS"/>
        </w:rPr>
        <w:t xml:space="preserve">, </w:t>
      </w:r>
      <w:r w:rsidR="00B060C9">
        <w:rPr>
          <w:lang w:val="sr-Cyrl-CS"/>
        </w:rPr>
        <w:t>neophodno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Ministarstvo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finansija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opredeli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sredstva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ove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namene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Budžetskom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fondu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unapređenje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E06BE1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E06BE1" w:rsidRPr="00F00979">
        <w:rPr>
          <w:lang w:val="sr-Cyrl-CS"/>
        </w:rPr>
        <w:t xml:space="preserve">. </w:t>
      </w:r>
      <w:r w:rsidR="00B060C9">
        <w:rPr>
          <w:lang w:val="sr-Cyrl-CS"/>
        </w:rPr>
        <w:t>Naveden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primer</w:t>
      </w:r>
      <w:r w:rsidR="000006CB" w:rsidRPr="00F00979">
        <w:rPr>
          <w:lang w:val="sr-Cyrl-CS"/>
        </w:rPr>
        <w:t xml:space="preserve"> </w:t>
      </w:r>
      <w:r w:rsidR="00B060C9">
        <w:t>studij</w:t>
      </w:r>
      <w:r w:rsidR="00B060C9">
        <w:rPr>
          <w:lang w:val="sr-Cyrl-CS"/>
        </w:rPr>
        <w:t>e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koju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uradilo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Ministarstvo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građevinarstva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urbanizma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e</w:t>
      </w:r>
      <w:r w:rsidR="00B060C9">
        <w:t>fekt</w:t>
      </w:r>
      <w:r w:rsidR="00B060C9">
        <w:rPr>
          <w:lang w:val="sr-Cyrl-CS"/>
        </w:rPr>
        <w:t>ima</w:t>
      </w:r>
      <w:r w:rsidR="00FD1D64" w:rsidRPr="00F00979">
        <w:t xml:space="preserve"> </w:t>
      </w:r>
      <w:r w:rsidR="00B060C9">
        <w:t>termoelektrane</w:t>
      </w:r>
      <w:r w:rsidR="00FD1D64" w:rsidRPr="00F00979">
        <w:t xml:space="preserve"> </w:t>
      </w:r>
      <w:r w:rsidR="00B060C9">
        <w:rPr>
          <w:lang w:val="sr-Cyrl-CS"/>
        </w:rPr>
        <w:t>za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čiju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izgradnju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podnet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zahtev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izdavanje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dozvole</w:t>
      </w:r>
      <w:r w:rsidR="00FD1D64" w:rsidRPr="00F00979">
        <w:t xml:space="preserve">. </w:t>
      </w:r>
      <w:r w:rsidR="00B060C9">
        <w:rPr>
          <w:lang w:val="sr-Cyrl-CS"/>
        </w:rPr>
        <w:t>Prema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nalazima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studije</w:t>
      </w:r>
      <w:r w:rsidR="000006CB" w:rsidRPr="00F00979">
        <w:rPr>
          <w:lang w:val="sr-Cyrl-CS"/>
        </w:rPr>
        <w:t xml:space="preserve">, </w:t>
      </w:r>
      <w:r w:rsidR="00B060C9">
        <w:rPr>
          <w:lang w:val="sr-Cyrl-CS"/>
        </w:rPr>
        <w:t>ukoliko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0006CB" w:rsidRPr="00F00979">
        <w:rPr>
          <w:lang w:val="sr-Cyrl-CS"/>
        </w:rPr>
        <w:t xml:space="preserve"> </w:t>
      </w:r>
      <w:r w:rsidR="00B060C9">
        <w:t>sredstva</w:t>
      </w:r>
      <w:r w:rsidR="00FD1D64" w:rsidRPr="00F00979">
        <w:t xml:space="preserve"> </w:t>
      </w:r>
      <w:r w:rsidR="00B060C9">
        <w:rPr>
          <w:lang w:val="sr-Cyrl-CS"/>
        </w:rPr>
        <w:t>za</w:t>
      </w:r>
      <w:r w:rsidR="000006CB" w:rsidRPr="00F00979">
        <w:rPr>
          <w:lang w:val="sr-Cyrl-CS"/>
        </w:rPr>
        <w:t xml:space="preserve"> </w:t>
      </w:r>
      <w:r w:rsidR="00B060C9">
        <w:t>izgradnju</w:t>
      </w:r>
      <w:r w:rsidR="000006CB" w:rsidRPr="00F00979">
        <w:t xml:space="preserve"> </w:t>
      </w:r>
      <w:r w:rsidR="00B060C9">
        <w:t>termoelektrane</w:t>
      </w:r>
      <w:r w:rsidR="000006CB" w:rsidRPr="00F00979">
        <w:t xml:space="preserve"> </w:t>
      </w:r>
      <w:r w:rsidR="00B060C9">
        <w:t>utr</w:t>
      </w:r>
      <w:r w:rsidR="00B060C9">
        <w:rPr>
          <w:lang w:val="sr-Cyrl-CS"/>
        </w:rPr>
        <w:t>oše</w:t>
      </w:r>
      <w:r w:rsidR="009B08AD" w:rsidRPr="00F00979">
        <w:t xml:space="preserve"> </w:t>
      </w:r>
      <w:r w:rsidR="00B060C9">
        <w:t>u</w:t>
      </w:r>
      <w:r w:rsidR="00FD1D64" w:rsidRPr="00F00979">
        <w:t xml:space="preserve"> </w:t>
      </w:r>
      <w:r w:rsidR="00B060C9">
        <w:t>energetsku</w:t>
      </w:r>
      <w:r w:rsidR="00FD1D64" w:rsidRPr="00F00979">
        <w:t xml:space="preserve"> </w:t>
      </w:r>
      <w:r w:rsidR="00B060C9">
        <w:t>efikasnost</w:t>
      </w:r>
      <w:r w:rsidR="00FD1D64" w:rsidRPr="00F00979">
        <w:t xml:space="preserve">, </w:t>
      </w:r>
      <w:r w:rsidR="00B060C9">
        <w:rPr>
          <w:lang w:val="sr-Cyrl-CS"/>
        </w:rPr>
        <w:t>efekti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0006CB" w:rsidRPr="00F00979">
        <w:t xml:space="preserve"> 30 </w:t>
      </w:r>
      <w:r w:rsidR="00B060C9">
        <w:t>puta</w:t>
      </w:r>
      <w:r w:rsidR="000006CB" w:rsidRPr="00F00979">
        <w:t xml:space="preserve"> </w:t>
      </w:r>
      <w:r w:rsidR="00B060C9">
        <w:t>već</w:t>
      </w:r>
      <w:r w:rsidR="00B060C9">
        <w:rPr>
          <w:lang w:val="sr-Cyrl-CS"/>
        </w:rPr>
        <w:t>i</w:t>
      </w:r>
      <w:r w:rsidR="00FD1D64" w:rsidRPr="00F00979">
        <w:t xml:space="preserve"> </w:t>
      </w:r>
      <w:r w:rsidR="00B060C9">
        <w:rPr>
          <w:lang w:val="sr-Cyrl-CS"/>
        </w:rPr>
        <w:t>od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vrednosti</w:t>
      </w:r>
      <w:r w:rsidR="000006CB" w:rsidRPr="00F00979">
        <w:rPr>
          <w:lang w:val="sr-Cyrl-CS"/>
        </w:rPr>
        <w:t xml:space="preserve"> </w:t>
      </w:r>
      <w:r w:rsidR="00B060C9">
        <w:t>energij</w:t>
      </w:r>
      <w:r w:rsidR="00B060C9">
        <w:rPr>
          <w:lang w:val="sr-Cyrl-CS"/>
        </w:rPr>
        <w:t>e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koja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dobija</w:t>
      </w:r>
      <w:r w:rsidR="000006CB" w:rsidRPr="00F00979">
        <w:rPr>
          <w:lang w:val="sr-Cyrl-CS"/>
        </w:rPr>
        <w:t xml:space="preserve"> </w:t>
      </w:r>
      <w:r w:rsidR="00B060C9">
        <w:rPr>
          <w:lang w:val="sr-Cyrl-CS"/>
        </w:rPr>
        <w:t>radom</w:t>
      </w:r>
      <w:r w:rsidR="000006CB" w:rsidRPr="00F00979">
        <w:t xml:space="preserve"> </w:t>
      </w:r>
      <w:r w:rsidR="00B060C9">
        <w:rPr>
          <w:lang w:val="sr-Cyrl-CS"/>
        </w:rPr>
        <w:t>termo</w:t>
      </w:r>
      <w:r w:rsidR="00B060C9">
        <w:t>elektran</w:t>
      </w:r>
      <w:r w:rsidR="00B060C9">
        <w:rPr>
          <w:lang w:val="sr-Cyrl-CS"/>
        </w:rPr>
        <w:t>e</w:t>
      </w:r>
      <w:r w:rsidR="00FD1D64" w:rsidRPr="00F00979">
        <w:t xml:space="preserve">. </w:t>
      </w:r>
      <w:r w:rsidR="00B060C9">
        <w:rPr>
          <w:lang w:val="sr-Cyrl-CS"/>
        </w:rPr>
        <w:t>E</w:t>
      </w:r>
      <w:r w:rsidR="00B060C9">
        <w:t>fekti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DC361D" w:rsidRPr="00F00979">
        <w:rPr>
          <w:lang w:val="sr-Cyrl-CS"/>
        </w:rPr>
        <w:t xml:space="preserve"> </w:t>
      </w:r>
      <w:r w:rsidR="00B060C9">
        <w:t>mnogo</w:t>
      </w:r>
      <w:r w:rsidR="00DC361D" w:rsidRPr="00F00979">
        <w:t xml:space="preserve"> </w:t>
      </w:r>
      <w:r w:rsidR="00B060C9">
        <w:t>veći</w:t>
      </w:r>
      <w:r w:rsidR="00DC361D" w:rsidRPr="00F00979">
        <w:rPr>
          <w:lang w:val="sr-Cyrl-CS"/>
        </w:rPr>
        <w:t xml:space="preserve">  </w:t>
      </w:r>
      <w:r w:rsidR="00B060C9">
        <w:rPr>
          <w:lang w:val="sr-Cyrl-CS"/>
        </w:rPr>
        <w:t>kada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to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dodaju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troškovi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naknade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zagađenje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korist</w:t>
      </w:r>
      <w:r w:rsidR="00A230CA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A230CA" w:rsidRPr="00F00979">
        <w:rPr>
          <w:lang w:val="sr-Cyrl-CS"/>
        </w:rPr>
        <w:t xml:space="preserve"> </w:t>
      </w:r>
      <w:r w:rsidR="00B060C9">
        <w:rPr>
          <w:lang w:val="sr-Cyrl-CS"/>
        </w:rPr>
        <w:t>zapošljavanja</w:t>
      </w:r>
      <w:r w:rsidR="00A230CA" w:rsidRPr="00F00979">
        <w:rPr>
          <w:lang w:val="sr-Cyrl-CS"/>
        </w:rPr>
        <w:t xml:space="preserve"> </w:t>
      </w:r>
      <w:r w:rsidR="00B060C9">
        <w:rPr>
          <w:lang w:val="sr-Cyrl-CS"/>
        </w:rPr>
        <w:t>desetine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hiljada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ljudi</w:t>
      </w:r>
      <w:r w:rsidR="00FD1D64" w:rsidRPr="00F00979">
        <w:t>.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Uprkos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tome</w:t>
      </w:r>
      <w:r w:rsidR="009B08AD" w:rsidRPr="00F00979">
        <w:rPr>
          <w:lang w:val="sr-Cyrl-CS"/>
        </w:rPr>
        <w:t xml:space="preserve">, </w:t>
      </w:r>
      <w:r w:rsidR="00B060C9">
        <w:rPr>
          <w:lang w:val="sr-Cyrl-CS"/>
        </w:rPr>
        <w:t>Ministarstvu</w:t>
      </w:r>
      <w:r w:rsidR="009B08AD" w:rsidRPr="00F00979">
        <w:rPr>
          <w:lang w:val="sr-Cyrl-CS"/>
        </w:rPr>
        <w:t xml:space="preserve"> </w:t>
      </w:r>
      <w:r w:rsidR="00FD1D64" w:rsidRPr="00F00979">
        <w:t xml:space="preserve"> </w:t>
      </w:r>
      <w:r w:rsidR="00B060C9">
        <w:rPr>
          <w:lang w:val="sr-Cyrl-CS"/>
        </w:rPr>
        <w:t>građevinarstva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urbanizma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podneta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FD1D64" w:rsidRPr="00F00979">
        <w:t xml:space="preserve"> </w:t>
      </w:r>
      <w:r w:rsidR="00B060C9">
        <w:t>dva</w:t>
      </w:r>
      <w:r w:rsidR="00FD1D64" w:rsidRPr="00F00979">
        <w:t xml:space="preserve"> </w:t>
      </w:r>
      <w:r w:rsidR="00B060C9">
        <w:t>zahteva</w:t>
      </w:r>
      <w:r w:rsidR="00FD1D64" w:rsidRPr="00F00979">
        <w:t xml:space="preserve"> </w:t>
      </w:r>
      <w:r w:rsidR="00B060C9">
        <w:t>za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izgradnju</w:t>
      </w:r>
      <w:r w:rsidR="009B08AD" w:rsidRPr="00F00979">
        <w:t xml:space="preserve"> </w:t>
      </w:r>
      <w:r w:rsidR="00B060C9">
        <w:t>nov</w:t>
      </w:r>
      <w:r w:rsidR="00B060C9">
        <w:rPr>
          <w:lang w:val="sr-Cyrl-CS"/>
        </w:rPr>
        <w:t>ih</w:t>
      </w:r>
      <w:r w:rsidR="009B08AD" w:rsidRPr="00F00979">
        <w:t xml:space="preserve"> </w:t>
      </w:r>
      <w:r w:rsidR="00B060C9">
        <w:t>termoelektran</w:t>
      </w:r>
      <w:r w:rsidR="00B060C9">
        <w:rPr>
          <w:lang w:val="sr-Cyrl-CS"/>
        </w:rPr>
        <w:t>a</w:t>
      </w:r>
      <w:r w:rsidR="00FD1D64" w:rsidRPr="00F00979">
        <w:t xml:space="preserve">. </w:t>
      </w:r>
      <w:r w:rsidR="00B060C9">
        <w:rPr>
          <w:lang w:val="sr-Cyrl-CS"/>
        </w:rPr>
        <w:t>Ukoliko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9B08AD" w:rsidRPr="00F00979">
        <w:rPr>
          <w:lang w:val="sr-Cyrl-CS"/>
        </w:rPr>
        <w:t xml:space="preserve"> </w:t>
      </w:r>
      <w:r w:rsidR="00FD1D64" w:rsidRPr="00F00979">
        <w:t xml:space="preserve"> </w:t>
      </w:r>
      <w:r w:rsidR="00B060C9">
        <w:t>u</w:t>
      </w:r>
      <w:r w:rsidR="00FD1D64" w:rsidRPr="00F00979">
        <w:t xml:space="preserve"> </w:t>
      </w:r>
      <w:r w:rsidR="00B060C9">
        <w:t>budžetu</w:t>
      </w:r>
      <w:r w:rsidR="00FD1D64" w:rsidRPr="00F00979">
        <w:t xml:space="preserve"> </w:t>
      </w:r>
      <w:r w:rsidR="00B060C9">
        <w:rPr>
          <w:lang w:val="sr-Cyrl-CS"/>
        </w:rPr>
        <w:t>ne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obezbede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sredstva</w:t>
      </w:r>
      <w:r w:rsidR="003941B8" w:rsidRPr="00F00979">
        <w:rPr>
          <w:lang w:val="sr-Cyrl-CS"/>
        </w:rPr>
        <w:t>,</w:t>
      </w:r>
      <w:r w:rsidR="009B08AD" w:rsidRPr="00F00979">
        <w:rPr>
          <w:lang w:val="sr-Cyrl-CS"/>
        </w:rPr>
        <w:t xml:space="preserve"> </w:t>
      </w:r>
      <w:r w:rsidR="00B060C9">
        <w:rPr>
          <w:lang w:val="sr-Cyrl-CS"/>
        </w:rPr>
        <w:t>neće</w:t>
      </w:r>
      <w:r w:rsidR="003941B8" w:rsidRPr="00F00979">
        <w:rPr>
          <w:lang w:val="sr-Cyrl-CS"/>
        </w:rPr>
        <w:t xml:space="preserve"> </w:t>
      </w:r>
      <w:r w:rsidR="00B060C9">
        <w:rPr>
          <w:lang w:val="sr-Cyrl-CS"/>
        </w:rPr>
        <w:t>biti</w:t>
      </w:r>
      <w:r w:rsidR="003941B8" w:rsidRPr="00F00979">
        <w:rPr>
          <w:lang w:val="sr-Cyrl-CS"/>
        </w:rPr>
        <w:t xml:space="preserve"> </w:t>
      </w:r>
      <w:r w:rsidR="00B060C9">
        <w:rPr>
          <w:lang w:val="sr-Cyrl-CS"/>
        </w:rPr>
        <w:t>ni</w:t>
      </w:r>
      <w:r w:rsidR="003941B8" w:rsidRPr="00F00979">
        <w:rPr>
          <w:lang w:val="sr-Cyrl-CS"/>
        </w:rPr>
        <w:t xml:space="preserve"> </w:t>
      </w:r>
      <w:r w:rsidR="00B060C9">
        <w:rPr>
          <w:lang w:val="sr-Cyrl-CS"/>
        </w:rPr>
        <w:t>izbora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između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ovih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alternativa</w:t>
      </w:r>
      <w:r w:rsidR="003941B8" w:rsidRPr="00F00979">
        <w:rPr>
          <w:lang w:val="sr-Cyrl-CS"/>
        </w:rPr>
        <w:t>.</w:t>
      </w:r>
      <w:r w:rsidR="00FD1D64" w:rsidRPr="00F00979">
        <w:t xml:space="preserve"> 30% </w:t>
      </w:r>
      <w:r w:rsidR="00B060C9">
        <w:rPr>
          <w:lang w:val="sr-Cyrl-CS"/>
        </w:rPr>
        <w:t>privatnih</w:t>
      </w:r>
      <w:r w:rsidR="003941B8" w:rsidRPr="00F00979">
        <w:rPr>
          <w:lang w:val="sr-Cyrl-CS"/>
        </w:rPr>
        <w:t xml:space="preserve"> </w:t>
      </w:r>
      <w:r w:rsidR="00B060C9">
        <w:t>kuća</w:t>
      </w:r>
      <w:r w:rsidR="00FD1D64" w:rsidRPr="00F00979">
        <w:t xml:space="preserve"> </w:t>
      </w:r>
      <w:r w:rsidR="00B060C9">
        <w:t>u</w:t>
      </w:r>
      <w:r w:rsidR="003941B8" w:rsidRPr="00F00979">
        <w:t xml:space="preserve"> </w:t>
      </w:r>
      <w:r w:rsidR="00B060C9">
        <w:t>Srbiji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ima</w:t>
      </w:r>
      <w:r w:rsidR="00DC361D" w:rsidRPr="00F00979">
        <w:rPr>
          <w:lang w:val="sr-Cyrl-CS"/>
        </w:rPr>
        <w:t xml:space="preserve"> </w:t>
      </w:r>
      <w:r w:rsidR="00B060C9">
        <w:t>običn</w:t>
      </w:r>
      <w:r w:rsidR="00B060C9">
        <w:rPr>
          <w:lang w:val="sr-Cyrl-CS"/>
        </w:rPr>
        <w:t>e</w:t>
      </w:r>
      <w:r w:rsidR="00DC361D" w:rsidRPr="00F00979">
        <w:t xml:space="preserve"> </w:t>
      </w:r>
      <w:r w:rsidR="00B060C9">
        <w:t>jednostruk</w:t>
      </w:r>
      <w:r w:rsidR="00B060C9">
        <w:rPr>
          <w:lang w:val="sr-Cyrl-CS"/>
        </w:rPr>
        <w:t>e</w:t>
      </w:r>
      <w:r w:rsidR="00DC361D" w:rsidRPr="00F00979">
        <w:t xml:space="preserve"> </w:t>
      </w:r>
      <w:r w:rsidR="00B060C9">
        <w:t>zidov</w:t>
      </w:r>
      <w:r w:rsidR="00B060C9">
        <w:rPr>
          <w:lang w:val="sr-Cyrl-CS"/>
        </w:rPr>
        <w:t>e</w:t>
      </w:r>
      <w:r w:rsidR="003941B8" w:rsidRPr="00F00979">
        <w:rPr>
          <w:lang w:val="sr-Cyrl-CS"/>
        </w:rPr>
        <w:t>,</w:t>
      </w:r>
      <w:r w:rsidR="003941B8" w:rsidRPr="00F00979">
        <w:t xml:space="preserve"> </w:t>
      </w:r>
      <w:r w:rsidR="00B060C9">
        <w:t>ni</w:t>
      </w:r>
      <w:r w:rsidR="00B060C9">
        <w:rPr>
          <w:lang w:val="sr-Cyrl-CS"/>
        </w:rPr>
        <w:t>je</w:t>
      </w:r>
      <w:r w:rsidR="003941B8" w:rsidRPr="00F00979">
        <w:t xml:space="preserve"> </w:t>
      </w:r>
      <w:r w:rsidR="00B060C9">
        <w:t>spolja</w:t>
      </w:r>
      <w:r w:rsidR="003941B8" w:rsidRPr="00F00979">
        <w:t xml:space="preserve"> </w:t>
      </w:r>
      <w:r w:rsidR="00B060C9">
        <w:t>omalterisan</w:t>
      </w:r>
      <w:r w:rsidR="00B060C9">
        <w:rPr>
          <w:lang w:val="sr-Cyrl-CS"/>
        </w:rPr>
        <w:t>o</w:t>
      </w:r>
      <w:r w:rsidR="00FD1D64" w:rsidRPr="00F00979">
        <w:t xml:space="preserve">, </w:t>
      </w:r>
      <w:r w:rsidR="00B060C9">
        <w:t>a</w:t>
      </w:r>
      <w:r w:rsidR="003941B8" w:rsidRPr="00F00979">
        <w:t xml:space="preserve"> </w:t>
      </w:r>
      <w:r w:rsidR="00B060C9">
        <w:t>greju</w:t>
      </w:r>
      <w:r w:rsidR="003941B8" w:rsidRPr="00F00979">
        <w:t xml:space="preserve"> </w:t>
      </w:r>
      <w:r w:rsidR="00B060C9">
        <w:t>se</w:t>
      </w:r>
      <w:r w:rsidR="003941B8" w:rsidRPr="00F00979">
        <w:t xml:space="preserve"> </w:t>
      </w:r>
      <w:proofErr w:type="gramStart"/>
      <w:r w:rsidR="00B060C9">
        <w:t>na</w:t>
      </w:r>
      <w:proofErr w:type="gramEnd"/>
      <w:r w:rsidR="003941B8" w:rsidRPr="00F00979">
        <w:t xml:space="preserve"> </w:t>
      </w:r>
      <w:r w:rsidR="00B060C9">
        <w:t>gas</w:t>
      </w:r>
      <w:r w:rsidR="003941B8" w:rsidRPr="00F00979">
        <w:t xml:space="preserve"> </w:t>
      </w:r>
      <w:r w:rsidR="00B060C9">
        <w:t>ili</w:t>
      </w:r>
      <w:r w:rsidR="003941B8" w:rsidRPr="00F00979">
        <w:t xml:space="preserve"> </w:t>
      </w:r>
      <w:r w:rsidR="00B060C9">
        <w:t>na</w:t>
      </w:r>
      <w:r w:rsidR="003941B8" w:rsidRPr="00F00979">
        <w:t xml:space="preserve"> </w:t>
      </w:r>
      <w:r w:rsidR="00B060C9">
        <w:t>struju</w:t>
      </w:r>
      <w:r w:rsidR="003941B8" w:rsidRPr="00F00979">
        <w:rPr>
          <w:lang w:val="sr-Cyrl-CS"/>
        </w:rPr>
        <w:t xml:space="preserve">. </w:t>
      </w:r>
      <w:r w:rsidR="00B060C9">
        <w:rPr>
          <w:lang w:val="sr-Cyrl-CS"/>
        </w:rPr>
        <w:t>Veliki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broj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građana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izmiruje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račune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vreme</w:t>
      </w:r>
      <w:r w:rsidR="00DC361D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kada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računali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samo</w:t>
      </w:r>
      <w:r w:rsidR="00FD1D64" w:rsidRPr="00F00979">
        <w:t xml:space="preserve"> </w:t>
      </w:r>
      <w:r w:rsidR="00B060C9">
        <w:t>kamate</w:t>
      </w:r>
      <w:r w:rsidR="00FD1D64" w:rsidRPr="00F00979">
        <w:t xml:space="preserve"> </w:t>
      </w:r>
      <w:r w:rsidR="00B060C9">
        <w:t>koje</w:t>
      </w:r>
      <w:r w:rsidR="00FD1D64" w:rsidRPr="00F00979">
        <w:t xml:space="preserve"> </w:t>
      </w:r>
      <w:r w:rsidR="00B060C9">
        <w:t>će</w:t>
      </w:r>
      <w:r w:rsidR="00FD1D64" w:rsidRPr="00F00979">
        <w:t xml:space="preserve"> </w:t>
      </w:r>
      <w:r w:rsidR="00B060C9">
        <w:rPr>
          <w:lang w:val="sr-Cyrl-CS"/>
        </w:rPr>
        <w:t>morati</w:t>
      </w:r>
      <w:r w:rsidR="00DC361D" w:rsidRPr="00F00979">
        <w:t xml:space="preserve"> </w:t>
      </w:r>
      <w:r w:rsidR="00B060C9">
        <w:t>da</w:t>
      </w:r>
      <w:r w:rsidR="00DC361D" w:rsidRPr="00F00979">
        <w:t xml:space="preserve"> </w:t>
      </w:r>
      <w:r w:rsidR="00B060C9">
        <w:t>plat</w:t>
      </w:r>
      <w:r w:rsidR="00B060C9">
        <w:rPr>
          <w:lang w:val="sr-Cyrl-CS"/>
        </w:rPr>
        <w:t>e</w:t>
      </w:r>
      <w:r w:rsidR="00FD1D64" w:rsidRPr="00F00979">
        <w:t xml:space="preserve"> </w:t>
      </w:r>
      <w:r w:rsidR="00B060C9">
        <w:rPr>
          <w:lang w:val="sr-Cyrl-CS"/>
        </w:rPr>
        <w:t>građani</w:t>
      </w:r>
      <w:r w:rsidR="00DC361D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3941B8" w:rsidRPr="00F00979">
        <w:t xml:space="preserve"> </w:t>
      </w:r>
      <w:r w:rsidR="00B060C9">
        <w:t>mo</w:t>
      </w:r>
      <w:r w:rsidR="00B060C9">
        <w:rPr>
          <w:lang w:val="sr-Cyrl-CS"/>
        </w:rPr>
        <w:t>gli</w:t>
      </w:r>
      <w:r w:rsidR="00DC361D" w:rsidRPr="00F00979">
        <w:t xml:space="preserve"> </w:t>
      </w:r>
      <w:r w:rsidR="00B060C9">
        <w:t>da</w:t>
      </w:r>
      <w:r w:rsidR="00DC361D" w:rsidRPr="00F00979">
        <w:t xml:space="preserve"> </w:t>
      </w:r>
      <w:r w:rsidR="00B060C9">
        <w:t>pokrij</w:t>
      </w:r>
      <w:r w:rsidR="00B060C9">
        <w:rPr>
          <w:lang w:val="sr-Cyrl-CS"/>
        </w:rPr>
        <w:t>u</w:t>
      </w:r>
      <w:r w:rsidR="003941B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941B8" w:rsidRPr="00F00979">
        <w:rPr>
          <w:lang w:val="sr-Cyrl-CS"/>
        </w:rPr>
        <w:t xml:space="preserve"> </w:t>
      </w:r>
      <w:r w:rsidR="00DC361D" w:rsidRPr="00F00979">
        <w:rPr>
          <w:lang w:val="sr-Cyrl-CS"/>
        </w:rPr>
        <w:t>„</w:t>
      </w:r>
      <w:r w:rsidR="00B060C9">
        <w:t>utopl</w:t>
      </w:r>
      <w:r w:rsidR="00B060C9">
        <w:rPr>
          <w:lang w:val="sr-Cyrl-CS"/>
        </w:rPr>
        <w:t>e</w:t>
      </w:r>
      <w:r w:rsidR="00DC361D" w:rsidRPr="00F00979">
        <w:rPr>
          <w:lang w:val="sr-Cyrl-CS"/>
        </w:rPr>
        <w:t>“</w:t>
      </w:r>
      <w:r w:rsidR="00FD1D64" w:rsidRPr="00F00979">
        <w:t xml:space="preserve"> </w:t>
      </w:r>
      <w:r w:rsidR="00B060C9">
        <w:t>objek</w:t>
      </w:r>
      <w:r w:rsidR="00B060C9">
        <w:rPr>
          <w:lang w:val="sr-Cyrl-CS"/>
        </w:rPr>
        <w:t>te</w:t>
      </w:r>
      <w:r w:rsidR="003941B8" w:rsidRPr="00F00979">
        <w:rPr>
          <w:lang w:val="sr-Cyrl-CS"/>
        </w:rPr>
        <w:t xml:space="preserve">. </w:t>
      </w:r>
      <w:r w:rsidR="00B060C9">
        <w:rPr>
          <w:lang w:val="sr-Cyrl-CS"/>
        </w:rPr>
        <w:t>Ministarstvo</w:t>
      </w:r>
      <w:r w:rsidR="00D45BC9" w:rsidRPr="00F00979">
        <w:rPr>
          <w:lang w:val="sr-Cyrl-CS"/>
        </w:rPr>
        <w:t xml:space="preserve"> </w:t>
      </w:r>
      <w:r w:rsidR="00D45BC9" w:rsidRPr="00F00979">
        <w:t xml:space="preserve"> </w:t>
      </w:r>
      <w:r w:rsidR="00B060C9">
        <w:rPr>
          <w:lang w:val="sr-Cyrl-CS"/>
        </w:rPr>
        <w:t>građevinarstva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urbanizma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pripremilo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predlog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izdvoje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sredstva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D45BC9" w:rsidRPr="00F00979">
        <w:t xml:space="preserve"> </w:t>
      </w:r>
      <w:r w:rsidR="00B060C9">
        <w:rPr>
          <w:lang w:val="sr-Cyrl-CS"/>
        </w:rPr>
        <w:t>odgovarajućoj</w:t>
      </w:r>
      <w:r w:rsidR="00D45BC9" w:rsidRPr="00F00979">
        <w:rPr>
          <w:lang w:val="sr-Cyrl-CS"/>
        </w:rPr>
        <w:t xml:space="preserve"> </w:t>
      </w:r>
      <w:r w:rsidR="00B060C9">
        <w:t>pozicij</w:t>
      </w:r>
      <w:r w:rsidR="00B060C9">
        <w:rPr>
          <w:lang w:val="sr-Cyrl-CS"/>
        </w:rPr>
        <w:t>i</w:t>
      </w:r>
      <w:r w:rsidR="00F26520" w:rsidRPr="00F00979">
        <w:t xml:space="preserve"> </w:t>
      </w:r>
      <w:r w:rsidR="00B060C9">
        <w:t>u</w:t>
      </w:r>
      <w:r w:rsidR="00F26520" w:rsidRPr="00F00979">
        <w:t xml:space="preserve"> </w:t>
      </w:r>
      <w:r w:rsidR="00B060C9">
        <w:t>budžetu</w:t>
      </w:r>
      <w:r w:rsidR="00FD1D64" w:rsidRPr="00F00979">
        <w:t xml:space="preserve"> </w:t>
      </w:r>
      <w:r w:rsidR="00B060C9">
        <w:rPr>
          <w:lang w:val="sr-Cyrl-CS"/>
        </w:rPr>
        <w:t>da</w:t>
      </w:r>
      <w:r w:rsidR="00F26520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FD1D64" w:rsidRPr="00F00979">
        <w:t xml:space="preserve"> </w:t>
      </w:r>
      <w:r w:rsidR="00B060C9">
        <w:t>svim</w:t>
      </w:r>
      <w:r w:rsidR="00FD1D64" w:rsidRPr="00F00979">
        <w:t xml:space="preserve"> </w:t>
      </w:r>
      <w:r w:rsidR="00B060C9">
        <w:t>građanima</w:t>
      </w:r>
      <w:r w:rsidR="00FD1D64" w:rsidRPr="00F00979">
        <w:t xml:space="preserve"> </w:t>
      </w:r>
      <w:r w:rsidR="00B060C9">
        <w:t>koji</w:t>
      </w:r>
      <w:r w:rsidR="00FD1D64" w:rsidRPr="00F00979">
        <w:t xml:space="preserve"> </w:t>
      </w:r>
      <w:r w:rsidR="00B060C9">
        <w:t>privatno</w:t>
      </w:r>
      <w:r w:rsidR="00FD1D64" w:rsidRPr="00F00979">
        <w:t xml:space="preserve"> </w:t>
      </w:r>
      <w:r w:rsidR="00B060C9">
        <w:t>grade</w:t>
      </w:r>
      <w:r w:rsidR="00FD1D64" w:rsidRPr="00F00979">
        <w:t xml:space="preserve">, </w:t>
      </w:r>
      <w:r w:rsidR="00B060C9">
        <w:t>a</w:t>
      </w:r>
      <w:r w:rsidR="00FD1D64" w:rsidRPr="00F00979">
        <w:t xml:space="preserve"> </w:t>
      </w:r>
      <w:r w:rsidR="00B060C9">
        <w:t>posebno</w:t>
      </w:r>
      <w:r w:rsidR="00D45BC9" w:rsidRPr="00F00979">
        <w:t xml:space="preserve"> </w:t>
      </w:r>
      <w:r w:rsidR="00B060C9">
        <w:t>socijalno</w:t>
      </w:r>
      <w:r w:rsidR="00D45BC9" w:rsidRPr="00F00979">
        <w:t xml:space="preserve"> </w:t>
      </w:r>
      <w:r w:rsidR="00B060C9">
        <w:t>ugroženima</w:t>
      </w:r>
      <w:r w:rsidR="00D45BC9" w:rsidRPr="00F00979">
        <w:t xml:space="preserve">, </w:t>
      </w:r>
      <w:r w:rsidR="00B060C9">
        <w:rPr>
          <w:lang w:val="sr-Cyrl-CS"/>
        </w:rPr>
        <w:t>prilikom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izdavanja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besplatne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građevinske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dozvole</w:t>
      </w:r>
      <w:r w:rsidR="00D45BC9" w:rsidRPr="00F00979">
        <w:rPr>
          <w:lang w:val="sr-Cyrl-CS"/>
        </w:rPr>
        <w:t xml:space="preserve">, </w:t>
      </w:r>
      <w:r w:rsidR="00B060C9">
        <w:t>pokloni</w:t>
      </w:r>
      <w:r w:rsidR="00D45BC9" w:rsidRPr="00F00979">
        <w:t xml:space="preserve"> </w:t>
      </w:r>
      <w:r w:rsidR="00B060C9">
        <w:t>projekat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objekta</w:t>
      </w:r>
      <w:r w:rsidR="00D45BC9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FD1D64" w:rsidRPr="00F00979">
        <w:t xml:space="preserve"> </w:t>
      </w:r>
      <w:r w:rsidR="00B060C9">
        <w:rPr>
          <w:lang w:val="sr-Cyrl-CS"/>
        </w:rPr>
        <w:t>zadovoljava</w:t>
      </w:r>
      <w:r w:rsidR="00D45BC9" w:rsidRPr="00F00979">
        <w:t xml:space="preserve"> </w:t>
      </w:r>
      <w:r w:rsidR="00B060C9">
        <w:t>sv</w:t>
      </w:r>
      <w:r w:rsidR="00B060C9">
        <w:rPr>
          <w:lang w:val="sr-Cyrl-CS"/>
        </w:rPr>
        <w:t>e</w:t>
      </w:r>
      <w:r w:rsidR="00D45BC9" w:rsidRPr="00F00979">
        <w:t xml:space="preserve"> </w:t>
      </w:r>
      <w:r w:rsidR="00B060C9">
        <w:t>kriterijum</w:t>
      </w:r>
      <w:r w:rsidR="00B060C9">
        <w:rPr>
          <w:lang w:val="sr-Cyrl-CS"/>
        </w:rPr>
        <w:t>e</w:t>
      </w:r>
      <w:r w:rsidR="00FD1D64" w:rsidRPr="00F00979">
        <w:t xml:space="preserve"> </w:t>
      </w:r>
      <w:r w:rsidR="00B060C9">
        <w:t>energetske</w:t>
      </w:r>
      <w:r w:rsidR="00FD1D64" w:rsidRPr="00F00979">
        <w:t xml:space="preserve"> </w:t>
      </w:r>
      <w:r w:rsidR="00B060C9">
        <w:t>efikasnosti</w:t>
      </w:r>
      <w:r w:rsidR="00FD1D64" w:rsidRPr="00F00979">
        <w:t xml:space="preserve">. </w:t>
      </w:r>
    </w:p>
    <w:p w:rsidR="007B331F" w:rsidRPr="00F00979" w:rsidRDefault="00F018E4" w:rsidP="00D45BC9">
      <w:pPr>
        <w:tabs>
          <w:tab w:val="left" w:pos="1418"/>
        </w:tabs>
        <w:ind w:firstLine="720"/>
        <w:jc w:val="both"/>
      </w:pPr>
      <w:r w:rsidRPr="00F00979">
        <w:rPr>
          <w:lang w:val="sr-Cyrl-CS"/>
        </w:rPr>
        <w:lastRenderedPageBreak/>
        <w:tab/>
      </w:r>
      <w:r w:rsidR="00B060C9">
        <w:rPr>
          <w:lang w:val="sr-Cyrl-CS"/>
        </w:rPr>
        <w:t>P</w:t>
      </w:r>
      <w:r w:rsidR="00B060C9">
        <w:t>o</w:t>
      </w:r>
      <w:r w:rsidR="0092617A" w:rsidRPr="00F00979">
        <w:t xml:space="preserve"> </w:t>
      </w:r>
      <w:r w:rsidR="00B060C9">
        <w:t>pitanju</w:t>
      </w:r>
      <w:r w:rsidR="0092617A" w:rsidRPr="00F00979">
        <w:t xml:space="preserve"> </w:t>
      </w:r>
      <w:r w:rsidR="00B060C9">
        <w:t>energetske</w:t>
      </w:r>
      <w:r w:rsidR="0092617A" w:rsidRPr="00F00979">
        <w:t xml:space="preserve"> </w:t>
      </w:r>
      <w:r w:rsidR="00B060C9">
        <w:t>efikasnosti</w:t>
      </w:r>
      <w:r w:rsidR="0092617A" w:rsidRPr="00F00979">
        <w:t xml:space="preserve"> </w:t>
      </w:r>
      <w:r w:rsidR="00B060C9">
        <w:rPr>
          <w:lang w:val="sr-Cyrl-CS"/>
        </w:rPr>
        <w:t>u</w:t>
      </w:r>
      <w:r w:rsidR="00763729" w:rsidRPr="00F00979">
        <w:t xml:space="preserve"> </w:t>
      </w:r>
      <w:r w:rsidR="00B060C9">
        <w:t>Srbiji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763729" w:rsidRPr="00F00979">
        <w:t xml:space="preserve"> </w:t>
      </w:r>
      <w:r w:rsidR="00B060C9">
        <w:rPr>
          <w:lang w:val="sr-Cyrl-CS"/>
        </w:rPr>
        <w:t>realizovani</w:t>
      </w:r>
      <w:r w:rsidR="0092617A" w:rsidRPr="00F00979">
        <w:rPr>
          <w:lang w:val="sr-Cyrl-CS"/>
        </w:rPr>
        <w:t xml:space="preserve"> </w:t>
      </w:r>
      <w:r w:rsidR="00B060C9">
        <w:t>program</w:t>
      </w:r>
      <w:r w:rsidR="00B060C9">
        <w:rPr>
          <w:lang w:val="sr-Cyrl-CS"/>
        </w:rPr>
        <w:t>i</w:t>
      </w:r>
      <w:r w:rsidR="0092617A" w:rsidRPr="00F00979">
        <w:rPr>
          <w:lang w:val="sr-Cyrl-CS"/>
        </w:rPr>
        <w:t xml:space="preserve"> </w:t>
      </w:r>
      <w:r w:rsidR="0092617A" w:rsidRPr="00F00979">
        <w:t xml:space="preserve"> KFW 1, KFW 2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2617A" w:rsidRPr="00F00979">
        <w:t xml:space="preserve"> KFW 3</w:t>
      </w:r>
      <w:r w:rsidR="00763729" w:rsidRPr="00F00979">
        <w:t xml:space="preserve"> </w:t>
      </w:r>
      <w:r w:rsidR="00B060C9">
        <w:rPr>
          <w:lang w:val="sr-Cyrl-CS"/>
        </w:rPr>
        <w:t>rehabilitacije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sistema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daljinskog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grejanja</w:t>
      </w:r>
      <w:r w:rsidR="0092617A" w:rsidRPr="00F00979">
        <w:rPr>
          <w:lang w:val="sr-Cyrl-CS"/>
        </w:rPr>
        <w:t xml:space="preserve">. </w:t>
      </w:r>
      <w:r w:rsidR="00B060C9">
        <w:rPr>
          <w:lang w:val="sr-Cyrl-CS"/>
        </w:rPr>
        <w:t>U</w:t>
      </w:r>
      <w:r w:rsidR="00763729" w:rsidRPr="00F00979">
        <w:t xml:space="preserve"> </w:t>
      </w:r>
      <w:r w:rsidR="00B060C9">
        <w:t>proteklom</w:t>
      </w:r>
      <w:r w:rsidR="00763729" w:rsidRPr="00F00979">
        <w:t xml:space="preserve"> </w:t>
      </w:r>
      <w:r w:rsidR="00B060C9">
        <w:t>periodu</w:t>
      </w:r>
      <w:r w:rsidR="0092617A" w:rsidRPr="00F00979">
        <w:rPr>
          <w:lang w:val="sr-Cyrl-CS"/>
        </w:rPr>
        <w:t>,</w:t>
      </w:r>
      <w:r w:rsidR="00763729" w:rsidRPr="00F00979">
        <w:t xml:space="preserve"> </w:t>
      </w:r>
      <w:r w:rsidR="00B060C9">
        <w:t>kroz</w:t>
      </w:r>
      <w:r w:rsidR="00763729" w:rsidRPr="00F00979">
        <w:t xml:space="preserve"> </w:t>
      </w:r>
      <w:r w:rsidR="00B060C9">
        <w:t>verifikaciju</w:t>
      </w:r>
      <w:r w:rsidR="00763729" w:rsidRPr="00F00979">
        <w:t xml:space="preserve"> </w:t>
      </w:r>
      <w:r w:rsidR="00B060C9">
        <w:t>programa</w:t>
      </w:r>
      <w:r w:rsidR="00763729" w:rsidRPr="00F00979">
        <w:t xml:space="preserve"> KFW 4</w:t>
      </w:r>
      <w:r w:rsidR="0092617A" w:rsidRPr="00F00979">
        <w:rPr>
          <w:lang w:val="sr-Cyrl-CS"/>
        </w:rPr>
        <w:t>,</w:t>
      </w:r>
      <w:r w:rsidR="00763729" w:rsidRPr="00F00979">
        <w:t xml:space="preserve"> </w:t>
      </w:r>
      <w:r w:rsidR="00B060C9">
        <w:t>program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2617A" w:rsidRPr="00F00979">
        <w:rPr>
          <w:lang w:val="sr-Cyrl-CS"/>
        </w:rPr>
        <w:t xml:space="preserve"> </w:t>
      </w:r>
      <w:r w:rsidR="00B060C9">
        <w:rPr>
          <w:lang w:val="sr-Cyrl-CS"/>
        </w:rPr>
        <w:t>proširen</w:t>
      </w:r>
      <w:r w:rsidR="00763729" w:rsidRPr="00F00979">
        <w:t xml:space="preserve"> </w:t>
      </w:r>
      <w:r w:rsidR="00B060C9">
        <w:t>na</w:t>
      </w:r>
      <w:r w:rsidR="00763729" w:rsidRPr="00F00979">
        <w:t xml:space="preserve"> </w:t>
      </w:r>
      <w:r w:rsidR="00B060C9">
        <w:t>preko</w:t>
      </w:r>
      <w:r w:rsidR="00763729" w:rsidRPr="00F00979">
        <w:t xml:space="preserve"> 20 </w:t>
      </w:r>
      <w:r w:rsidR="00B060C9">
        <w:t>opština</w:t>
      </w:r>
      <w:r w:rsidR="00763729" w:rsidRPr="00F00979">
        <w:t xml:space="preserve"> </w:t>
      </w:r>
      <w:r w:rsidR="00B060C9">
        <w:t>u</w:t>
      </w:r>
      <w:r w:rsidR="00763729" w:rsidRPr="00F00979">
        <w:t xml:space="preserve"> </w:t>
      </w:r>
      <w:r w:rsidR="00B060C9">
        <w:t>Srbiji</w:t>
      </w:r>
      <w:r w:rsidR="00763729" w:rsidRPr="00F00979">
        <w:t xml:space="preserve"> </w:t>
      </w:r>
      <w:r w:rsidR="00B060C9">
        <w:rPr>
          <w:lang w:val="sr-Cyrl-CS"/>
        </w:rPr>
        <w:t>što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dovelo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do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velikih</w:t>
      </w:r>
      <w:r w:rsidR="00027BE8" w:rsidRPr="00F00979">
        <w:t xml:space="preserve"> </w:t>
      </w:r>
      <w:r w:rsidR="00B060C9">
        <w:t>ušted</w:t>
      </w:r>
      <w:r w:rsidR="00B060C9">
        <w:rPr>
          <w:lang w:val="sr-Cyrl-CS"/>
        </w:rPr>
        <w:t>a</w:t>
      </w:r>
      <w:r w:rsidR="00763729" w:rsidRPr="00F00979">
        <w:t xml:space="preserve"> </w:t>
      </w:r>
      <w:r w:rsidR="00B060C9">
        <w:rPr>
          <w:lang w:val="sr-Cyrl-CS"/>
        </w:rPr>
        <w:t>toplotne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027BE8" w:rsidRPr="00F00979">
        <w:rPr>
          <w:lang w:val="sr-Cyrl-CS"/>
        </w:rPr>
        <w:t xml:space="preserve">. </w:t>
      </w:r>
      <w:r w:rsidR="00B060C9">
        <w:rPr>
          <w:lang w:val="sr-Cyrl-CS"/>
        </w:rPr>
        <w:t>U</w:t>
      </w:r>
      <w:r w:rsidR="00B060C9">
        <w:t>redno</w:t>
      </w:r>
      <w:r w:rsidR="00027BE8" w:rsidRPr="00F00979">
        <w:t xml:space="preserve"> </w:t>
      </w:r>
      <w:r w:rsidR="00B060C9">
        <w:t>snabdevanje</w:t>
      </w:r>
      <w:r w:rsidR="00027BE8" w:rsidRPr="00F00979">
        <w:t xml:space="preserve"> </w:t>
      </w:r>
      <w:r w:rsidR="00B060C9">
        <w:t>toplotnom</w:t>
      </w:r>
      <w:r w:rsidR="00027BE8" w:rsidRPr="00F00979">
        <w:t xml:space="preserve"> </w:t>
      </w:r>
      <w:r w:rsidR="00B060C9">
        <w:t>energijom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k</w:t>
      </w:r>
      <w:r w:rsidR="00B060C9">
        <w:t>linički</w:t>
      </w:r>
      <w:r w:rsidR="00B060C9">
        <w:rPr>
          <w:lang w:val="sr-Cyrl-CS"/>
        </w:rPr>
        <w:t>h</w:t>
      </w:r>
      <w:r w:rsidR="00027BE8" w:rsidRPr="00F00979">
        <w:t xml:space="preserve"> </w:t>
      </w:r>
      <w:r w:rsidR="00B060C9">
        <w:t>centar</w:t>
      </w:r>
      <w:r w:rsidR="00B060C9">
        <w:rPr>
          <w:lang w:val="sr-Cyrl-CS"/>
        </w:rPr>
        <w:t>a</w:t>
      </w:r>
      <w:r w:rsidR="00027BE8" w:rsidRPr="00F00979">
        <w:t xml:space="preserve"> </w:t>
      </w:r>
      <w:r w:rsidR="00B060C9">
        <w:t>u</w:t>
      </w:r>
      <w:r w:rsidR="00027BE8" w:rsidRPr="00F00979">
        <w:t xml:space="preserve"> </w:t>
      </w:r>
      <w:r w:rsidR="00B060C9">
        <w:t>Beogradu</w:t>
      </w:r>
      <w:r w:rsidR="00027BE8" w:rsidRPr="00F00979">
        <w:t xml:space="preserve"> </w:t>
      </w:r>
      <w:r w:rsidR="00B060C9">
        <w:t>i</w:t>
      </w:r>
      <w:r w:rsidR="00027BE8" w:rsidRPr="00F00979">
        <w:t xml:space="preserve"> </w:t>
      </w:r>
      <w:r w:rsidR="00B060C9">
        <w:t>u</w:t>
      </w:r>
      <w:r w:rsidR="00027BE8" w:rsidRPr="00F00979">
        <w:t xml:space="preserve"> </w:t>
      </w:r>
      <w:r w:rsidR="00B060C9">
        <w:t>Nišu</w:t>
      </w:r>
      <w:r w:rsidR="00027BE8" w:rsidRPr="00F00979">
        <w:t xml:space="preserve"> </w:t>
      </w:r>
      <w:r w:rsidR="00B060C9">
        <w:rPr>
          <w:lang w:val="sr-Cyrl-CS"/>
        </w:rPr>
        <w:t>obezbeđeno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kroz</w:t>
      </w:r>
      <w:r w:rsidR="00027BE8" w:rsidRPr="00F00979">
        <w:rPr>
          <w:lang w:val="sr-Cyrl-CS"/>
        </w:rPr>
        <w:t xml:space="preserve"> </w:t>
      </w:r>
      <w:r w:rsidR="00B060C9">
        <w:t>program</w:t>
      </w:r>
      <w:r w:rsidR="00B060C9">
        <w:rPr>
          <w:lang w:val="sr-Cyrl-CS"/>
        </w:rPr>
        <w:t>e</w:t>
      </w:r>
      <w:r w:rsidR="00027BE8" w:rsidRPr="00F00979">
        <w:t xml:space="preserve"> </w:t>
      </w:r>
      <w:r w:rsidR="00B060C9">
        <w:t>Svetsk</w:t>
      </w:r>
      <w:r w:rsidR="00B060C9">
        <w:rPr>
          <w:lang w:val="sr-Cyrl-CS"/>
        </w:rPr>
        <w:t>e</w:t>
      </w:r>
      <w:r w:rsidR="00027BE8" w:rsidRPr="00F00979">
        <w:t xml:space="preserve"> </w:t>
      </w:r>
      <w:r w:rsidR="00B060C9">
        <w:t>bank</w:t>
      </w:r>
      <w:r w:rsidR="00B060C9">
        <w:rPr>
          <w:lang w:val="sr-Cyrl-CS"/>
        </w:rPr>
        <w:t>e</w:t>
      </w:r>
      <w:r w:rsidR="00027BE8" w:rsidRPr="00F00979">
        <w:t xml:space="preserve"> </w:t>
      </w:r>
      <w:r w:rsidR="00B060C9">
        <w:rPr>
          <w:lang w:val="sr-Cyrl-CS"/>
        </w:rPr>
        <w:t>i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uskoro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klinički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centri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moći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obračunaju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kolike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uštede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troškovima</w:t>
      </w:r>
      <w:r w:rsidR="00027BE8" w:rsidRPr="00F00979">
        <w:rPr>
          <w:lang w:val="sr-Cyrl-CS"/>
        </w:rPr>
        <w:t xml:space="preserve"> </w:t>
      </w:r>
      <w:r w:rsidR="00B060C9">
        <w:rPr>
          <w:lang w:val="sr-Cyrl-CS"/>
        </w:rPr>
        <w:t>grejanja</w:t>
      </w:r>
      <w:r w:rsidR="00027BE8" w:rsidRPr="00F00979">
        <w:rPr>
          <w:lang w:val="sr-Cyrl-CS"/>
        </w:rPr>
        <w:t>.</w:t>
      </w:r>
      <w:r w:rsidR="00763729" w:rsidRPr="00F00979">
        <w:t xml:space="preserve"> </w:t>
      </w:r>
      <w:r w:rsidR="00B060C9">
        <w:rPr>
          <w:lang w:val="sr-Cyrl-CS"/>
        </w:rPr>
        <w:t>K</w:t>
      </w:r>
      <w:r w:rsidR="00B060C9">
        <w:t>roz</w:t>
      </w:r>
      <w:r w:rsidR="00763729" w:rsidRPr="00F00979">
        <w:t xml:space="preserve"> </w:t>
      </w:r>
      <w:r w:rsidR="00B060C9">
        <w:t>taj</w:t>
      </w:r>
      <w:r w:rsidR="00763729" w:rsidRPr="00F00979">
        <w:t xml:space="preserve"> </w:t>
      </w:r>
      <w:r w:rsidR="00B060C9">
        <w:t>program</w:t>
      </w:r>
      <w:r w:rsidR="00763729" w:rsidRPr="00F00979">
        <w:t xml:space="preserve"> </w:t>
      </w:r>
      <w:r w:rsidR="00B060C9">
        <w:t>urađen</w:t>
      </w:r>
      <w:r w:rsidR="00763729" w:rsidRPr="00F00979">
        <w:t xml:space="preserve"> </w:t>
      </w:r>
      <w:r w:rsidR="00B060C9">
        <w:t>je</w:t>
      </w:r>
      <w:r w:rsidR="00763729" w:rsidRPr="00F00979">
        <w:t xml:space="preserve"> </w:t>
      </w:r>
      <w:r w:rsidR="00B060C9">
        <w:rPr>
          <w:lang w:val="sr-Cyrl-CS"/>
        </w:rPr>
        <w:t>i</w:t>
      </w:r>
      <w:r w:rsidR="00027BE8" w:rsidRPr="00F00979">
        <w:rPr>
          <w:lang w:val="sr-Cyrl-CS"/>
        </w:rPr>
        <w:t xml:space="preserve"> </w:t>
      </w:r>
      <w:r w:rsidR="00B060C9">
        <w:t>veliki</w:t>
      </w:r>
      <w:r w:rsidR="00763729" w:rsidRPr="00F00979">
        <w:t xml:space="preserve"> </w:t>
      </w:r>
      <w:r w:rsidR="00B060C9">
        <w:t>deo</w:t>
      </w:r>
      <w:r w:rsidR="00763729" w:rsidRPr="00F00979">
        <w:t xml:space="preserve"> </w:t>
      </w:r>
      <w:r w:rsidR="00B060C9">
        <w:t>škola</w:t>
      </w:r>
      <w:r w:rsidR="00763729" w:rsidRPr="00F00979">
        <w:t xml:space="preserve"> </w:t>
      </w:r>
      <w:r w:rsidR="00B060C9">
        <w:t>u</w:t>
      </w:r>
      <w:r w:rsidR="00763729" w:rsidRPr="00F00979">
        <w:t xml:space="preserve"> </w:t>
      </w:r>
      <w:r w:rsidR="00B060C9">
        <w:t>Srbiji</w:t>
      </w:r>
      <w:r w:rsidR="00763729" w:rsidRPr="00F00979">
        <w:t xml:space="preserve">. </w:t>
      </w:r>
      <w:proofErr w:type="gramStart"/>
      <w:r w:rsidR="00B060C9">
        <w:t>Zakon</w:t>
      </w:r>
      <w:r w:rsidR="00763729" w:rsidRPr="00F00979">
        <w:t xml:space="preserve"> </w:t>
      </w:r>
      <w:r w:rsidR="00B060C9">
        <w:t>o</w:t>
      </w:r>
      <w:r w:rsidR="00763729" w:rsidRPr="00F00979">
        <w:t xml:space="preserve"> </w:t>
      </w:r>
      <w:r w:rsidR="00B060C9">
        <w:rPr>
          <w:lang w:val="sr-Cyrl-CS"/>
        </w:rPr>
        <w:t>efikasnom</w:t>
      </w:r>
      <w:r w:rsidR="008A6237" w:rsidRPr="00F00979">
        <w:t xml:space="preserve"> </w:t>
      </w:r>
      <w:r w:rsidR="00B060C9">
        <w:t>korišćenju</w:t>
      </w:r>
      <w:r w:rsidR="008A6237" w:rsidRPr="00F00979">
        <w:t xml:space="preserve"> </w:t>
      </w:r>
      <w:r w:rsidR="00B060C9">
        <w:t>energije</w:t>
      </w:r>
      <w:r w:rsidR="008A6237" w:rsidRPr="00F00979">
        <w:rPr>
          <w:lang w:val="sr-Cyrl-CS"/>
        </w:rPr>
        <w:t xml:space="preserve"> </w:t>
      </w:r>
      <w:r w:rsidR="00B060C9">
        <w:rPr>
          <w:lang w:val="sr-Cyrl-CS"/>
        </w:rPr>
        <w:t>usvojen</w:t>
      </w:r>
      <w:r w:rsidR="008A6237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8A6237" w:rsidRPr="00F00979">
        <w:t xml:space="preserve"> </w:t>
      </w:r>
      <w:r w:rsidR="00B060C9">
        <w:t>u</w:t>
      </w:r>
      <w:r w:rsidR="008A6237" w:rsidRPr="00F00979">
        <w:t xml:space="preserve"> </w:t>
      </w:r>
      <w:r w:rsidR="00B060C9">
        <w:t>martu</w:t>
      </w:r>
      <w:r w:rsidR="008A6237" w:rsidRPr="00F00979">
        <w:t xml:space="preserve"> </w:t>
      </w:r>
      <w:r w:rsidR="00B060C9">
        <w:t>mesecu</w:t>
      </w:r>
      <w:r w:rsidR="008A6237" w:rsidRPr="00F00979">
        <w:t xml:space="preserve"> </w:t>
      </w:r>
      <w:r w:rsidR="00B060C9">
        <w:t>ove</w:t>
      </w:r>
      <w:r w:rsidR="008A6237" w:rsidRPr="00F00979">
        <w:t xml:space="preserve"> </w:t>
      </w:r>
      <w:r w:rsidR="00B060C9">
        <w:t>godine</w:t>
      </w:r>
      <w:r w:rsidR="008A6237" w:rsidRPr="00F00979">
        <w:rPr>
          <w:lang w:val="sr-Cyrl-CS"/>
        </w:rPr>
        <w:t>.</w:t>
      </w:r>
      <w:proofErr w:type="gramEnd"/>
      <w:r w:rsidR="00763729" w:rsidRPr="00F00979">
        <w:t xml:space="preserve"> </w:t>
      </w:r>
      <w:r w:rsidR="00B060C9">
        <w:rPr>
          <w:lang w:val="sr-Cyrl-CS"/>
        </w:rPr>
        <w:t>Zakonom</w:t>
      </w:r>
      <w:r w:rsidR="00045227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45227" w:rsidRPr="00F00979">
        <w:rPr>
          <w:lang w:val="sr-Cyrl-CS"/>
        </w:rPr>
        <w:t xml:space="preserve"> </w:t>
      </w:r>
      <w:r w:rsidR="00B060C9">
        <w:rPr>
          <w:lang w:val="sr-Cyrl-CS"/>
        </w:rPr>
        <w:t>predviđeno</w:t>
      </w:r>
      <w:r w:rsidR="00045227" w:rsidRPr="00F00979">
        <w:rPr>
          <w:lang w:val="sr-Cyrl-CS"/>
        </w:rPr>
        <w:t xml:space="preserve"> </w:t>
      </w:r>
      <w:r w:rsidR="00B060C9">
        <w:rPr>
          <w:lang w:val="sr-Cyrl-CS"/>
        </w:rPr>
        <w:t>osnivanje</w:t>
      </w:r>
      <w:r w:rsidR="00763729" w:rsidRPr="00F00979">
        <w:t xml:space="preserve"> </w:t>
      </w:r>
      <w:r w:rsidR="00B060C9">
        <w:rPr>
          <w:rFonts w:ascii="Times" w:hAnsi="Times" w:cs="Times"/>
          <w:spacing w:val="-4"/>
        </w:rPr>
        <w:t>Budžetsk</w:t>
      </w:r>
      <w:r w:rsidR="00B060C9">
        <w:rPr>
          <w:rFonts w:ascii="Times" w:hAnsi="Times" w:cs="Times"/>
          <w:spacing w:val="-4"/>
          <w:lang w:val="sr-Cyrl-CS"/>
        </w:rPr>
        <w:t>og</w:t>
      </w:r>
      <w:r w:rsidR="00045227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fond</w:t>
      </w:r>
      <w:r w:rsidR="00B060C9">
        <w:rPr>
          <w:rFonts w:ascii="Times" w:hAnsi="Times" w:cs="Times"/>
          <w:spacing w:val="-4"/>
          <w:lang w:val="sr-Cyrl-CS"/>
        </w:rPr>
        <w:t>a</w:t>
      </w:r>
      <w:r w:rsidR="00045227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za</w:t>
      </w:r>
      <w:r w:rsidR="00045227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unapređenje</w:t>
      </w:r>
      <w:r w:rsidR="00045227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energetske</w:t>
      </w:r>
      <w:r w:rsidR="00045227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efikasnosti</w:t>
      </w:r>
      <w:r w:rsidR="00763729" w:rsidRPr="00F00979">
        <w:t xml:space="preserve"> </w:t>
      </w:r>
      <w:r w:rsidR="00B060C9">
        <w:rPr>
          <w:lang w:val="sr-Cyrl-CS"/>
        </w:rPr>
        <w:t>i</w:t>
      </w:r>
      <w:r w:rsidR="00763729" w:rsidRPr="00F00979">
        <w:t xml:space="preserve"> </w:t>
      </w:r>
      <w:r w:rsidR="00B060C9">
        <w:t>taj</w:t>
      </w:r>
      <w:r w:rsidR="00763729" w:rsidRPr="00F00979">
        <w:t xml:space="preserve"> </w:t>
      </w:r>
      <w:r w:rsidR="00B060C9">
        <w:t>fond</w:t>
      </w:r>
      <w:r w:rsidR="00763729" w:rsidRPr="00F00979">
        <w:t xml:space="preserve"> </w:t>
      </w:r>
      <w:r w:rsidR="00B060C9">
        <w:t>treba</w:t>
      </w:r>
      <w:r w:rsidR="00763729" w:rsidRPr="00F00979">
        <w:t xml:space="preserve"> </w:t>
      </w:r>
      <w:r w:rsidR="00B060C9">
        <w:t>da</w:t>
      </w:r>
      <w:r w:rsidR="00763729" w:rsidRPr="00F00979">
        <w:t xml:space="preserve"> </w:t>
      </w:r>
      <w:r w:rsidR="00B060C9">
        <w:t>zaživi</w:t>
      </w:r>
      <w:r w:rsidR="00763729" w:rsidRPr="00F00979">
        <w:t xml:space="preserve"> </w:t>
      </w:r>
      <w:r w:rsidR="00B060C9">
        <w:t>negde</w:t>
      </w:r>
      <w:r w:rsidR="00763729" w:rsidRPr="00F00979">
        <w:t xml:space="preserve"> </w:t>
      </w:r>
      <w:r w:rsidR="00B060C9">
        <w:t>početkom</w:t>
      </w:r>
      <w:r w:rsidR="00763729" w:rsidRPr="00F00979">
        <w:t xml:space="preserve"> </w:t>
      </w:r>
      <w:r w:rsidR="00B060C9">
        <w:t>iduće</w:t>
      </w:r>
      <w:r w:rsidR="00763729" w:rsidRPr="00F00979">
        <w:t xml:space="preserve"> </w:t>
      </w:r>
      <w:r w:rsidR="00B060C9">
        <w:t>go</w:t>
      </w:r>
      <w:r w:rsidR="00B060C9">
        <w:rPr>
          <w:lang w:val="sr-Cyrl-CS"/>
        </w:rPr>
        <w:t>dine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doneti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veliki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broj</w:t>
      </w:r>
      <w:r w:rsidR="00763729" w:rsidRPr="00F00979">
        <w:t xml:space="preserve"> </w:t>
      </w:r>
      <w:r w:rsidR="00B060C9">
        <w:t>podzakonskih</w:t>
      </w:r>
      <w:r w:rsidR="00763729" w:rsidRPr="00F00979">
        <w:t xml:space="preserve"> </w:t>
      </w:r>
      <w:r w:rsidR="00B060C9">
        <w:t>akata</w:t>
      </w:r>
      <w:r w:rsidR="00763729" w:rsidRPr="00F00979">
        <w:t xml:space="preserve"> </w:t>
      </w:r>
      <w:r w:rsidR="00B060C9">
        <w:t>da</w:t>
      </w:r>
      <w:r w:rsidR="00763729" w:rsidRPr="00F00979">
        <w:t xml:space="preserve"> </w:t>
      </w:r>
      <w:r w:rsidR="00B060C9">
        <w:t>bi</w:t>
      </w:r>
      <w:r w:rsidR="00763729" w:rsidRPr="00F00979">
        <w:t xml:space="preserve"> </w:t>
      </w:r>
      <w:r w:rsidR="00B060C9">
        <w:t>taj</w:t>
      </w:r>
      <w:r w:rsidR="00763729" w:rsidRPr="00F00979">
        <w:t xml:space="preserve"> </w:t>
      </w:r>
      <w:r w:rsidR="00B060C9">
        <w:t>fond</w:t>
      </w:r>
      <w:r w:rsidR="00763729" w:rsidRPr="00F00979">
        <w:t xml:space="preserve"> </w:t>
      </w:r>
      <w:r w:rsidR="00B060C9">
        <w:t>zaživeo</w:t>
      </w:r>
      <w:r w:rsidR="00763729" w:rsidRPr="00F00979">
        <w:t>.</w:t>
      </w:r>
      <w:r w:rsidRPr="00F00979">
        <w:t xml:space="preserve"> </w:t>
      </w:r>
      <w:r w:rsidR="00B060C9">
        <w:t>Jedan</w:t>
      </w:r>
      <w:r w:rsidR="00763729" w:rsidRPr="00F00979">
        <w:t xml:space="preserve"> </w:t>
      </w:r>
      <w:proofErr w:type="gramStart"/>
      <w:r w:rsidR="00B060C9">
        <w:t>od</w:t>
      </w:r>
      <w:proofErr w:type="gramEnd"/>
      <w:r w:rsidR="00763729" w:rsidRPr="00F00979">
        <w:t xml:space="preserve"> </w:t>
      </w:r>
      <w:r w:rsidR="00B060C9">
        <w:t>glavnih</w:t>
      </w:r>
      <w:r w:rsidR="00763729" w:rsidRPr="00F00979">
        <w:t xml:space="preserve"> </w:t>
      </w:r>
      <w:r w:rsidR="00B060C9">
        <w:t>programa</w:t>
      </w:r>
      <w:r w:rsidR="00763729" w:rsidRPr="00F00979">
        <w:t xml:space="preserve"> </w:t>
      </w:r>
      <w:r w:rsidR="00B060C9">
        <w:rPr>
          <w:lang w:val="sr-Cyrl-CS"/>
        </w:rPr>
        <w:t>energetske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rPr>
          <w:lang w:val="sr-Cyrl-CS"/>
        </w:rPr>
        <w:t xml:space="preserve"> </w:t>
      </w:r>
      <w:r w:rsidR="00B060C9">
        <w:t>je</w:t>
      </w:r>
      <w:r w:rsidR="00763729" w:rsidRPr="00F00979">
        <w:t xml:space="preserve"> </w:t>
      </w:r>
      <w:r w:rsidRPr="00F00979">
        <w:rPr>
          <w:rStyle w:val="lat"/>
          <w:rFonts w:ascii="Times" w:hAnsi="Times" w:cs="Times"/>
          <w:spacing w:val="-4"/>
        </w:rPr>
        <w:t>ESCO (energy service company)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t>program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763729" w:rsidRPr="00F00979">
        <w:t xml:space="preserve"> </w:t>
      </w:r>
      <w:r w:rsidR="00B060C9">
        <w:t>jedna</w:t>
      </w:r>
      <w:r w:rsidR="00763729" w:rsidRPr="00F00979">
        <w:t xml:space="preserve"> </w:t>
      </w:r>
      <w:r w:rsidR="00B060C9">
        <w:t>od</w:t>
      </w:r>
      <w:r w:rsidR="00763729" w:rsidRPr="00F00979">
        <w:t xml:space="preserve"> </w:t>
      </w:r>
      <w:r w:rsidR="00B060C9">
        <w:t>ključnih</w:t>
      </w:r>
      <w:r w:rsidR="00763729" w:rsidRPr="00F00979">
        <w:t xml:space="preserve"> </w:t>
      </w:r>
      <w:r w:rsidR="00B060C9">
        <w:t>stvari</w:t>
      </w:r>
      <w:r w:rsidR="00763729" w:rsidRPr="00F00979">
        <w:t xml:space="preserve"> </w:t>
      </w:r>
      <w:r w:rsidR="00B060C9">
        <w:t>jeste</w:t>
      </w:r>
      <w:r w:rsidR="00763729" w:rsidRPr="00F00979">
        <w:t xml:space="preserve"> </w:t>
      </w:r>
      <w:r w:rsidR="00B060C9">
        <w:t>uvođenje</w:t>
      </w:r>
      <w:r w:rsidR="00763729" w:rsidRPr="00F00979">
        <w:t xml:space="preserve"> </w:t>
      </w:r>
      <w:r w:rsidR="00B060C9">
        <w:t>energetskog</w:t>
      </w:r>
      <w:r w:rsidR="00763729" w:rsidRPr="00F00979">
        <w:t xml:space="preserve"> </w:t>
      </w:r>
      <w:r w:rsidR="00B060C9">
        <w:t>menadžera</w:t>
      </w:r>
      <w:r w:rsidR="00763729" w:rsidRPr="00F00979">
        <w:t>.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Ministarstvo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energetike</w:t>
      </w:r>
      <w:r w:rsidR="00460502" w:rsidRPr="00F00979">
        <w:rPr>
          <w:lang w:val="sr-Cyrl-CS"/>
        </w:rPr>
        <w:t xml:space="preserve">, </w:t>
      </w:r>
      <w:r w:rsidR="00B060C9">
        <w:rPr>
          <w:lang w:val="sr-Cyrl-CS"/>
        </w:rPr>
        <w:t>razvoja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zaštite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životne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sredine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angažovalo</w:t>
      </w:r>
      <w:r w:rsidR="00460502" w:rsidRPr="00F00979">
        <w:t xml:space="preserve"> </w:t>
      </w:r>
      <w:r w:rsidR="00B060C9">
        <w:t>profesore</w:t>
      </w:r>
      <w:r w:rsidR="00460502" w:rsidRPr="00F00979">
        <w:t xml:space="preserve"> </w:t>
      </w:r>
      <w:r w:rsidR="00B060C9">
        <w:t>sa</w:t>
      </w:r>
      <w:r w:rsidR="00460502" w:rsidRPr="00F00979">
        <w:t xml:space="preserve"> </w:t>
      </w:r>
      <w:r w:rsidR="00B060C9">
        <w:t>fakulteta</w:t>
      </w:r>
      <w:r w:rsidR="00460502" w:rsidRPr="00F00979">
        <w:rPr>
          <w:lang w:val="sr-Cyrl-CS"/>
        </w:rPr>
        <w:t xml:space="preserve"> </w:t>
      </w:r>
      <w:r w:rsidR="00B060C9">
        <w:t>da</w:t>
      </w:r>
      <w:r w:rsidR="00460502" w:rsidRPr="00F00979">
        <w:t xml:space="preserve">  </w:t>
      </w:r>
      <w:r w:rsidR="00B060C9">
        <w:t>pomognu</w:t>
      </w:r>
      <w:r w:rsidR="00460502" w:rsidRPr="00F00979">
        <w:t xml:space="preserve"> </w:t>
      </w:r>
      <w:r w:rsidR="00B060C9">
        <w:t>po</w:t>
      </w:r>
      <w:r w:rsidR="00460502" w:rsidRPr="00F00979">
        <w:t xml:space="preserve"> </w:t>
      </w:r>
      <w:r w:rsidR="00B060C9">
        <w:t>pitanju</w:t>
      </w:r>
      <w:r w:rsidR="00460502" w:rsidRPr="00F00979">
        <w:t xml:space="preserve"> </w:t>
      </w:r>
      <w:r w:rsidR="00B060C9">
        <w:t>donošenj</w:t>
      </w:r>
      <w:r w:rsidR="00B060C9">
        <w:rPr>
          <w:lang w:val="sr-Cyrl-CS"/>
        </w:rPr>
        <w:t>a</w:t>
      </w:r>
      <w:r w:rsidR="00460502" w:rsidRPr="00F00979">
        <w:t xml:space="preserve"> </w:t>
      </w:r>
      <w:r w:rsidR="00B060C9">
        <w:t>uredbi</w:t>
      </w:r>
      <w:r w:rsidR="00460502" w:rsidRPr="00F00979">
        <w:t xml:space="preserve"> </w:t>
      </w:r>
      <w:r w:rsidR="00B060C9">
        <w:t>i</w:t>
      </w:r>
      <w:r w:rsidR="00460502" w:rsidRPr="00F00979">
        <w:t xml:space="preserve"> </w:t>
      </w:r>
      <w:r w:rsidR="00B060C9">
        <w:t>pravilnika</w:t>
      </w:r>
      <w:r w:rsidR="00460502" w:rsidRPr="00F00979">
        <w:t xml:space="preserve"> </w:t>
      </w:r>
      <w:r w:rsidR="00B060C9">
        <w:rPr>
          <w:lang w:val="sr-Cyrl-CS"/>
        </w:rPr>
        <w:t>radi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sprovođenja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odredaba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ovog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Zakona</w:t>
      </w:r>
      <w:r w:rsidR="00460502" w:rsidRPr="00F00979">
        <w:rPr>
          <w:lang w:val="sr-Cyrl-CS"/>
        </w:rPr>
        <w:t xml:space="preserve">, </w:t>
      </w:r>
      <w:r w:rsidR="00B060C9">
        <w:rPr>
          <w:lang w:val="sr-Cyrl-CS"/>
        </w:rPr>
        <w:t>s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obzirom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r</w:t>
      </w:r>
      <w:r w:rsidR="00B060C9">
        <w:t>adi</w:t>
      </w:r>
      <w:r w:rsidR="00460502" w:rsidRPr="00F00979">
        <w:rPr>
          <w:lang w:val="sr-Cyrl-CS"/>
        </w:rPr>
        <w:t xml:space="preserve"> </w:t>
      </w:r>
      <w:r w:rsidR="007B331F" w:rsidRPr="00F00979">
        <w:t xml:space="preserve"> </w:t>
      </w:r>
      <w:r w:rsidR="00B060C9">
        <w:t>o</w:t>
      </w:r>
      <w:r w:rsidR="007B331F" w:rsidRPr="00F00979">
        <w:t xml:space="preserve"> </w:t>
      </w:r>
      <w:r w:rsidR="00B060C9">
        <w:t>mašinskim</w:t>
      </w:r>
      <w:r w:rsidR="007B331F" w:rsidRPr="00F00979">
        <w:t xml:space="preserve"> </w:t>
      </w:r>
      <w:r w:rsidR="00B060C9">
        <w:t>i</w:t>
      </w:r>
      <w:r w:rsidR="007B331F" w:rsidRPr="00F00979">
        <w:t xml:space="preserve"> </w:t>
      </w:r>
      <w:r w:rsidR="00B060C9">
        <w:t>elektro</w:t>
      </w:r>
      <w:r w:rsidR="007B331F" w:rsidRPr="00F00979">
        <w:t xml:space="preserve"> </w:t>
      </w:r>
      <w:r w:rsidR="00B060C9">
        <w:rPr>
          <w:lang w:val="sr-Cyrl-CS"/>
        </w:rPr>
        <w:t>pojmovima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poslovima</w:t>
      </w:r>
      <w:r w:rsidR="00460502" w:rsidRPr="00F00979">
        <w:rPr>
          <w:lang w:val="sr-Cyrl-CS"/>
        </w:rPr>
        <w:t>.</w:t>
      </w:r>
      <w:r w:rsidR="007B331F" w:rsidRPr="00F00979">
        <w:t xml:space="preserve"> </w:t>
      </w:r>
      <w:r w:rsidR="00B060C9">
        <w:t>Kada</w:t>
      </w:r>
      <w:r w:rsidR="00347408" w:rsidRPr="00F00979">
        <w:t xml:space="preserve"> </w:t>
      </w:r>
      <w:r w:rsidR="00B060C9">
        <w:rPr>
          <w:lang w:val="sr-Cyrl-CS"/>
        </w:rPr>
        <w:t>su</w:t>
      </w:r>
      <w:r w:rsidR="007B331F" w:rsidRPr="00F00979">
        <w:t xml:space="preserve"> </w:t>
      </w:r>
      <w:r w:rsidR="00B060C9">
        <w:t>u</w:t>
      </w:r>
      <w:r w:rsidR="007B331F" w:rsidRPr="00F00979">
        <w:t xml:space="preserve"> </w:t>
      </w:r>
      <w:r w:rsidR="00B060C9">
        <w:t>pitanju</w:t>
      </w:r>
      <w:r w:rsidR="007B331F" w:rsidRPr="00F00979">
        <w:t xml:space="preserve"> </w:t>
      </w:r>
      <w:r w:rsidR="00B060C9">
        <w:t>energetski</w:t>
      </w:r>
      <w:r w:rsidR="007B331F" w:rsidRPr="00F00979">
        <w:t xml:space="preserve"> </w:t>
      </w:r>
      <w:r w:rsidR="00B060C9">
        <w:t>menadžer</w:t>
      </w:r>
      <w:r w:rsidR="00B060C9">
        <w:rPr>
          <w:lang w:val="sr-Cyrl-CS"/>
        </w:rPr>
        <w:t>i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energetski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savetnici</w:t>
      </w:r>
      <w:r w:rsidR="007B331F" w:rsidRPr="00F00979">
        <w:t xml:space="preserve">, </w:t>
      </w:r>
      <w:r w:rsidR="00B060C9">
        <w:rPr>
          <w:lang w:val="sr-Cyrl-CS"/>
        </w:rPr>
        <w:t>Ministarstvo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pripremilo</w:t>
      </w:r>
      <w:r w:rsidR="00460502" w:rsidRPr="00F00979">
        <w:rPr>
          <w:lang w:val="sr-Cyrl-CS"/>
        </w:rPr>
        <w:t xml:space="preserve"> </w:t>
      </w:r>
      <w:r w:rsidR="00B060C9">
        <w:t>jedan</w:t>
      </w:r>
      <w:r w:rsidR="00460502" w:rsidRPr="00F00979">
        <w:t xml:space="preserve"> </w:t>
      </w:r>
      <w:r w:rsidR="00B060C9">
        <w:t>deo</w:t>
      </w:r>
      <w:r w:rsidR="00460502" w:rsidRPr="00F00979">
        <w:t xml:space="preserve"> </w:t>
      </w:r>
      <w:r w:rsidR="00B060C9">
        <w:t>opreme</w:t>
      </w:r>
      <w:r w:rsidR="00460502" w:rsidRPr="00F00979">
        <w:t xml:space="preserve"> </w:t>
      </w:r>
      <w:r w:rsidR="00B060C9">
        <w:rPr>
          <w:lang w:val="sr-Cyrl-CS"/>
        </w:rPr>
        <w:t>koju</w:t>
      </w:r>
      <w:r w:rsidR="00460502" w:rsidRPr="00F00979">
        <w:rPr>
          <w:lang w:val="sr-Cyrl-CS"/>
        </w:rPr>
        <w:t xml:space="preserve"> </w:t>
      </w:r>
      <w:proofErr w:type="gramStart"/>
      <w:r w:rsidR="00B060C9">
        <w:rPr>
          <w:lang w:val="sr-Cyrl-CS"/>
        </w:rPr>
        <w:t>će</w:t>
      </w:r>
      <w:proofErr w:type="gramEnd"/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instalirati</w:t>
      </w:r>
      <w:r w:rsidR="007B331F" w:rsidRPr="00F00979">
        <w:t xml:space="preserve"> </w:t>
      </w:r>
      <w:r w:rsidR="00B060C9">
        <w:t>na</w:t>
      </w:r>
      <w:r w:rsidR="007B331F" w:rsidRPr="00F00979">
        <w:t xml:space="preserve"> </w:t>
      </w:r>
      <w:r w:rsidR="00B060C9">
        <w:t>Mašinskom</w:t>
      </w:r>
      <w:r w:rsidR="007B331F" w:rsidRPr="00F00979">
        <w:t xml:space="preserve"> </w:t>
      </w:r>
      <w:r w:rsidR="00B060C9">
        <w:t>fakultetu</w:t>
      </w:r>
      <w:r w:rsidR="00347408" w:rsidRPr="00F00979">
        <w:rPr>
          <w:lang w:val="sr-Cyrl-CS"/>
        </w:rPr>
        <w:t xml:space="preserve">. </w:t>
      </w:r>
      <w:r w:rsidR="00B060C9">
        <w:rPr>
          <w:lang w:val="sr-Cyrl-CS"/>
        </w:rPr>
        <w:t>Nekoliko</w:t>
      </w:r>
      <w:r w:rsidR="00460502" w:rsidRPr="00F00979">
        <w:rPr>
          <w:lang w:val="sr-Cyrl-CS"/>
        </w:rPr>
        <w:t xml:space="preserve"> </w:t>
      </w:r>
      <w:r w:rsidR="00B060C9">
        <w:t>profesora</w:t>
      </w:r>
      <w:r w:rsidR="00460502" w:rsidRPr="00F00979">
        <w:t xml:space="preserve"> </w:t>
      </w:r>
      <w:r w:rsidR="00B060C9">
        <w:rPr>
          <w:lang w:val="sr-Cyrl-CS"/>
        </w:rPr>
        <w:t>će</w:t>
      </w:r>
      <w:r w:rsidR="0084786A" w:rsidRPr="00F00979">
        <w:rPr>
          <w:lang w:val="sr-Cyrl-CS"/>
        </w:rPr>
        <w:t xml:space="preserve"> </w:t>
      </w:r>
      <w:r w:rsidR="00B060C9">
        <w:t>vršiti</w:t>
      </w:r>
      <w:r w:rsidR="00460502" w:rsidRPr="00F00979">
        <w:t xml:space="preserve"> </w:t>
      </w:r>
      <w:r w:rsidR="00B060C9">
        <w:t>edukaciju</w:t>
      </w:r>
      <w:r w:rsidR="00460502" w:rsidRPr="00F00979">
        <w:rPr>
          <w:lang w:val="sr-Cyrl-CS"/>
        </w:rPr>
        <w:t>,</w:t>
      </w:r>
      <w:r w:rsidR="007B331F" w:rsidRPr="00F00979">
        <w:t xml:space="preserve"> </w:t>
      </w:r>
      <w:r w:rsidR="00B060C9">
        <w:rPr>
          <w:lang w:val="sr-Cyrl-CS"/>
        </w:rPr>
        <w:t>dok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Ministarstvo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tenderu</w:t>
      </w:r>
      <w:r w:rsidR="007B331F" w:rsidRPr="00F00979">
        <w:t xml:space="preserve"> </w:t>
      </w:r>
      <w:r w:rsidR="00B060C9">
        <w:rPr>
          <w:lang w:val="sr-Cyrl-CS"/>
        </w:rPr>
        <w:t>ne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izabere</w:t>
      </w:r>
      <w:r w:rsidR="00460502" w:rsidRPr="00F00979">
        <w:rPr>
          <w:lang w:val="sr-Cyrl-CS"/>
        </w:rPr>
        <w:t xml:space="preserve"> </w:t>
      </w:r>
      <w:r w:rsidR="00B060C9">
        <w:rPr>
          <w:lang w:val="sr-Cyrl-CS"/>
        </w:rPr>
        <w:t>obrazovnu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ustanovu</w:t>
      </w:r>
      <w:r w:rsidR="00347408" w:rsidRPr="00F00979">
        <w:rPr>
          <w:lang w:val="sr-Cyrl-CS"/>
        </w:rPr>
        <w:t>.</w:t>
      </w:r>
      <w:r w:rsidR="007B331F" w:rsidRPr="00F00979">
        <w:t xml:space="preserve"> </w:t>
      </w:r>
      <w:r w:rsidR="00B060C9">
        <w:rPr>
          <w:lang w:val="sr-Cyrl-CS"/>
        </w:rPr>
        <w:t>Ovako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odlučeno</w:t>
      </w:r>
      <w:r w:rsidR="00347408" w:rsidRPr="00F00979">
        <w:rPr>
          <w:lang w:val="sr-Cyrl-CS"/>
        </w:rPr>
        <w:t xml:space="preserve"> </w:t>
      </w:r>
      <w:r w:rsidR="00B060C9">
        <w:t>zbog</w:t>
      </w:r>
      <w:r w:rsidR="007B331F" w:rsidRPr="00F00979">
        <w:t xml:space="preserve"> </w:t>
      </w:r>
      <w:r w:rsidR="00B060C9">
        <w:t>insistiranja</w:t>
      </w:r>
      <w:r w:rsidR="007B331F" w:rsidRPr="00F00979">
        <w:t xml:space="preserve"> </w:t>
      </w:r>
      <w:r w:rsidR="00B060C9">
        <w:t>japanske</w:t>
      </w:r>
      <w:r w:rsidR="007B331F" w:rsidRPr="00F00979">
        <w:t xml:space="preserve"> </w:t>
      </w:r>
      <w:r w:rsidR="00B060C9">
        <w:t>strane</w:t>
      </w:r>
      <w:r w:rsidR="007B331F" w:rsidRPr="00F00979">
        <w:t xml:space="preserve"> </w:t>
      </w:r>
      <w:r w:rsidR="00B060C9">
        <w:t>po</w:t>
      </w:r>
      <w:r w:rsidR="007B331F" w:rsidRPr="00F00979">
        <w:t xml:space="preserve"> </w:t>
      </w:r>
      <w:r w:rsidR="00B060C9">
        <w:t>pitanju</w:t>
      </w:r>
      <w:r w:rsidR="007B331F" w:rsidRPr="00F00979">
        <w:t xml:space="preserve"> </w:t>
      </w:r>
      <w:r w:rsidR="00B060C9">
        <w:t>donacije</w:t>
      </w:r>
      <w:r w:rsidR="007B331F" w:rsidRPr="00F00979">
        <w:t xml:space="preserve"> </w:t>
      </w:r>
      <w:r w:rsidR="00B060C9">
        <w:t>i</w:t>
      </w:r>
      <w:r w:rsidR="007B331F" w:rsidRPr="00F00979">
        <w:t xml:space="preserve"> </w:t>
      </w:r>
      <w:r w:rsidR="00B060C9">
        <w:t>održavanja</w:t>
      </w:r>
      <w:r w:rsidR="007B331F" w:rsidRPr="00F00979">
        <w:t xml:space="preserve"> </w:t>
      </w:r>
      <w:r w:rsidR="00B060C9">
        <w:t>opreme</w:t>
      </w:r>
      <w:r w:rsidR="00347408" w:rsidRPr="00F00979">
        <w:rPr>
          <w:lang w:val="sr-Cyrl-CS"/>
        </w:rPr>
        <w:t xml:space="preserve">. </w:t>
      </w:r>
      <w:r w:rsidR="00B060C9">
        <w:rPr>
          <w:lang w:val="sr-Cyrl-CS"/>
        </w:rPr>
        <w:t>T</w:t>
      </w:r>
      <w:r w:rsidR="00B060C9">
        <w:t>ender</w:t>
      </w:r>
      <w:r w:rsidR="00347408" w:rsidRPr="00F00979">
        <w:t xml:space="preserve"> </w:t>
      </w:r>
      <w:r w:rsidR="00B060C9">
        <w:t>za</w:t>
      </w:r>
      <w:r w:rsidR="00347408" w:rsidRPr="00F00979">
        <w:t xml:space="preserve"> </w:t>
      </w:r>
      <w:r w:rsidR="00B060C9">
        <w:t>ustanovu</w:t>
      </w:r>
      <w:r w:rsidR="00347408" w:rsidRPr="00F00979">
        <w:t xml:space="preserve"> </w:t>
      </w:r>
      <w:r w:rsidR="00B060C9">
        <w:t>koja</w:t>
      </w:r>
      <w:r w:rsidR="00347408" w:rsidRPr="00F00979">
        <w:t xml:space="preserve"> </w:t>
      </w:r>
      <w:r w:rsidR="00B060C9">
        <w:t>će</w:t>
      </w:r>
      <w:r w:rsidR="00347408" w:rsidRPr="00F00979">
        <w:t xml:space="preserve"> </w:t>
      </w:r>
      <w:r w:rsidR="00B060C9">
        <w:t>vršiti</w:t>
      </w:r>
      <w:r w:rsidR="00347408" w:rsidRPr="00F00979">
        <w:t xml:space="preserve"> </w:t>
      </w:r>
      <w:r w:rsidR="00B060C9">
        <w:t>edukaciju</w:t>
      </w:r>
      <w:r w:rsidR="007B331F" w:rsidRPr="00F00979">
        <w:t xml:space="preserve"> </w:t>
      </w:r>
      <w:r w:rsidR="00B060C9">
        <w:rPr>
          <w:lang w:val="sr-Cyrl-CS"/>
        </w:rPr>
        <w:t>biće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raspisan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odmah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po</w:t>
      </w:r>
      <w:r w:rsidR="00347408" w:rsidRPr="00F00979">
        <w:t xml:space="preserve"> </w:t>
      </w:r>
      <w:r w:rsidR="00B060C9">
        <w:t>završ</w:t>
      </w:r>
      <w:r w:rsidR="00B060C9">
        <w:rPr>
          <w:lang w:val="sr-Cyrl-CS"/>
        </w:rPr>
        <w:t>etku</w:t>
      </w:r>
      <w:r w:rsidR="00347408" w:rsidRPr="00F00979">
        <w:t xml:space="preserve"> </w:t>
      </w:r>
      <w:r w:rsidR="00B060C9">
        <w:t>pravilnik</w:t>
      </w:r>
      <w:r w:rsidR="00B060C9">
        <w:rPr>
          <w:lang w:val="sr-Cyrl-CS"/>
        </w:rPr>
        <w:t>a</w:t>
      </w:r>
      <w:r w:rsidR="00347408" w:rsidRPr="00F00979">
        <w:t xml:space="preserve"> </w:t>
      </w:r>
      <w:r w:rsidR="00B060C9">
        <w:t>i</w:t>
      </w:r>
      <w:r w:rsidR="00347408" w:rsidRPr="00F00979">
        <w:t xml:space="preserve"> </w:t>
      </w:r>
      <w:r w:rsidR="00B060C9">
        <w:t>odre</w:t>
      </w:r>
      <w:r w:rsidR="00B060C9">
        <w:rPr>
          <w:lang w:val="sr-Cyrl-CS"/>
        </w:rPr>
        <w:t>đivanja</w:t>
      </w:r>
      <w:r w:rsidR="00347408" w:rsidRPr="00F00979">
        <w:rPr>
          <w:lang w:val="sr-Cyrl-CS"/>
        </w:rPr>
        <w:t xml:space="preserve"> </w:t>
      </w:r>
      <w:r w:rsidR="00B060C9">
        <w:t>kriterijum</w:t>
      </w:r>
      <w:r w:rsidR="00B060C9">
        <w:rPr>
          <w:lang w:val="sr-Cyrl-CS"/>
        </w:rPr>
        <w:t>a</w:t>
      </w:r>
      <w:r w:rsidR="007B331F" w:rsidRPr="00F00979">
        <w:t xml:space="preserve">. </w:t>
      </w:r>
      <w:r w:rsidR="00B060C9">
        <w:rPr>
          <w:lang w:val="sr-Cyrl-CS"/>
        </w:rPr>
        <w:t>Centar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obuku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licenciranje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menadžere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347408" w:rsidRPr="00F00979">
        <w:rPr>
          <w:lang w:val="sr-Cyrl-CS"/>
        </w:rPr>
        <w:t xml:space="preserve"> </w:t>
      </w:r>
      <w:r w:rsidR="00B060C9">
        <w:rPr>
          <w:lang w:val="sr-Cyrl-CS"/>
        </w:rPr>
        <w:t>savetnike</w:t>
      </w:r>
      <w:r w:rsidR="00347408" w:rsidRPr="00F00979">
        <w:t xml:space="preserve"> </w:t>
      </w:r>
      <w:r w:rsidR="00B060C9">
        <w:t>će</w:t>
      </w:r>
      <w:r w:rsidR="00347408" w:rsidRPr="00F00979">
        <w:t xml:space="preserve"> </w:t>
      </w:r>
      <w:r w:rsidR="00B060C9">
        <w:t>biti</w:t>
      </w:r>
      <w:r w:rsidR="00347408" w:rsidRPr="00F00979">
        <w:t xml:space="preserve"> </w:t>
      </w:r>
      <w:r w:rsidR="00B060C9">
        <w:t>regionalni</w:t>
      </w:r>
      <w:r w:rsidR="00347408" w:rsidRPr="00F00979">
        <w:t xml:space="preserve"> </w:t>
      </w:r>
      <w:r w:rsidR="00B060C9">
        <w:t>centar</w:t>
      </w:r>
      <w:r w:rsidR="00347408" w:rsidRPr="00F00979">
        <w:rPr>
          <w:lang w:val="sr-Cyrl-CS"/>
        </w:rPr>
        <w:t>,</w:t>
      </w:r>
      <w:r w:rsidR="007B331F" w:rsidRPr="00F00979">
        <w:t xml:space="preserve"> </w:t>
      </w:r>
      <w:r w:rsidR="00B060C9">
        <w:t>što</w:t>
      </w:r>
      <w:r w:rsidR="007B331F" w:rsidRPr="00F00979">
        <w:t xml:space="preserve"> </w:t>
      </w:r>
      <w:r w:rsidR="00B060C9">
        <w:t>je</w:t>
      </w:r>
      <w:r w:rsidR="007B331F" w:rsidRPr="00F00979">
        <w:t xml:space="preserve"> </w:t>
      </w:r>
      <w:r w:rsidR="00B060C9">
        <w:t>vrlo</w:t>
      </w:r>
      <w:r w:rsidR="007B331F" w:rsidRPr="00F00979">
        <w:t xml:space="preserve"> </w:t>
      </w:r>
      <w:r w:rsidR="00B060C9">
        <w:t>značajno</w:t>
      </w:r>
      <w:r w:rsidR="007B331F" w:rsidRPr="00F00979">
        <w:t xml:space="preserve"> </w:t>
      </w:r>
      <w:r w:rsidR="00B060C9">
        <w:t>za</w:t>
      </w:r>
      <w:r w:rsidR="007B331F" w:rsidRPr="00F00979">
        <w:t xml:space="preserve"> </w:t>
      </w:r>
      <w:r w:rsidR="00B060C9">
        <w:t>Republiku</w:t>
      </w:r>
      <w:r w:rsidR="007B331F" w:rsidRPr="00F00979">
        <w:t xml:space="preserve"> </w:t>
      </w:r>
      <w:r w:rsidR="00B060C9">
        <w:t>Srbiju</w:t>
      </w:r>
      <w:r w:rsidR="007B331F" w:rsidRPr="00F00979">
        <w:t xml:space="preserve">. </w:t>
      </w:r>
      <w:r w:rsidR="00B060C9">
        <w:rPr>
          <w:lang w:val="sr-Cyrl-CS"/>
        </w:rPr>
        <w:t>E</w:t>
      </w:r>
      <w:r w:rsidR="00B060C9">
        <w:rPr>
          <w:rFonts w:ascii="Times" w:hAnsi="Times" w:cs="Times"/>
          <w:spacing w:val="-4"/>
        </w:rPr>
        <w:t>nergetsk</w:t>
      </w:r>
      <w:r w:rsidR="00B060C9">
        <w:rPr>
          <w:rFonts w:ascii="Times" w:hAnsi="Times" w:cs="Times"/>
          <w:spacing w:val="-4"/>
          <w:lang w:val="sr-Cyrl-CS"/>
        </w:rPr>
        <w:t>i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menadžer</w:t>
      </w:r>
      <w:r w:rsidR="00B060C9">
        <w:rPr>
          <w:rFonts w:ascii="Times" w:hAnsi="Times" w:cs="Times"/>
          <w:spacing w:val="-4"/>
          <w:lang w:val="sr-Cyrl-CS"/>
        </w:rPr>
        <w:t>i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će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izveštaj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o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sprovedenim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merama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i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aktivnostima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definisanim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programom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i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planom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energetske</w:t>
      </w:r>
      <w:r w:rsidR="00375090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efikasnosti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dostavljati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svojim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jedinicama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lokalne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samouprave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i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Ministarstvu</w:t>
      </w:r>
      <w:r w:rsidR="00375090" w:rsidRPr="00F00979">
        <w:rPr>
          <w:rFonts w:ascii="Times" w:hAnsi="Times" w:cs="Times"/>
          <w:spacing w:val="-4"/>
          <w:lang w:val="sr-Cyrl-CS"/>
        </w:rPr>
        <w:t xml:space="preserve">, </w:t>
      </w:r>
      <w:r w:rsidR="00B060C9">
        <w:rPr>
          <w:rFonts w:ascii="Times" w:hAnsi="Times" w:cs="Times"/>
          <w:spacing w:val="-4"/>
          <w:lang w:val="sr-Cyrl-CS"/>
        </w:rPr>
        <w:t>na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osnovu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čega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će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se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izračunavati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uštede</w:t>
      </w:r>
      <w:r w:rsidR="00375090" w:rsidRPr="00F00979">
        <w:rPr>
          <w:rFonts w:ascii="Times" w:hAnsi="Times" w:cs="Times"/>
          <w:spacing w:val="-4"/>
          <w:lang w:val="sr-Cyrl-CS"/>
        </w:rPr>
        <w:t xml:space="preserve">. </w:t>
      </w:r>
      <w:r w:rsidR="00B060C9">
        <w:t>Njihova</w:t>
      </w:r>
      <w:r w:rsidR="00375090" w:rsidRPr="00F00979">
        <w:t xml:space="preserve"> </w:t>
      </w:r>
      <w:r w:rsidR="00B060C9">
        <w:t>obuka</w:t>
      </w:r>
      <w:r w:rsidR="00375090" w:rsidRPr="00F00979">
        <w:t xml:space="preserve"> </w:t>
      </w:r>
      <w:r w:rsidR="00B060C9">
        <w:t>je</w:t>
      </w:r>
      <w:r w:rsidR="00375090" w:rsidRPr="00F00979">
        <w:t xml:space="preserve"> </w:t>
      </w:r>
      <w:r w:rsidR="00B060C9">
        <w:t>predviđena</w:t>
      </w:r>
      <w:r w:rsidR="007B331F" w:rsidRPr="00F00979">
        <w:t xml:space="preserve"> </w:t>
      </w:r>
      <w:r w:rsidR="00B060C9">
        <w:rPr>
          <w:lang w:val="sr-Cyrl-CS"/>
        </w:rPr>
        <w:t>u</w:t>
      </w:r>
      <w:r w:rsidR="00375090" w:rsidRPr="00F00979">
        <w:t xml:space="preserve"> </w:t>
      </w:r>
      <w:r w:rsidR="00B060C9">
        <w:t>opštin</w:t>
      </w:r>
      <w:r w:rsidR="00B060C9">
        <w:rPr>
          <w:lang w:val="sr-Cyrl-CS"/>
        </w:rPr>
        <w:t>ama</w:t>
      </w:r>
      <w:r w:rsidR="007B331F" w:rsidRPr="00F00979">
        <w:t xml:space="preserve"> </w:t>
      </w:r>
      <w:proofErr w:type="gramStart"/>
      <w:r w:rsidR="00B060C9">
        <w:rPr>
          <w:lang w:val="sr-Cyrl-CS"/>
        </w:rPr>
        <w:t>sa</w:t>
      </w:r>
      <w:proofErr w:type="gramEnd"/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više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7B331F" w:rsidRPr="00F00979">
        <w:t xml:space="preserve"> 30.000 </w:t>
      </w:r>
      <w:r w:rsidR="00B060C9">
        <w:t>stanovnika</w:t>
      </w:r>
      <w:r w:rsidR="00375090" w:rsidRPr="00F00979">
        <w:rPr>
          <w:lang w:val="sr-Cyrl-CS"/>
        </w:rPr>
        <w:t xml:space="preserve">, </w:t>
      </w:r>
      <w:r w:rsidR="00B060C9">
        <w:rPr>
          <w:lang w:val="sr-Cyrl-CS"/>
        </w:rPr>
        <w:t>kao</w:t>
      </w:r>
      <w:r w:rsidR="007B331F" w:rsidRPr="00F00979">
        <w:t xml:space="preserve"> </w:t>
      </w:r>
      <w:r w:rsidR="00B060C9">
        <w:t>i</w:t>
      </w:r>
      <w:r w:rsidR="007B331F" w:rsidRPr="00F00979">
        <w:t xml:space="preserve"> </w:t>
      </w:r>
      <w:r w:rsidR="00B060C9">
        <w:t>za</w:t>
      </w:r>
      <w:r w:rsidR="007B331F" w:rsidRPr="00F00979">
        <w:t xml:space="preserve"> </w:t>
      </w:r>
      <w:r w:rsidR="00B060C9">
        <w:t>velike</w:t>
      </w:r>
      <w:r w:rsidR="007B331F" w:rsidRPr="00F00979">
        <w:t xml:space="preserve"> </w:t>
      </w:r>
      <w:r w:rsidR="00B060C9">
        <w:t>industrijske</w:t>
      </w:r>
      <w:r w:rsidR="007B331F" w:rsidRPr="00F00979">
        <w:t xml:space="preserve"> </w:t>
      </w:r>
      <w:r w:rsidR="00B060C9">
        <w:t>potrošače</w:t>
      </w:r>
      <w:r w:rsidR="007B331F" w:rsidRPr="00F00979">
        <w:t xml:space="preserve">. </w:t>
      </w:r>
      <w:r w:rsidR="00B060C9">
        <w:rPr>
          <w:lang w:val="sr-Cyrl-CS"/>
        </w:rPr>
        <w:t>Ministarstvo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7B331F" w:rsidRPr="00F00979">
        <w:t xml:space="preserve"> </w:t>
      </w:r>
      <w:r w:rsidR="00B060C9">
        <w:rPr>
          <w:lang w:val="sr-Cyrl-CS"/>
        </w:rPr>
        <w:t>pripremilo</w:t>
      </w:r>
      <w:r w:rsidR="007B331F" w:rsidRPr="00F00979">
        <w:t xml:space="preserve"> </w:t>
      </w:r>
      <w:r w:rsidR="00B060C9">
        <w:t>program</w:t>
      </w:r>
      <w:r w:rsidR="00375090" w:rsidRPr="00F00979">
        <w:t xml:space="preserve"> alter energy</w:t>
      </w:r>
      <w:r w:rsidR="00375090" w:rsidRPr="00F00979">
        <w:rPr>
          <w:lang w:val="sr-Cyrl-CS"/>
        </w:rPr>
        <w:t xml:space="preserve"> </w:t>
      </w:r>
      <w:r w:rsidR="00B060C9">
        <w:t>za</w:t>
      </w:r>
      <w:r w:rsidR="007B331F" w:rsidRPr="00F00979">
        <w:t xml:space="preserve"> </w:t>
      </w:r>
      <w:r w:rsidR="00B060C9">
        <w:t>male</w:t>
      </w:r>
      <w:r w:rsidR="007B331F" w:rsidRPr="00F00979">
        <w:t xml:space="preserve"> </w:t>
      </w:r>
      <w:r w:rsidR="00B060C9">
        <w:t>opštine</w:t>
      </w:r>
      <w:r w:rsidR="007B331F" w:rsidRPr="00F00979">
        <w:t xml:space="preserve">, </w:t>
      </w:r>
      <w:r w:rsidR="00B060C9">
        <w:t>koje</w:t>
      </w:r>
      <w:r w:rsidR="00375090" w:rsidRPr="00F00979">
        <w:t xml:space="preserve"> </w:t>
      </w:r>
      <w:r w:rsidR="00B060C9">
        <w:t>neće</w:t>
      </w:r>
      <w:r w:rsidR="00375090" w:rsidRPr="00F00979">
        <w:t xml:space="preserve"> </w:t>
      </w:r>
      <w:r w:rsidR="00B060C9">
        <w:t>imati</w:t>
      </w:r>
      <w:r w:rsidR="00375090" w:rsidRPr="00F00979">
        <w:t xml:space="preserve"> </w:t>
      </w:r>
      <w:r w:rsidR="00B060C9">
        <w:t>energetske</w:t>
      </w:r>
      <w:r w:rsidR="00375090" w:rsidRPr="00F00979">
        <w:t xml:space="preserve"> </w:t>
      </w:r>
      <w:r w:rsidR="00B060C9">
        <w:t>menadžere</w:t>
      </w:r>
      <w:r w:rsidR="00375090" w:rsidRPr="00F00979">
        <w:rPr>
          <w:lang w:val="sr-Cyrl-CS"/>
        </w:rPr>
        <w:t xml:space="preserve">, </w:t>
      </w:r>
      <w:r w:rsidR="00B060C9">
        <w:rPr>
          <w:lang w:val="sr-Cyrl-CS"/>
        </w:rPr>
        <w:t>ali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obavezi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dostavljaju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izveštaje</w:t>
      </w:r>
      <w:r w:rsidR="0084786A" w:rsidRPr="00F00979">
        <w:rPr>
          <w:lang w:val="sr-Cyrl-CS"/>
        </w:rPr>
        <w:t>.</w:t>
      </w:r>
      <w:r w:rsidR="0084786A" w:rsidRPr="00F00979">
        <w:t xml:space="preserve"> </w:t>
      </w:r>
      <w:r w:rsidR="00B060C9">
        <w:rPr>
          <w:lang w:val="sr-Cyrl-CS"/>
        </w:rPr>
        <w:t>O</w:t>
      </w:r>
      <w:r w:rsidR="00B060C9">
        <w:t>ko</w:t>
      </w:r>
      <w:r w:rsidR="007B331F" w:rsidRPr="00F00979">
        <w:t xml:space="preserve"> 30-</w:t>
      </w:r>
      <w:r w:rsidR="00B060C9">
        <w:t>ak</w:t>
      </w:r>
      <w:r w:rsidR="007B331F" w:rsidRPr="00F00979">
        <w:t xml:space="preserve"> </w:t>
      </w:r>
      <w:r w:rsidR="00B060C9">
        <w:t>opština</w:t>
      </w:r>
      <w:r w:rsidR="007B331F" w:rsidRPr="00F00979">
        <w:t xml:space="preserve"> </w:t>
      </w:r>
      <w:r w:rsidR="00B060C9">
        <w:t>se</w:t>
      </w:r>
      <w:r w:rsidR="007B331F" w:rsidRPr="00F00979">
        <w:t xml:space="preserve"> </w:t>
      </w:r>
      <w:r w:rsidR="00B060C9">
        <w:t>javilo</w:t>
      </w:r>
      <w:r w:rsidR="007B331F" w:rsidRPr="00F00979">
        <w:t xml:space="preserve"> </w:t>
      </w:r>
      <w:r w:rsidR="00B060C9">
        <w:t>za</w:t>
      </w:r>
      <w:r w:rsidR="007B331F" w:rsidRPr="00F00979">
        <w:t xml:space="preserve"> </w:t>
      </w:r>
      <w:r w:rsidR="00B060C9">
        <w:t>taj</w:t>
      </w:r>
      <w:r w:rsidR="007B331F" w:rsidRPr="00F00979">
        <w:t xml:space="preserve"> </w:t>
      </w:r>
      <w:r w:rsidR="00B060C9">
        <w:t>program</w:t>
      </w:r>
      <w:r w:rsidR="00375090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7B331F" w:rsidRPr="00F00979">
        <w:t xml:space="preserve"> </w:t>
      </w:r>
      <w:r w:rsidR="00B060C9">
        <w:t>treba</w:t>
      </w:r>
      <w:r w:rsidR="007B331F" w:rsidRPr="00F00979">
        <w:t xml:space="preserve"> </w:t>
      </w:r>
      <w:r w:rsidR="00B060C9">
        <w:t>da</w:t>
      </w:r>
      <w:r w:rsidR="007B331F" w:rsidRPr="00F00979">
        <w:t xml:space="preserve"> </w:t>
      </w:r>
      <w:r w:rsidR="00B060C9">
        <w:t>se</w:t>
      </w:r>
      <w:r w:rsidR="007B331F" w:rsidRPr="00F00979">
        <w:t xml:space="preserve"> </w:t>
      </w:r>
      <w:r w:rsidR="00B060C9">
        <w:t>završi</w:t>
      </w:r>
      <w:r w:rsidR="007B331F" w:rsidRPr="00F00979">
        <w:t xml:space="preserve"> </w:t>
      </w:r>
      <w:r w:rsidR="00B060C9">
        <w:t>sredinom</w:t>
      </w:r>
      <w:r w:rsidR="007B331F" w:rsidRPr="00F00979">
        <w:t xml:space="preserve"> 2015. </w:t>
      </w:r>
      <w:proofErr w:type="gramStart"/>
      <w:r w:rsidR="00B060C9">
        <w:t>godine</w:t>
      </w:r>
      <w:proofErr w:type="gramEnd"/>
      <w:r w:rsidR="007B331F" w:rsidRPr="00F00979">
        <w:t xml:space="preserve">. </w:t>
      </w:r>
      <w:proofErr w:type="gramStart"/>
      <w:r w:rsidR="00B060C9">
        <w:t>Od</w:t>
      </w:r>
      <w:proofErr w:type="gramEnd"/>
      <w:r w:rsidR="007B331F" w:rsidRPr="00F00979">
        <w:t xml:space="preserve"> 30-</w:t>
      </w:r>
      <w:r w:rsidR="00B060C9">
        <w:t>ak</w:t>
      </w:r>
      <w:r w:rsidR="007B331F" w:rsidRPr="00F00979">
        <w:t xml:space="preserve"> </w:t>
      </w:r>
      <w:r w:rsidR="00B060C9">
        <w:t>opština</w:t>
      </w:r>
      <w:r w:rsidR="007B331F" w:rsidRPr="00F00979">
        <w:t xml:space="preserve"> </w:t>
      </w:r>
      <w:r w:rsidR="00B060C9">
        <w:t>koje</w:t>
      </w:r>
      <w:r w:rsidR="007B331F" w:rsidRPr="00F00979">
        <w:t xml:space="preserve"> </w:t>
      </w:r>
      <w:r w:rsidR="00B060C9">
        <w:t>su</w:t>
      </w:r>
      <w:r w:rsidR="007B331F" w:rsidRPr="00F00979">
        <w:t xml:space="preserve"> </w:t>
      </w:r>
      <w:r w:rsidR="00B060C9">
        <w:t>se</w:t>
      </w:r>
      <w:r w:rsidR="007B331F" w:rsidRPr="00F00979">
        <w:t xml:space="preserve"> </w:t>
      </w:r>
      <w:r w:rsidR="00B060C9">
        <w:t>prijavile</w:t>
      </w:r>
      <w:r w:rsidR="00F64D18" w:rsidRPr="00F00979">
        <w:rPr>
          <w:lang w:val="sr-Cyrl-CS"/>
        </w:rPr>
        <w:t xml:space="preserve">, </w:t>
      </w:r>
      <w:r w:rsidR="00B060C9">
        <w:rPr>
          <w:lang w:val="sr-Cyrl-CS"/>
        </w:rPr>
        <w:t>Ministarstvo</w:t>
      </w:r>
      <w:r w:rsidR="00F64D18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F64D1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7B331F" w:rsidRPr="00F00979">
        <w:t xml:space="preserve"> </w:t>
      </w:r>
      <w:r w:rsidR="00B060C9">
        <w:t>opredeli</w:t>
      </w:r>
      <w:r w:rsidR="00B060C9">
        <w:rPr>
          <w:lang w:val="sr-Cyrl-CS"/>
        </w:rPr>
        <w:t>ti</w:t>
      </w:r>
      <w:r w:rsidR="00AE1616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7B331F" w:rsidRPr="00F00979">
        <w:t xml:space="preserve"> </w:t>
      </w:r>
      <w:r w:rsidR="00F64D18" w:rsidRPr="00F00979">
        <w:t>10-</w:t>
      </w:r>
      <w:r w:rsidR="00B060C9">
        <w:t>ak</w:t>
      </w:r>
      <w:r w:rsidR="00F64D18" w:rsidRPr="00F00979">
        <w:t xml:space="preserve"> </w:t>
      </w:r>
      <w:r w:rsidR="00B060C9">
        <w:t>opština</w:t>
      </w:r>
      <w:r w:rsidR="00F64D1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64D18" w:rsidRPr="00F00979">
        <w:rPr>
          <w:lang w:val="sr-Cyrl-CS"/>
        </w:rPr>
        <w:t xml:space="preserve"> </w:t>
      </w:r>
      <w:r w:rsidR="00B060C9">
        <w:t>upravo</w:t>
      </w:r>
      <w:r w:rsidR="007B331F" w:rsidRPr="00F00979">
        <w:t xml:space="preserve"> </w:t>
      </w:r>
      <w:r w:rsidR="00B060C9">
        <w:rPr>
          <w:lang w:val="sr-Cyrl-CS"/>
        </w:rPr>
        <w:t>je</w:t>
      </w:r>
      <w:r w:rsidR="00F64D18" w:rsidRPr="00F00979">
        <w:rPr>
          <w:lang w:val="sr-Cyrl-CS"/>
        </w:rPr>
        <w:t xml:space="preserve"> </w:t>
      </w:r>
      <w:r w:rsidR="00B060C9">
        <w:t>završ</w:t>
      </w:r>
      <w:r w:rsidR="00B060C9">
        <w:rPr>
          <w:lang w:val="sr-Cyrl-CS"/>
        </w:rPr>
        <w:t>en</w:t>
      </w:r>
      <w:r w:rsidR="007B331F" w:rsidRPr="00F00979">
        <w:t xml:space="preserve"> </w:t>
      </w:r>
      <w:r w:rsidR="00B060C9">
        <w:t>drugi</w:t>
      </w:r>
      <w:r w:rsidR="007B331F" w:rsidRPr="00F00979">
        <w:t xml:space="preserve"> </w:t>
      </w:r>
      <w:r w:rsidR="00B060C9">
        <w:t>Akcioni</w:t>
      </w:r>
      <w:r w:rsidR="00375090" w:rsidRPr="00F00979">
        <w:t xml:space="preserve"> </w:t>
      </w:r>
      <w:r w:rsidR="00B060C9">
        <w:t>plan</w:t>
      </w:r>
      <w:r w:rsidR="00375090" w:rsidRPr="00F00979">
        <w:t xml:space="preserve"> </w:t>
      </w:r>
      <w:r w:rsidR="00B060C9">
        <w:t>za</w:t>
      </w:r>
      <w:r w:rsidR="00375090" w:rsidRPr="00F00979">
        <w:t xml:space="preserve"> </w:t>
      </w:r>
      <w:r w:rsidR="00B060C9">
        <w:t>energetsku</w:t>
      </w:r>
      <w:r w:rsidR="00375090" w:rsidRPr="00F00979">
        <w:t xml:space="preserve"> </w:t>
      </w:r>
      <w:r w:rsidR="00B060C9">
        <w:t>efikasnost</w:t>
      </w:r>
      <w:r w:rsidR="00375090" w:rsidRPr="00F00979">
        <w:t xml:space="preserve"> </w:t>
      </w:r>
      <w:r w:rsidR="00B060C9">
        <w:rPr>
          <w:lang w:val="sr-Cyrl-CS"/>
        </w:rPr>
        <w:t>koji</w:t>
      </w:r>
      <w:r w:rsidR="007B331F" w:rsidRPr="00F00979">
        <w:t xml:space="preserve"> </w:t>
      </w:r>
      <w:r w:rsidR="00B060C9">
        <w:t>će</w:t>
      </w:r>
      <w:r w:rsidR="007B331F" w:rsidRPr="00F00979">
        <w:t xml:space="preserve"> </w:t>
      </w:r>
      <w:r w:rsidR="00B060C9">
        <w:rPr>
          <w:lang w:val="sr-Cyrl-CS"/>
        </w:rPr>
        <w:t>biti</w:t>
      </w:r>
      <w:r w:rsidR="00F64D18" w:rsidRPr="00F00979">
        <w:rPr>
          <w:lang w:val="sr-Cyrl-CS"/>
        </w:rPr>
        <w:t xml:space="preserve"> </w:t>
      </w:r>
      <w:r w:rsidR="00B060C9">
        <w:rPr>
          <w:lang w:val="sr-Cyrl-CS"/>
        </w:rPr>
        <w:t>dostavljen</w:t>
      </w:r>
      <w:r w:rsidR="007B331F" w:rsidRPr="00F00979">
        <w:t xml:space="preserve"> </w:t>
      </w:r>
      <w:r w:rsidR="00B060C9">
        <w:t>Vlad</w:t>
      </w:r>
      <w:r w:rsidR="00B060C9">
        <w:rPr>
          <w:lang w:val="sr-Cyrl-CS"/>
        </w:rPr>
        <w:t>i</w:t>
      </w:r>
      <w:r w:rsidR="00F64D18" w:rsidRPr="00F00979">
        <w:rPr>
          <w:lang w:val="sr-Cyrl-CS"/>
        </w:rPr>
        <w:t>.</w:t>
      </w:r>
      <w:r w:rsidR="007B331F" w:rsidRPr="00F00979">
        <w:t xml:space="preserve"> </w:t>
      </w:r>
    </w:p>
    <w:p w:rsidR="007B331F" w:rsidRPr="00F00979" w:rsidRDefault="00BD5ECE" w:rsidP="00926681">
      <w:pPr>
        <w:tabs>
          <w:tab w:val="left" w:pos="1418"/>
        </w:tabs>
        <w:jc w:val="both"/>
      </w:pPr>
      <w:r w:rsidRPr="00F00979">
        <w:rPr>
          <w:lang w:val="sr-Cyrl-CS"/>
        </w:rPr>
        <w:tab/>
      </w:r>
      <w:r w:rsidR="00B060C9">
        <w:rPr>
          <w:lang w:val="sr-Cyrl-CS"/>
        </w:rPr>
        <w:t>Preduslov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e</w:t>
      </w:r>
      <w:r w:rsidR="00B060C9">
        <w:t>nergetsk</w:t>
      </w:r>
      <w:r w:rsidR="00B060C9">
        <w:rPr>
          <w:lang w:val="sr-Cyrl-CS"/>
        </w:rPr>
        <w:t>u</w:t>
      </w:r>
      <w:r w:rsidR="003816A2" w:rsidRPr="00F00979">
        <w:t xml:space="preserve"> </w:t>
      </w:r>
      <w:r w:rsidR="00B060C9">
        <w:t>efikasnost</w:t>
      </w:r>
      <w:r w:rsidR="003816A2" w:rsidRPr="00F00979">
        <w:t xml:space="preserve"> </w:t>
      </w:r>
      <w:r w:rsidR="00B060C9">
        <w:rPr>
          <w:lang w:val="sr-Cyrl-CS"/>
        </w:rPr>
        <w:t>je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stabilna</w:t>
      </w:r>
      <w:r w:rsidR="00F17488" w:rsidRPr="00F00979">
        <w:t xml:space="preserve"> </w:t>
      </w:r>
      <w:r w:rsidR="00B060C9">
        <w:t>ekonomij</w:t>
      </w:r>
      <w:r w:rsidR="00B060C9">
        <w:rPr>
          <w:lang w:val="sr-Cyrl-CS"/>
        </w:rPr>
        <w:t>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razvijena</w:t>
      </w:r>
      <w:r w:rsidR="00F17488" w:rsidRPr="00F00979">
        <w:t xml:space="preserve"> </w:t>
      </w:r>
      <w:r w:rsidR="00B060C9">
        <w:t>privred</w:t>
      </w:r>
      <w:r w:rsidR="00B060C9">
        <w:rPr>
          <w:lang w:val="sr-Cyrl-CS"/>
        </w:rPr>
        <w:t>a</w:t>
      </w:r>
      <w:r w:rsidR="00F17488" w:rsidRPr="00F00979">
        <w:rPr>
          <w:lang w:val="sr-Cyrl-CS"/>
        </w:rPr>
        <w:t>.</w:t>
      </w:r>
      <w:r w:rsidR="003816A2" w:rsidRPr="00F00979">
        <w:t xml:space="preserve"> </w:t>
      </w:r>
      <w:r w:rsidR="00B060C9">
        <w:rPr>
          <w:lang w:val="sr-Cyrl-CS"/>
        </w:rPr>
        <w:t>Istaknuto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privrede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zavisi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stvaranja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dodate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vrednosti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može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postići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uvozom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novih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tehnologija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postizanje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F17488" w:rsidRPr="00F00979">
        <w:rPr>
          <w:lang w:val="sr-Cyrl-CS"/>
        </w:rPr>
        <w:t xml:space="preserve">. </w:t>
      </w:r>
      <w:r w:rsidR="00B060C9">
        <w:rPr>
          <w:lang w:val="sr-Cyrl-CS"/>
        </w:rPr>
        <w:t>K</w:t>
      </w:r>
      <w:r w:rsidR="00B060C9">
        <w:t>ako</w:t>
      </w:r>
      <w:r w:rsidR="0084786A" w:rsidRPr="00F00979">
        <w:t xml:space="preserve"> </w:t>
      </w:r>
      <w:r w:rsidR="00B060C9">
        <w:t>bi</w:t>
      </w:r>
      <w:r w:rsidR="0084786A" w:rsidRPr="00F00979">
        <w:t xml:space="preserve"> </w:t>
      </w:r>
      <w:r w:rsidR="00B060C9">
        <w:rPr>
          <w:lang w:val="sr-Cyrl-CS"/>
        </w:rPr>
        <w:t>Srbija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bila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sposobna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pristupi</w:t>
      </w:r>
      <w:r w:rsidR="0084786A" w:rsidRPr="00F00979">
        <w:t xml:space="preserve"> </w:t>
      </w:r>
      <w:r w:rsidR="00B060C9">
        <w:rPr>
          <w:lang w:val="sr-Cyrl-CS"/>
        </w:rPr>
        <w:t>evropskim</w:t>
      </w:r>
      <w:r w:rsidR="0084786A" w:rsidRPr="00F00979">
        <w:t xml:space="preserve"> </w:t>
      </w:r>
      <w:r w:rsidR="00B060C9">
        <w:t>tržištima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kojima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vlada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velika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konkurencija</w:t>
      </w:r>
      <w:r w:rsidR="0084786A" w:rsidRPr="00F00979">
        <w:t xml:space="preserve"> </w:t>
      </w:r>
      <w:r w:rsidR="00B060C9">
        <w:rPr>
          <w:lang w:val="sr-Cyrl-CS"/>
        </w:rPr>
        <w:t>n</w:t>
      </w:r>
      <w:r w:rsidR="00B060C9">
        <w:t>eophodno</w:t>
      </w:r>
      <w:r w:rsidR="00F17488" w:rsidRPr="00F00979">
        <w:t xml:space="preserve"> </w:t>
      </w:r>
      <w:r w:rsidR="00B060C9">
        <w:t>je</w:t>
      </w:r>
      <w:r w:rsidR="00F17488" w:rsidRPr="00F00979">
        <w:t xml:space="preserve"> </w:t>
      </w:r>
      <w:r w:rsidR="00B060C9">
        <w:t>da</w:t>
      </w:r>
      <w:r w:rsidR="00F17488" w:rsidRPr="00F00979">
        <w:rPr>
          <w:lang w:val="sr-Cyrl-CS"/>
        </w:rPr>
        <w:t xml:space="preserve"> </w:t>
      </w:r>
      <w:r w:rsidR="00B060C9">
        <w:t>razvij</w:t>
      </w:r>
      <w:r w:rsidR="00B060C9">
        <w:rPr>
          <w:lang w:val="sr-Cyrl-CS"/>
        </w:rPr>
        <w:t>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nove</w:t>
      </w:r>
      <w:r w:rsidR="003816A2" w:rsidRPr="00F00979">
        <w:t xml:space="preserve"> </w:t>
      </w:r>
      <w:r w:rsidR="00B060C9">
        <w:rPr>
          <w:lang w:val="sr-Cyrl-CS"/>
        </w:rPr>
        <w:t>tehnološke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postupke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17488" w:rsidRPr="00F00979">
        <w:rPr>
          <w:lang w:val="sr-Cyrl-CS"/>
        </w:rPr>
        <w:t xml:space="preserve"> </w:t>
      </w:r>
      <w:r w:rsidR="00B060C9">
        <w:t>kapacite</w:t>
      </w:r>
      <w:r w:rsidR="00B060C9">
        <w:rPr>
          <w:lang w:val="sr-Cyrl-CS"/>
        </w:rPr>
        <w:t>te</w:t>
      </w:r>
      <w:r w:rsidR="003816A2" w:rsidRPr="00F00979">
        <w:t xml:space="preserve"> </w:t>
      </w:r>
      <w:r w:rsidR="00B060C9">
        <w:rPr>
          <w:lang w:val="sr-Cyrl-CS"/>
        </w:rPr>
        <w:t>za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proizvodnju</w:t>
      </w:r>
      <w:r w:rsidR="00F17488" w:rsidRPr="00F00979">
        <w:t xml:space="preserve">, </w:t>
      </w:r>
      <w:r w:rsidR="00B060C9">
        <w:rPr>
          <w:lang w:val="sr-Cyrl-CS"/>
        </w:rPr>
        <w:t>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to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potrebni</w:t>
      </w:r>
      <w:r w:rsidR="00F1748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17488" w:rsidRPr="00F00979">
        <w:t xml:space="preserve"> </w:t>
      </w:r>
      <w:r w:rsidR="00B060C9">
        <w:t>stabiln</w:t>
      </w:r>
      <w:r w:rsidR="00B060C9">
        <w:rPr>
          <w:lang w:val="sr-Cyrl-CS"/>
        </w:rPr>
        <w:t>i</w:t>
      </w:r>
      <w:r w:rsidR="00F17488" w:rsidRPr="00F00979">
        <w:t xml:space="preserve"> </w:t>
      </w:r>
      <w:r w:rsidR="00B060C9">
        <w:rPr>
          <w:lang w:val="sr-Cyrl-CS"/>
        </w:rPr>
        <w:t>prilivi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84786A" w:rsidRPr="00F00979">
        <w:rPr>
          <w:lang w:val="sr-Cyrl-CS"/>
        </w:rPr>
        <w:t xml:space="preserve"> </w:t>
      </w:r>
      <w:r w:rsidR="00B060C9">
        <w:t>budžet</w:t>
      </w:r>
      <w:r w:rsidR="003816A2" w:rsidRPr="00F00979">
        <w:t xml:space="preserve">. 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t>ovom</w:t>
      </w:r>
      <w:r w:rsidRPr="00F00979">
        <w:t xml:space="preserve"> </w:t>
      </w:r>
      <w:r w:rsidR="00B060C9">
        <w:t>trenutku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vodi</w:t>
      </w:r>
      <w:r w:rsidRPr="00F00979">
        <w:t xml:space="preserve"> </w:t>
      </w:r>
      <w:r w:rsidR="00B060C9">
        <w:t>globalna</w:t>
      </w:r>
      <w:r w:rsidR="003816A2" w:rsidRPr="00F00979">
        <w:t xml:space="preserve"> </w:t>
      </w:r>
      <w:r w:rsidR="00B060C9">
        <w:t>diskusija</w:t>
      </w:r>
      <w:r w:rsidR="003816A2" w:rsidRPr="00F00979">
        <w:t xml:space="preserve"> </w:t>
      </w:r>
      <w:r w:rsidR="00B060C9">
        <w:t>o</w:t>
      </w:r>
      <w:r w:rsidR="003816A2" w:rsidRPr="00F00979">
        <w:t xml:space="preserve"> </w:t>
      </w:r>
      <w:r w:rsidR="00B060C9">
        <w:t>klimatskim</w:t>
      </w:r>
      <w:r w:rsidR="003816A2" w:rsidRPr="00F00979">
        <w:t xml:space="preserve"> </w:t>
      </w:r>
      <w:r w:rsidR="00B060C9">
        <w:t>promenama</w:t>
      </w:r>
      <w:r w:rsidR="003816A2" w:rsidRPr="00F00979">
        <w:t xml:space="preserve"> </w:t>
      </w:r>
      <w:r w:rsidR="00B060C9">
        <w:rPr>
          <w:lang w:val="sr-Cyrl-CS"/>
        </w:rPr>
        <w:t>koja</w:t>
      </w:r>
      <w:r w:rsidR="003816A2" w:rsidRPr="00F00979">
        <w:t xml:space="preserve"> </w:t>
      </w:r>
      <w:r w:rsidR="00B060C9">
        <w:t>utič</w:t>
      </w:r>
      <w:r w:rsidR="00B060C9">
        <w:rPr>
          <w:lang w:val="sr-Cyrl-CS"/>
        </w:rPr>
        <w:t>e</w:t>
      </w:r>
      <w:r w:rsidR="003816A2" w:rsidRPr="00F00979">
        <w:t xml:space="preserve"> </w:t>
      </w:r>
      <w:r w:rsidR="00B060C9">
        <w:t>da</w:t>
      </w:r>
      <w:r w:rsidR="003816A2" w:rsidRPr="00F00979">
        <w:t xml:space="preserve"> </w:t>
      </w:r>
      <w:r w:rsidR="00B060C9">
        <w:t>se</w:t>
      </w:r>
      <w:r w:rsidR="003816A2" w:rsidRPr="00F00979">
        <w:t xml:space="preserve"> </w:t>
      </w:r>
      <w:r w:rsidR="00B060C9">
        <w:t>pomeraju</w:t>
      </w:r>
      <w:r w:rsidR="003816A2" w:rsidRPr="00F00979">
        <w:t xml:space="preserve"> </w:t>
      </w:r>
      <w:r w:rsidR="00B060C9">
        <w:t>granice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sektoru</w:t>
      </w:r>
      <w:r w:rsidRPr="00F00979">
        <w:t xml:space="preserve"> </w:t>
      </w:r>
      <w:r w:rsidR="00B060C9">
        <w:t>građevinarstva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t xml:space="preserve"> </w:t>
      </w:r>
      <w:r w:rsidR="00B060C9">
        <w:rPr>
          <w:lang w:val="sr-Cyrl-CS"/>
        </w:rPr>
        <w:t>r</w:t>
      </w:r>
      <w:r w:rsidR="00B060C9">
        <w:t>azvijaju</w:t>
      </w:r>
      <w:r w:rsidRPr="00F00979">
        <w:t xml:space="preserve"> </w:t>
      </w:r>
      <w:r w:rsidR="00B060C9">
        <w:t>novi</w:t>
      </w:r>
      <w:r w:rsidR="003816A2" w:rsidRPr="00F00979">
        <w:t xml:space="preserve"> </w:t>
      </w:r>
      <w:r w:rsidR="00B060C9">
        <w:t>procesi</w:t>
      </w:r>
      <w:r w:rsidR="003816A2" w:rsidRPr="00F00979">
        <w:t xml:space="preserve"> </w:t>
      </w:r>
      <w:r w:rsidR="00B060C9">
        <w:t>u</w:t>
      </w:r>
      <w:r w:rsidR="003816A2" w:rsidRPr="00F00979">
        <w:t xml:space="preserve"> </w:t>
      </w:r>
      <w:r w:rsidR="00B060C9">
        <w:t>pružanju</w:t>
      </w:r>
      <w:r w:rsidR="003816A2" w:rsidRPr="00F00979">
        <w:t xml:space="preserve"> </w:t>
      </w:r>
      <w:r w:rsidR="00B060C9">
        <w:t>usluga</w:t>
      </w:r>
      <w:r w:rsidR="003816A2" w:rsidRPr="00F00979">
        <w:t xml:space="preserve">. </w:t>
      </w:r>
      <w:r w:rsidR="00B060C9">
        <w:t>Danas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84786A" w:rsidRPr="00F00979">
        <w:t xml:space="preserve">, </w:t>
      </w:r>
      <w:proofErr w:type="gramStart"/>
      <w:r w:rsidR="00B060C9">
        <w:t>na</w:t>
      </w:r>
      <w:proofErr w:type="gramEnd"/>
      <w:r w:rsidR="0084786A" w:rsidRPr="00F00979">
        <w:t xml:space="preserve"> </w:t>
      </w:r>
      <w:r w:rsidR="00B060C9">
        <w:t>primer</w:t>
      </w:r>
      <w:r w:rsidR="0084786A" w:rsidRPr="00F00979">
        <w:t xml:space="preserve">, </w:t>
      </w:r>
      <w:r w:rsidR="00B060C9">
        <w:t>ne</w:t>
      </w:r>
      <w:r w:rsidR="0084786A" w:rsidRPr="00F00979">
        <w:t xml:space="preserve"> </w:t>
      </w:r>
      <w:r w:rsidR="00B060C9">
        <w:t>korist</w:t>
      </w:r>
      <w:r w:rsidR="00B060C9">
        <w:rPr>
          <w:lang w:val="sr-Cyrl-CS"/>
        </w:rPr>
        <w:t>e</w:t>
      </w:r>
      <w:r w:rsidR="003816A2" w:rsidRPr="00F00979">
        <w:t xml:space="preserve"> </w:t>
      </w:r>
      <w:r w:rsidR="00B060C9">
        <w:t>samo</w:t>
      </w:r>
      <w:r w:rsidR="003816A2" w:rsidRPr="00F00979">
        <w:t xml:space="preserve"> </w:t>
      </w:r>
      <w:r w:rsidR="00B060C9">
        <w:t>cigle</w:t>
      </w:r>
      <w:r w:rsidR="003816A2" w:rsidRPr="00F00979">
        <w:t xml:space="preserve">, </w:t>
      </w:r>
      <w:r w:rsidR="00B060C9">
        <w:t>već</w:t>
      </w:r>
      <w:r w:rsidR="003816A2" w:rsidRPr="00F00979">
        <w:t xml:space="preserve"> </w:t>
      </w:r>
      <w:r w:rsidR="00B060C9">
        <w:rPr>
          <w:lang w:val="sr-Cyrl-CS"/>
        </w:rPr>
        <w:t>i</w:t>
      </w:r>
      <w:r w:rsidR="0084786A" w:rsidRPr="00F00979">
        <w:rPr>
          <w:lang w:val="sr-Cyrl-CS"/>
        </w:rPr>
        <w:t xml:space="preserve"> </w:t>
      </w:r>
      <w:r w:rsidR="00B060C9">
        <w:t>staklo</w:t>
      </w:r>
      <w:r w:rsidR="003816A2" w:rsidRPr="00F00979">
        <w:t xml:space="preserve"> </w:t>
      </w:r>
      <w:r w:rsidR="00B060C9">
        <w:t>koje</w:t>
      </w:r>
      <w:r w:rsidR="003816A2" w:rsidRPr="00F00979">
        <w:t xml:space="preserve"> </w:t>
      </w:r>
      <w:r w:rsidR="00B060C9">
        <w:t>ima</w:t>
      </w:r>
      <w:r w:rsidR="0084786A" w:rsidRPr="00F00979">
        <w:t xml:space="preserve"> </w:t>
      </w:r>
      <w:r w:rsidR="00B060C9">
        <w:t>jednaku</w:t>
      </w:r>
      <w:r w:rsidR="0084786A" w:rsidRPr="00F00979">
        <w:t xml:space="preserve"> </w:t>
      </w:r>
      <w:r w:rsidR="00B060C9">
        <w:t>toplotnu</w:t>
      </w:r>
      <w:r w:rsidR="0084786A" w:rsidRPr="00F00979">
        <w:t xml:space="preserve"> </w:t>
      </w:r>
      <w:r w:rsidR="00B060C9">
        <w:t>vrednost</w:t>
      </w:r>
      <w:r w:rsidR="0084786A" w:rsidRPr="00F00979">
        <w:t xml:space="preserve"> </w:t>
      </w:r>
      <w:r w:rsidR="00B060C9">
        <w:t>kao</w:t>
      </w:r>
      <w:r w:rsidR="003816A2" w:rsidRPr="00F00979">
        <w:t xml:space="preserve"> </w:t>
      </w:r>
      <w:r w:rsidR="00B060C9">
        <w:t>cigla</w:t>
      </w:r>
      <w:r w:rsidR="003816A2" w:rsidRPr="00F00979">
        <w:t xml:space="preserve">. 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t>Evropi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Kini</w:t>
      </w:r>
      <w:r w:rsidRPr="00F00979">
        <w:t xml:space="preserve"> </w:t>
      </w:r>
      <w:r w:rsidR="00B060C9">
        <w:rPr>
          <w:lang w:val="sr-Cyrl-CS"/>
        </w:rPr>
        <w:t>su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razvijene</w:t>
      </w:r>
      <w:r w:rsidR="003816A2" w:rsidRPr="00F00979">
        <w:t xml:space="preserve"> </w:t>
      </w:r>
      <w:r w:rsidR="00B060C9">
        <w:t>nove</w:t>
      </w:r>
      <w:r w:rsidR="003816A2" w:rsidRPr="00F00979">
        <w:t xml:space="preserve"> </w:t>
      </w:r>
      <w:r w:rsidR="00B060C9">
        <w:t>metode</w:t>
      </w:r>
      <w:r w:rsidR="003816A2" w:rsidRPr="00F00979">
        <w:t xml:space="preserve"> </w:t>
      </w:r>
      <w:r w:rsidR="00B060C9">
        <w:t>izgradnje</w:t>
      </w:r>
      <w:r w:rsidR="003816A2" w:rsidRPr="00F00979">
        <w:t xml:space="preserve">, </w:t>
      </w:r>
      <w:r w:rsidR="00B060C9">
        <w:rPr>
          <w:lang w:val="sr-Cyrl-CS"/>
        </w:rPr>
        <w:t>posebno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oblasti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visokogradnje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p</w:t>
      </w:r>
      <w:r w:rsidR="00B060C9">
        <w:t>otpuno</w:t>
      </w:r>
      <w:r w:rsidRPr="00F00979">
        <w:t xml:space="preserve"> </w:t>
      </w:r>
      <w:r w:rsidR="00B060C9">
        <w:t>drugačije</w:t>
      </w:r>
      <w:r w:rsidR="003816A2" w:rsidRPr="00F00979">
        <w:t xml:space="preserve"> </w:t>
      </w:r>
      <w:r w:rsidR="00B060C9">
        <w:t>nego</w:t>
      </w:r>
      <w:r w:rsidR="003816A2" w:rsidRPr="00F00979">
        <w:t xml:space="preserve"> </w:t>
      </w:r>
      <w:r w:rsidR="00B060C9">
        <w:t>što</w:t>
      </w:r>
      <w:r w:rsidR="003816A2" w:rsidRPr="00F00979">
        <w:t xml:space="preserve"> </w:t>
      </w:r>
      <w:r w:rsidR="00B060C9">
        <w:t>rade</w:t>
      </w:r>
      <w:r w:rsidR="003816A2" w:rsidRPr="00F00979">
        <w:t xml:space="preserve"> </w:t>
      </w:r>
      <w:r w:rsidR="00B060C9">
        <w:rPr>
          <w:lang w:val="sr-Cyrl-CS"/>
        </w:rPr>
        <w:t>srpske</w:t>
      </w:r>
      <w:r w:rsidR="003816A2" w:rsidRPr="00F00979">
        <w:t xml:space="preserve"> </w:t>
      </w:r>
      <w:r w:rsidR="00B060C9">
        <w:t>kompanije</w:t>
      </w:r>
      <w:r w:rsidR="003816A2" w:rsidRPr="00F00979">
        <w:t>.</w:t>
      </w:r>
      <w:r w:rsidR="001C7107" w:rsidRPr="00F00979">
        <w:rPr>
          <w:lang w:val="sr-Cyrl-CS"/>
        </w:rPr>
        <w:t xml:space="preserve"> </w:t>
      </w:r>
      <w:proofErr w:type="gramStart"/>
      <w:r w:rsidR="00B060C9">
        <w:t>Koriste</w:t>
      </w:r>
      <w:r w:rsidR="00A230CA" w:rsidRPr="00F00979">
        <w:t xml:space="preserve"> </w:t>
      </w:r>
      <w:r w:rsidR="00B060C9">
        <w:t>se</w:t>
      </w:r>
      <w:r w:rsidR="00A230CA" w:rsidRPr="00F00979">
        <w:t xml:space="preserve"> </w:t>
      </w:r>
      <w:r w:rsidR="00B060C9">
        <w:t>cigle</w:t>
      </w:r>
      <w:r w:rsidR="00A230CA" w:rsidRPr="00F00979">
        <w:t xml:space="preserve"> </w:t>
      </w:r>
      <w:r w:rsidR="00B060C9">
        <w:t>kada</w:t>
      </w:r>
      <w:r w:rsidR="003816A2" w:rsidRPr="00F00979">
        <w:t xml:space="preserve"> </w:t>
      </w:r>
      <w:r w:rsidR="00B060C9">
        <w:t>je</w:t>
      </w:r>
      <w:r w:rsidR="003816A2" w:rsidRPr="00F00979">
        <w:t xml:space="preserve"> </w:t>
      </w:r>
      <w:r w:rsidR="00B060C9">
        <w:t>izolator</w:t>
      </w:r>
      <w:r w:rsidR="0084786A" w:rsidRPr="00F00979">
        <w:t xml:space="preserve"> </w:t>
      </w:r>
      <w:r w:rsidR="00B060C9">
        <w:t>u</w:t>
      </w:r>
      <w:r w:rsidR="0084786A" w:rsidRPr="00F00979">
        <w:t xml:space="preserve"> </w:t>
      </w:r>
      <w:r w:rsidR="00B060C9">
        <w:t>samoj</w:t>
      </w:r>
      <w:r w:rsidR="0084786A" w:rsidRPr="00F00979">
        <w:t xml:space="preserve"> </w:t>
      </w:r>
      <w:r w:rsidR="00B060C9">
        <w:t>cigli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816A2" w:rsidRPr="00F00979">
        <w:t xml:space="preserve"> </w:t>
      </w:r>
      <w:r w:rsidR="00B060C9">
        <w:t>drugačijeg</w:t>
      </w:r>
      <w:r w:rsidR="003816A2" w:rsidRPr="00F00979">
        <w:t xml:space="preserve"> </w:t>
      </w:r>
      <w:r w:rsidR="00B060C9">
        <w:t>je</w:t>
      </w:r>
      <w:r w:rsidR="003816A2" w:rsidRPr="00F00979">
        <w:t xml:space="preserve"> </w:t>
      </w:r>
      <w:r w:rsidR="00B060C9">
        <w:t>sastava</w:t>
      </w:r>
      <w:r w:rsidR="003816A2" w:rsidRPr="00F00979">
        <w:t>.</w:t>
      </w:r>
      <w:proofErr w:type="gramEnd"/>
      <w:r w:rsidR="003816A2" w:rsidRPr="00F00979">
        <w:t xml:space="preserve"> </w:t>
      </w:r>
      <w:r w:rsidR="00B060C9">
        <w:rPr>
          <w:lang w:val="sr-Cyrl-CS"/>
        </w:rPr>
        <w:t>Izneto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mišljenje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816A2" w:rsidRPr="00F00979">
        <w:t xml:space="preserve"> „</w:t>
      </w:r>
      <w:r w:rsidR="00B060C9">
        <w:t>Eskos</w:t>
      </w:r>
      <w:r w:rsidR="003816A2" w:rsidRPr="00F00979">
        <w:t xml:space="preserve">“ </w:t>
      </w:r>
      <w:r w:rsidR="00B060C9">
        <w:t>i</w:t>
      </w:r>
      <w:r w:rsidR="003816A2" w:rsidRPr="00F00979">
        <w:t xml:space="preserve"> </w:t>
      </w:r>
      <w:r w:rsidR="00B060C9">
        <w:t>druge</w:t>
      </w:r>
      <w:r w:rsidR="003816A2" w:rsidRPr="00F00979">
        <w:t xml:space="preserve"> </w:t>
      </w:r>
      <w:r w:rsidR="00B060C9">
        <w:t>kompanije</w:t>
      </w:r>
      <w:r w:rsidR="003816A2" w:rsidRPr="00F00979">
        <w:t xml:space="preserve"> </w:t>
      </w:r>
      <w:r w:rsidR="00B060C9">
        <w:t>koje</w:t>
      </w:r>
      <w:r w:rsidR="003816A2" w:rsidRPr="00F00979">
        <w:t xml:space="preserve"> </w:t>
      </w:r>
      <w:r w:rsidR="00B060C9">
        <w:t>pružaju</w:t>
      </w:r>
      <w:r w:rsidR="00324CAC" w:rsidRPr="00F00979">
        <w:t xml:space="preserve"> </w:t>
      </w:r>
      <w:r w:rsidR="00B060C9">
        <w:t>energetske</w:t>
      </w:r>
      <w:r w:rsidR="00324CAC" w:rsidRPr="00F00979">
        <w:t xml:space="preserve"> </w:t>
      </w:r>
      <w:r w:rsidR="00B060C9">
        <w:t>usluge</w:t>
      </w:r>
      <w:r w:rsidR="003816A2" w:rsidRPr="00F00979">
        <w:t xml:space="preserve"> </w:t>
      </w:r>
      <w:r w:rsidR="00B060C9">
        <w:rPr>
          <w:lang w:val="sr-Cyrl-CS"/>
        </w:rPr>
        <w:t>nemaju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interesa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učešće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324CAC" w:rsidRPr="00F00979">
        <w:t xml:space="preserve"> </w:t>
      </w:r>
      <w:r w:rsidR="00B060C9">
        <w:t>tržišt</w:t>
      </w:r>
      <w:r w:rsidR="00B060C9">
        <w:rPr>
          <w:lang w:val="sr-Cyrl-CS"/>
        </w:rPr>
        <w:t>u</w:t>
      </w:r>
      <w:r w:rsidR="00324CAC" w:rsidRPr="00F00979">
        <w:t xml:space="preserve"> </w:t>
      </w:r>
      <w:r w:rsidR="00B060C9">
        <w:t>u</w:t>
      </w:r>
      <w:r w:rsidR="00324CAC" w:rsidRPr="00F00979">
        <w:t xml:space="preserve"> </w:t>
      </w:r>
      <w:r w:rsidR="00B060C9">
        <w:t>Srbij</w:t>
      </w:r>
      <w:r w:rsidR="00B060C9">
        <w:rPr>
          <w:lang w:val="sr-Cyrl-CS"/>
        </w:rPr>
        <w:t>i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Srbija</w:t>
      </w:r>
      <w:r w:rsidR="00324CAC" w:rsidRPr="00F00979">
        <w:t xml:space="preserve"> </w:t>
      </w:r>
      <w:r w:rsidR="00B060C9">
        <w:t>mora</w:t>
      </w:r>
      <w:r w:rsidR="00324CAC" w:rsidRPr="00F00979">
        <w:t xml:space="preserve"> </w:t>
      </w:r>
      <w:r w:rsidR="00B060C9">
        <w:t>sam</w:t>
      </w:r>
      <w:r w:rsidR="00B060C9">
        <w:rPr>
          <w:lang w:val="sr-Cyrl-CS"/>
        </w:rPr>
        <w:t>a</w:t>
      </w:r>
      <w:r w:rsidR="00324CAC" w:rsidRPr="00F00979">
        <w:t xml:space="preserve"> </w:t>
      </w:r>
      <w:r w:rsidR="00B060C9">
        <w:t>da</w:t>
      </w:r>
      <w:r w:rsidR="00324CAC" w:rsidRPr="00F00979">
        <w:t xml:space="preserve"> </w:t>
      </w:r>
      <w:r w:rsidR="00B060C9">
        <w:rPr>
          <w:lang w:val="sr-Cyrl-CS"/>
        </w:rPr>
        <w:t>razvije</w:t>
      </w:r>
      <w:r w:rsidR="00324CAC" w:rsidRPr="00F00979">
        <w:rPr>
          <w:lang w:val="sr-Cyrl-CS"/>
        </w:rPr>
        <w:t xml:space="preserve"> </w:t>
      </w:r>
      <w:r w:rsidR="00B060C9">
        <w:t>svoje</w:t>
      </w:r>
      <w:r w:rsidR="00324CAC" w:rsidRPr="00F00979">
        <w:t xml:space="preserve"> </w:t>
      </w:r>
      <w:r w:rsidR="00B060C9">
        <w:t>tržište</w:t>
      </w:r>
      <w:r w:rsidR="00324CAC" w:rsidRPr="00F00979">
        <w:rPr>
          <w:lang w:val="sr-Cyrl-CS"/>
        </w:rPr>
        <w:t xml:space="preserve">, </w:t>
      </w:r>
      <w:r w:rsidR="00B060C9">
        <w:rPr>
          <w:lang w:val="sr-Cyrl-CS"/>
        </w:rPr>
        <w:t>ukoliko</w:t>
      </w:r>
      <w:r w:rsidR="00324CAC" w:rsidRPr="00F00979">
        <w:rPr>
          <w:lang w:val="sr-Cyrl-CS"/>
        </w:rPr>
        <w:t xml:space="preserve"> </w:t>
      </w:r>
      <w:r w:rsidR="00B060C9">
        <w:t>srpski</w:t>
      </w:r>
      <w:r w:rsidR="00324CAC" w:rsidRPr="00F00979">
        <w:t xml:space="preserve"> </w:t>
      </w:r>
      <w:r w:rsidR="00B060C9">
        <w:t>građevinski</w:t>
      </w:r>
      <w:r w:rsidR="00324CAC" w:rsidRPr="00F00979">
        <w:t xml:space="preserve"> </w:t>
      </w:r>
      <w:r w:rsidR="00B060C9">
        <w:t>sektor</w:t>
      </w:r>
      <w:r w:rsidR="003816A2" w:rsidRPr="00F00979">
        <w:t xml:space="preserve"> </w:t>
      </w:r>
      <w:r w:rsidR="00B060C9">
        <w:t>preživi</w:t>
      </w:r>
      <w:r w:rsidR="003816A2" w:rsidRPr="00F00979">
        <w:t xml:space="preserve"> </w:t>
      </w:r>
      <w:r w:rsidR="00B060C9">
        <w:t>u</w:t>
      </w:r>
      <w:r w:rsidR="003816A2" w:rsidRPr="00F00979">
        <w:t xml:space="preserve"> </w:t>
      </w:r>
      <w:r w:rsidR="00B060C9">
        <w:t>budućnosti</w:t>
      </w:r>
      <w:r w:rsidR="00324CAC" w:rsidRPr="00F00979">
        <w:rPr>
          <w:lang w:val="sr-Cyrl-CS"/>
        </w:rPr>
        <w:t>.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Građevinske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firme</w:t>
      </w:r>
      <w:r w:rsidR="00324CAC" w:rsidRPr="00F00979">
        <w:rPr>
          <w:lang w:val="sr-Cyrl-CS"/>
        </w:rPr>
        <w:t xml:space="preserve"> </w:t>
      </w:r>
      <w:r w:rsidR="00B060C9">
        <w:t>mora</w:t>
      </w:r>
      <w:r w:rsidR="00B060C9">
        <w:rPr>
          <w:lang w:val="sr-Cyrl-CS"/>
        </w:rPr>
        <w:t>ju</w:t>
      </w:r>
      <w:r w:rsidR="00324CAC" w:rsidRPr="00F00979">
        <w:rPr>
          <w:lang w:val="sr-Cyrl-CS"/>
        </w:rPr>
        <w:t xml:space="preserve"> </w:t>
      </w:r>
      <w:r w:rsidR="00B060C9">
        <w:t>da</w:t>
      </w:r>
      <w:r w:rsidR="00324CAC" w:rsidRPr="00F00979">
        <w:t xml:space="preserve"> </w:t>
      </w:r>
      <w:r w:rsidR="00B060C9">
        <w:t>bud</w:t>
      </w:r>
      <w:r w:rsidR="00B060C9">
        <w:rPr>
          <w:lang w:val="sr-Cyrl-CS"/>
        </w:rPr>
        <w:t>u</w:t>
      </w:r>
      <w:r w:rsidR="00324CAC" w:rsidRPr="00F00979">
        <w:t xml:space="preserve"> </w:t>
      </w:r>
      <w:r w:rsidR="00B060C9">
        <w:t>inovativn</w:t>
      </w:r>
      <w:r w:rsidR="00B060C9">
        <w:rPr>
          <w:lang w:val="sr-Cyrl-CS"/>
        </w:rPr>
        <w:t>e</w:t>
      </w:r>
      <w:r w:rsidR="00324CAC" w:rsidRPr="00F00979">
        <w:t xml:space="preserve"> </w:t>
      </w:r>
      <w:r w:rsidR="00B060C9">
        <w:rPr>
          <w:lang w:val="sr-Cyrl-CS"/>
        </w:rPr>
        <w:t>i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inovativnim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metodama</w:t>
      </w:r>
      <w:r w:rsidR="0084786A" w:rsidRPr="00F00979">
        <w:rPr>
          <w:lang w:val="sr-Cyrl-CS"/>
        </w:rPr>
        <w:t xml:space="preserve"> </w:t>
      </w:r>
      <w:r w:rsidR="00B060C9">
        <w:rPr>
          <w:lang w:val="sr-Cyrl-CS"/>
        </w:rPr>
        <w:t>gradnje</w:t>
      </w:r>
      <w:r w:rsidR="0084786A" w:rsidRPr="00F00979">
        <w:rPr>
          <w:lang w:val="sr-Cyrl-CS"/>
        </w:rPr>
        <w:t xml:space="preserve"> </w:t>
      </w:r>
      <w:r w:rsidR="00324CAC" w:rsidRPr="00F00979">
        <w:rPr>
          <w:lang w:val="sr-Cyrl-CS"/>
        </w:rPr>
        <w:t>„</w:t>
      </w:r>
      <w:r w:rsidR="00B060C9">
        <w:t>napad</w:t>
      </w:r>
      <w:r w:rsidR="00B060C9">
        <w:rPr>
          <w:lang w:val="sr-Cyrl-CS"/>
        </w:rPr>
        <w:t>aju</w:t>
      </w:r>
      <w:r w:rsidR="00324CAC" w:rsidRPr="00F00979">
        <w:rPr>
          <w:lang w:val="sr-Cyrl-CS"/>
        </w:rPr>
        <w:t>“</w:t>
      </w:r>
      <w:r w:rsidR="003816A2" w:rsidRPr="00F00979">
        <w:t xml:space="preserve"> </w:t>
      </w:r>
      <w:r w:rsidR="00B060C9">
        <w:t>tržište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svojih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konkurenata</w:t>
      </w:r>
      <w:r w:rsidR="003816A2" w:rsidRPr="00F00979">
        <w:t xml:space="preserve">. </w:t>
      </w:r>
      <w:r w:rsidR="00B060C9">
        <w:rPr>
          <w:lang w:val="sr-Cyrl-CS"/>
        </w:rPr>
        <w:t>Država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mora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vodi</w:t>
      </w:r>
      <w:r w:rsidR="003816A2" w:rsidRPr="00F00979">
        <w:t xml:space="preserve"> </w:t>
      </w:r>
      <w:r w:rsidR="00B060C9">
        <w:t>politiku</w:t>
      </w:r>
      <w:r w:rsidR="003816A2" w:rsidRPr="00F00979">
        <w:t xml:space="preserve"> </w:t>
      </w:r>
      <w:r w:rsidR="00B060C9">
        <w:t>promovisanj</w:t>
      </w:r>
      <w:r w:rsidR="00B060C9">
        <w:rPr>
          <w:lang w:val="sr-Cyrl-CS"/>
        </w:rPr>
        <w:t>a</w:t>
      </w:r>
      <w:r w:rsidR="003816A2" w:rsidRPr="00F00979">
        <w:t xml:space="preserve"> </w:t>
      </w:r>
      <w:r w:rsidR="00B060C9">
        <w:t>određenih</w:t>
      </w:r>
      <w:r w:rsidR="003816A2" w:rsidRPr="00F00979">
        <w:t xml:space="preserve"> </w:t>
      </w:r>
      <w:r w:rsidR="00B060C9">
        <w:t>sektora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privrede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im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pruža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podršku</w:t>
      </w:r>
      <w:r w:rsidR="00324CAC" w:rsidRPr="00F00979">
        <w:rPr>
          <w:lang w:val="sr-Cyrl-CS"/>
        </w:rPr>
        <w:t>.</w:t>
      </w:r>
      <w:r w:rsidR="003816A2" w:rsidRPr="00F00979">
        <w:t xml:space="preserve"> </w:t>
      </w:r>
      <w:r w:rsidR="00B060C9">
        <w:rPr>
          <w:lang w:val="sr-Cyrl-CS"/>
        </w:rPr>
        <w:t>Jedan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načina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organizuju</w:t>
      </w:r>
      <w:r w:rsidR="003816A2" w:rsidRPr="00F00979">
        <w:t xml:space="preserve"> </w:t>
      </w:r>
      <w:r w:rsidR="00B060C9">
        <w:t>skup</w:t>
      </w:r>
      <w:r w:rsidR="00B060C9">
        <w:rPr>
          <w:lang w:val="sr-Cyrl-CS"/>
        </w:rPr>
        <w:t>ovi</w:t>
      </w:r>
      <w:r w:rsidR="00324CAC" w:rsidRPr="00F00979">
        <w:t xml:space="preserve"> </w:t>
      </w:r>
      <w:r w:rsidR="00B060C9">
        <w:t>stručnjaka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24CAC" w:rsidRPr="00F00979">
        <w:t xml:space="preserve"> </w:t>
      </w:r>
      <w:r w:rsidR="00B060C9">
        <w:t>okrugl</w:t>
      </w:r>
      <w:r w:rsidR="00B060C9">
        <w:rPr>
          <w:lang w:val="sr-Cyrl-CS"/>
        </w:rPr>
        <w:t>i</w:t>
      </w:r>
      <w:r w:rsidR="00324CAC" w:rsidRPr="00F00979">
        <w:t xml:space="preserve"> </w:t>
      </w:r>
      <w:r w:rsidR="00B060C9">
        <w:t>stolov</w:t>
      </w:r>
      <w:r w:rsidR="00B060C9">
        <w:rPr>
          <w:lang w:val="sr-Cyrl-CS"/>
        </w:rPr>
        <w:t>i</w:t>
      </w:r>
      <w:r w:rsidR="003816A2" w:rsidRPr="00F00979">
        <w:t xml:space="preserve">, </w:t>
      </w:r>
      <w:r w:rsidR="00B060C9">
        <w:rPr>
          <w:lang w:val="sr-Cyrl-CS"/>
        </w:rPr>
        <w:t>na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kojima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razmatraju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mogućnosti</w:t>
      </w:r>
      <w:r w:rsidR="00324CAC" w:rsidRPr="00F00979">
        <w:t xml:space="preserve"> </w:t>
      </w:r>
      <w:r w:rsidR="00B060C9">
        <w:t>integracij</w:t>
      </w:r>
      <w:r w:rsidR="00B060C9">
        <w:rPr>
          <w:lang w:val="sr-Cyrl-CS"/>
        </w:rPr>
        <w:t>e</w:t>
      </w:r>
      <w:r w:rsidR="00324CAC" w:rsidRPr="00F00979">
        <w:t xml:space="preserve"> </w:t>
      </w:r>
      <w:r w:rsidR="00B060C9">
        <w:t>energetske</w:t>
      </w:r>
      <w:r w:rsidR="00324CAC" w:rsidRPr="00F00979">
        <w:t xml:space="preserve"> </w:t>
      </w:r>
      <w:r w:rsidR="00B060C9">
        <w:t>efikasnosti</w:t>
      </w:r>
      <w:r w:rsidR="00324CAC" w:rsidRPr="00F00979">
        <w:t xml:space="preserve"> </w:t>
      </w:r>
      <w:r w:rsidR="00B060C9">
        <w:t>u</w:t>
      </w:r>
      <w:r w:rsidR="00324CAC" w:rsidRPr="00F00979">
        <w:t xml:space="preserve"> </w:t>
      </w:r>
      <w:r w:rsidR="00B060C9">
        <w:t>pore</w:t>
      </w:r>
      <w:r w:rsidR="00B060C9">
        <w:rPr>
          <w:lang w:val="sr-Cyrl-CS"/>
        </w:rPr>
        <w:t>sk</w:t>
      </w:r>
      <w:r w:rsidR="00B060C9">
        <w:t>i</w:t>
      </w:r>
      <w:r w:rsidR="003816A2" w:rsidRPr="00F00979">
        <w:t xml:space="preserve"> </w:t>
      </w:r>
      <w:r w:rsidR="00B060C9">
        <w:t>sistem</w:t>
      </w:r>
      <w:r w:rsidR="003816A2" w:rsidRPr="00F00979">
        <w:t xml:space="preserve">, </w:t>
      </w:r>
      <w:r w:rsidR="00B060C9">
        <w:t>npr</w:t>
      </w:r>
      <w:r w:rsidR="003816A2" w:rsidRPr="00F00979">
        <w:t xml:space="preserve">. </w:t>
      </w:r>
      <w:r w:rsidR="00B060C9">
        <w:rPr>
          <w:lang w:val="sr-Cyrl-CS"/>
        </w:rPr>
        <w:t>da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smanji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porez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lastRenderedPageBreak/>
        <w:t>energetski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efikasnu</w:t>
      </w:r>
      <w:r w:rsidR="00324CAC" w:rsidRPr="00F00979">
        <w:rPr>
          <w:lang w:val="sr-Cyrl-CS"/>
        </w:rPr>
        <w:t xml:space="preserve"> </w:t>
      </w:r>
      <w:r w:rsidR="00B060C9">
        <w:rPr>
          <w:lang w:val="sr-Cyrl-CS"/>
        </w:rPr>
        <w:t>izgradnju</w:t>
      </w:r>
      <w:r w:rsidR="00643EA8" w:rsidRPr="00F00979">
        <w:t xml:space="preserve">. </w:t>
      </w:r>
      <w:r w:rsidR="00B060C9">
        <w:t>To</w:t>
      </w:r>
      <w:r w:rsidR="00643EA8" w:rsidRPr="00F00979">
        <w:t xml:space="preserve"> </w:t>
      </w:r>
      <w:r w:rsidR="00B060C9">
        <w:t>je</w:t>
      </w:r>
      <w:r w:rsidR="00643EA8" w:rsidRPr="00F00979">
        <w:t xml:space="preserve"> </w:t>
      </w:r>
      <w:r w:rsidR="00B060C9">
        <w:t>jedan</w:t>
      </w:r>
      <w:r w:rsidR="00643EA8" w:rsidRPr="00F00979">
        <w:t xml:space="preserve"> </w:t>
      </w:r>
      <w:proofErr w:type="gramStart"/>
      <w:r w:rsidR="00B060C9">
        <w:t>od</w:t>
      </w:r>
      <w:proofErr w:type="gramEnd"/>
      <w:r w:rsidR="00643EA8" w:rsidRPr="00F00979">
        <w:t xml:space="preserve"> </w:t>
      </w:r>
      <w:r w:rsidR="00B060C9">
        <w:t>načina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nije</w:t>
      </w:r>
      <w:r w:rsidR="00643EA8" w:rsidRPr="00F00979">
        <w:rPr>
          <w:lang w:val="sr-Cyrl-CS"/>
        </w:rPr>
        <w:t xml:space="preserve"> </w:t>
      </w:r>
      <w:r w:rsidR="00B060C9">
        <w:t>potreban</w:t>
      </w:r>
      <w:r w:rsidR="003816A2" w:rsidRPr="00F00979">
        <w:t xml:space="preserve"> </w:t>
      </w:r>
      <w:r w:rsidR="00B060C9">
        <w:t>novac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816A2" w:rsidRPr="00F00979">
        <w:t xml:space="preserve"> </w:t>
      </w:r>
      <w:r w:rsidR="00B060C9">
        <w:t>na</w:t>
      </w:r>
      <w:r w:rsidR="003816A2" w:rsidRPr="00F00979">
        <w:t xml:space="preserve"> </w:t>
      </w:r>
      <w:r w:rsidR="00B060C9">
        <w:t>taj</w:t>
      </w:r>
      <w:r w:rsidR="003816A2" w:rsidRPr="00F00979">
        <w:t xml:space="preserve"> </w:t>
      </w:r>
      <w:r w:rsidR="00B060C9">
        <w:t>način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stvara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novac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nova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ulaganja</w:t>
      </w:r>
      <w:r w:rsidR="003816A2" w:rsidRPr="00F00979">
        <w:t>.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B060C9">
        <w:t>novativ</w:t>
      </w:r>
      <w:r w:rsidR="00B060C9">
        <w:rPr>
          <w:lang w:val="sr-Cyrl-CS"/>
        </w:rPr>
        <w:t>nost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postiže</w:t>
      </w:r>
      <w:r w:rsidR="003816A2" w:rsidRPr="00F00979">
        <w:t xml:space="preserve"> </w:t>
      </w:r>
      <w:r w:rsidR="00B060C9">
        <w:rPr>
          <w:lang w:val="sr-Cyrl-CS"/>
        </w:rPr>
        <w:t>učenjem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AD0684" w:rsidRPr="00F00979">
        <w:t xml:space="preserve"> </w:t>
      </w:r>
      <w:r w:rsidR="00B060C9">
        <w:t>kontinuitetu</w:t>
      </w:r>
      <w:r w:rsidR="00AD0684" w:rsidRPr="00F00979">
        <w:rPr>
          <w:lang w:val="sr-Cyrl-CS"/>
        </w:rPr>
        <w:t>,</w:t>
      </w:r>
      <w:r w:rsidR="00643EA8" w:rsidRPr="00F00979">
        <w:rPr>
          <w:lang w:val="sr-Cyrl-CS"/>
        </w:rPr>
        <w:t xml:space="preserve"> </w:t>
      </w:r>
      <w:r w:rsidR="00B060C9">
        <w:rPr>
          <w:lang w:val="sr-Cyrl-CS"/>
        </w:rPr>
        <w:t>stalnim</w:t>
      </w:r>
      <w:r w:rsidR="00643EA8" w:rsidRPr="00F00979">
        <w:rPr>
          <w:lang w:val="sr-Cyrl-CS"/>
        </w:rPr>
        <w:t xml:space="preserve"> </w:t>
      </w:r>
      <w:r w:rsidR="00B060C9">
        <w:t>usavršavanjem</w:t>
      </w:r>
      <w:r w:rsidR="003816A2" w:rsidRPr="00F00979">
        <w:t xml:space="preserve"> </w:t>
      </w:r>
      <w:r w:rsidR="00B060C9">
        <w:rPr>
          <w:lang w:val="sr-Cyrl-CS"/>
        </w:rPr>
        <w:t>u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struci</w:t>
      </w:r>
      <w:r w:rsidR="00AD0684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funkcionalno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znanje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praćenjem</w:t>
      </w:r>
      <w:r w:rsidR="00AD0684" w:rsidRPr="00F00979">
        <w:t xml:space="preserve"> </w:t>
      </w:r>
      <w:r w:rsidR="00B060C9">
        <w:t>informacij</w:t>
      </w:r>
      <w:r w:rsidR="00B060C9">
        <w:rPr>
          <w:lang w:val="sr-Cyrl-CS"/>
        </w:rPr>
        <w:t>a</w:t>
      </w:r>
      <w:r w:rsidR="00A36EFD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36EFD" w:rsidRPr="00F00979">
        <w:rPr>
          <w:lang w:val="sr-Cyrl-CS"/>
        </w:rPr>
        <w:t xml:space="preserve"> </w:t>
      </w:r>
      <w:r w:rsidR="00B060C9">
        <w:rPr>
          <w:lang w:val="sr-Cyrl-CS"/>
        </w:rPr>
        <w:t>praksom</w:t>
      </w:r>
      <w:r w:rsidR="00A36EFD" w:rsidRPr="00F00979">
        <w:rPr>
          <w:lang w:val="sr-Cyrl-CS"/>
        </w:rPr>
        <w:t xml:space="preserve">. </w:t>
      </w:r>
      <w:r w:rsidR="00B060C9">
        <w:rPr>
          <w:lang w:val="sr-Cyrl-CS"/>
        </w:rPr>
        <w:t>Ako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rade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takav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način</w:t>
      </w:r>
      <w:r w:rsidR="00AD0684" w:rsidRPr="00F00979">
        <w:rPr>
          <w:lang w:val="sr-Cyrl-CS"/>
        </w:rPr>
        <w:t xml:space="preserve">, </w:t>
      </w:r>
      <w:r w:rsidR="00B060C9">
        <w:rPr>
          <w:lang w:val="sr-Cyrl-CS"/>
        </w:rPr>
        <w:t>ljudi</w:t>
      </w:r>
      <w:r w:rsidR="00AD0684" w:rsidRPr="00F00979">
        <w:rPr>
          <w:lang w:val="sr-Cyrl-CS"/>
        </w:rPr>
        <w:t xml:space="preserve"> </w:t>
      </w:r>
      <w:r w:rsidR="00B060C9">
        <w:rPr>
          <w:lang w:val="sr-Cyrl-CS"/>
        </w:rPr>
        <w:t>postaju</w:t>
      </w:r>
      <w:r w:rsidR="00AD0684" w:rsidRPr="00F00979">
        <w:t xml:space="preserve"> </w:t>
      </w:r>
      <w:r w:rsidR="00B060C9">
        <w:t>pasivni</w:t>
      </w:r>
      <w:r w:rsidR="00A36EFD" w:rsidRPr="00F00979">
        <w:rPr>
          <w:lang w:val="sr-Cyrl-CS"/>
        </w:rPr>
        <w:t xml:space="preserve"> </w:t>
      </w:r>
      <w:r w:rsidR="00B060C9">
        <w:rPr>
          <w:lang w:val="sr-Cyrl-CS"/>
        </w:rPr>
        <w:t>jer</w:t>
      </w:r>
      <w:r w:rsidR="00AD0684" w:rsidRPr="00F00979">
        <w:t xml:space="preserve"> </w:t>
      </w:r>
      <w:r w:rsidR="00B060C9">
        <w:t>nema</w:t>
      </w:r>
      <w:r w:rsidR="00B060C9">
        <w:rPr>
          <w:lang w:val="sr-Cyrl-CS"/>
        </w:rPr>
        <w:t>ju</w:t>
      </w:r>
      <w:r w:rsidR="003816A2" w:rsidRPr="00F00979">
        <w:t xml:space="preserve"> </w:t>
      </w:r>
      <w:r w:rsidR="00B060C9">
        <w:t>dovoljno</w:t>
      </w:r>
      <w:r w:rsidR="003816A2" w:rsidRPr="00F00979">
        <w:t xml:space="preserve"> </w:t>
      </w:r>
      <w:r w:rsidR="00B060C9">
        <w:t>praktičnog</w:t>
      </w:r>
      <w:r w:rsidR="003816A2" w:rsidRPr="00F00979">
        <w:t xml:space="preserve"> </w:t>
      </w:r>
      <w:r w:rsidR="00B060C9">
        <w:t>znanja</w:t>
      </w:r>
      <w:r w:rsidR="003816A2" w:rsidRPr="00F00979">
        <w:t xml:space="preserve"> </w:t>
      </w:r>
      <w:r w:rsidR="00B060C9">
        <w:t>koje</w:t>
      </w:r>
      <w:r w:rsidR="003816A2" w:rsidRPr="00F00979">
        <w:t xml:space="preserve"> </w:t>
      </w:r>
      <w:r w:rsidR="00B060C9">
        <w:t>se</w:t>
      </w:r>
      <w:r w:rsidR="003816A2" w:rsidRPr="00F00979">
        <w:t xml:space="preserve"> </w:t>
      </w:r>
      <w:r w:rsidR="00B060C9">
        <w:t>ne</w:t>
      </w:r>
      <w:r w:rsidR="003816A2" w:rsidRPr="00F00979">
        <w:t xml:space="preserve"> </w:t>
      </w:r>
      <w:r w:rsidR="00B060C9">
        <w:t>prenosi</w:t>
      </w:r>
      <w:r w:rsidR="003816A2" w:rsidRPr="00F00979">
        <w:t xml:space="preserve"> </w:t>
      </w:r>
      <w:r w:rsidR="00B060C9">
        <w:t>lako</w:t>
      </w:r>
      <w:r w:rsidR="003816A2" w:rsidRPr="00F00979">
        <w:t xml:space="preserve"> </w:t>
      </w:r>
      <w:r w:rsidR="00B060C9">
        <w:rPr>
          <w:lang w:val="sr-Cyrl-CS"/>
        </w:rPr>
        <w:t>usmenim</w:t>
      </w:r>
      <w:r w:rsidR="003816A2" w:rsidRPr="00F00979">
        <w:t xml:space="preserve"> </w:t>
      </w:r>
      <w:r w:rsidR="00B060C9">
        <w:t>ili</w:t>
      </w:r>
      <w:r w:rsidR="003816A2" w:rsidRPr="00F00979">
        <w:t xml:space="preserve"> </w:t>
      </w:r>
      <w:r w:rsidR="00B060C9">
        <w:t>pisanim</w:t>
      </w:r>
      <w:r w:rsidR="003816A2" w:rsidRPr="00F00979">
        <w:t xml:space="preserve"> </w:t>
      </w:r>
      <w:r w:rsidR="00B060C9">
        <w:t>putem</w:t>
      </w:r>
      <w:r w:rsidR="003816A2" w:rsidRPr="00F00979">
        <w:t xml:space="preserve">. </w:t>
      </w:r>
      <w:r w:rsidR="00B060C9">
        <w:rPr>
          <w:lang w:val="sr-Cyrl-CS"/>
        </w:rPr>
        <w:t>Ako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Srbija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želi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poveća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izvoz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svetska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tržišta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moraće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osposobi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stvaranje</w:t>
      </w:r>
      <w:r w:rsidR="0085416E" w:rsidRPr="00F00979">
        <w:t xml:space="preserve"> </w:t>
      </w:r>
      <w:r w:rsidR="00B060C9">
        <w:t>dodat</w:t>
      </w:r>
      <w:r w:rsidR="00B060C9">
        <w:rPr>
          <w:lang w:val="sr-Cyrl-CS"/>
        </w:rPr>
        <w:t>e</w:t>
      </w:r>
      <w:r w:rsidR="0085416E" w:rsidRPr="00F00979">
        <w:t xml:space="preserve"> </w:t>
      </w:r>
      <w:r w:rsidR="00B060C9">
        <w:t>vrednost</w:t>
      </w:r>
      <w:r w:rsidR="00B060C9">
        <w:rPr>
          <w:lang w:val="sr-Cyrl-CS"/>
        </w:rPr>
        <w:t>i</w:t>
      </w:r>
      <w:r w:rsidR="0085416E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nađe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način</w:t>
      </w:r>
      <w:r w:rsidR="00542CEF" w:rsidRPr="00F00979">
        <w:t xml:space="preserve"> </w:t>
      </w:r>
      <w:r w:rsidR="00B060C9">
        <w:t>da</w:t>
      </w:r>
      <w:r w:rsidR="00542CEF" w:rsidRPr="00F00979">
        <w:t xml:space="preserve"> </w:t>
      </w:r>
      <w:r w:rsidR="00B060C9">
        <w:t>prikupi</w:t>
      </w:r>
      <w:r w:rsidR="003816A2" w:rsidRPr="00F00979">
        <w:t xml:space="preserve"> </w:t>
      </w:r>
      <w:r w:rsidR="00B060C9">
        <w:t>znanje</w:t>
      </w:r>
      <w:r w:rsidR="003816A2" w:rsidRPr="00F00979">
        <w:t xml:space="preserve"> </w:t>
      </w:r>
      <w:r w:rsidR="00B060C9">
        <w:t>od</w:t>
      </w:r>
      <w:r w:rsidR="003816A2" w:rsidRPr="00F00979">
        <w:t xml:space="preserve"> </w:t>
      </w:r>
      <w:r w:rsidR="00B060C9">
        <w:rPr>
          <w:lang w:val="sr-Cyrl-CS"/>
        </w:rPr>
        <w:t>stran</w:t>
      </w:r>
      <w:r w:rsidR="00B060C9">
        <w:t>ih</w:t>
      </w:r>
      <w:r w:rsidR="003816A2" w:rsidRPr="00F00979">
        <w:t xml:space="preserve"> </w:t>
      </w:r>
      <w:r w:rsidR="00B060C9">
        <w:t>kompanija</w:t>
      </w:r>
      <w:r w:rsidR="003816A2" w:rsidRPr="00F00979">
        <w:t>.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Predloženo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542CEF" w:rsidRPr="00F00979">
        <w:rPr>
          <w:lang w:val="sr-Cyrl-CS"/>
        </w:rPr>
        <w:t xml:space="preserve"> </w:t>
      </w:r>
      <w:r w:rsidR="00B060C9">
        <w:t>o</w:t>
      </w:r>
      <w:r w:rsidR="00542CEF" w:rsidRPr="00F00979">
        <w:t xml:space="preserve"> </w:t>
      </w:r>
      <w:r w:rsidR="00B060C9">
        <w:t>određenim</w:t>
      </w:r>
      <w:r w:rsidR="00542CEF" w:rsidRPr="00F00979">
        <w:t xml:space="preserve"> </w:t>
      </w:r>
      <w:r w:rsidR="00B060C9">
        <w:t>temama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organizuju</w:t>
      </w:r>
      <w:r w:rsidR="003816A2" w:rsidRPr="00F00979">
        <w:t xml:space="preserve"> </w:t>
      </w:r>
      <w:r w:rsidR="00B060C9">
        <w:t>stručn</w:t>
      </w:r>
      <w:r w:rsidR="00B060C9">
        <w:rPr>
          <w:lang w:val="sr-Cyrl-CS"/>
        </w:rPr>
        <w:t>i</w:t>
      </w:r>
      <w:r w:rsidR="00542CEF" w:rsidRPr="00F00979">
        <w:rPr>
          <w:lang w:val="sr-Cyrl-CS"/>
        </w:rPr>
        <w:t xml:space="preserve"> </w:t>
      </w:r>
      <w:r w:rsidR="00B060C9">
        <w:t>okrugl</w:t>
      </w:r>
      <w:r w:rsidR="00B060C9">
        <w:rPr>
          <w:lang w:val="sr-Cyrl-CS"/>
        </w:rPr>
        <w:t>i</w:t>
      </w:r>
      <w:r w:rsidR="00542CEF" w:rsidRPr="00F00979">
        <w:t xml:space="preserve"> </w:t>
      </w:r>
      <w:r w:rsidR="00B060C9">
        <w:t>stolov</w:t>
      </w:r>
      <w:r w:rsidR="00B060C9">
        <w:rPr>
          <w:lang w:val="sr-Cyrl-CS"/>
        </w:rPr>
        <w:t>i</w:t>
      </w:r>
      <w:r w:rsidR="003816A2" w:rsidRPr="00F00979">
        <w:t xml:space="preserve">, </w:t>
      </w:r>
      <w:r w:rsidR="00B060C9">
        <w:rPr>
          <w:lang w:val="sr-Cyrl-CS"/>
        </w:rPr>
        <w:t>na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kojima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učestvovati</w:t>
      </w:r>
      <w:r w:rsidR="00542CEF" w:rsidRPr="00F00979">
        <w:rPr>
          <w:lang w:val="sr-Cyrl-CS"/>
        </w:rPr>
        <w:t xml:space="preserve"> </w:t>
      </w:r>
      <w:r w:rsidR="00B060C9">
        <w:t>eksperti</w:t>
      </w:r>
      <w:r w:rsidR="003816A2" w:rsidRPr="00F00979">
        <w:t xml:space="preserve">, </w:t>
      </w:r>
      <w:r w:rsidR="00B060C9">
        <w:t>predstavni</w:t>
      </w:r>
      <w:r w:rsidR="00B060C9">
        <w:rPr>
          <w:lang w:val="sr-Cyrl-CS"/>
        </w:rPr>
        <w:t>ci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državnih</w:t>
      </w:r>
      <w:r w:rsidR="00542CEF" w:rsidRPr="00F00979">
        <w:rPr>
          <w:lang w:val="sr-Cyrl-CS"/>
        </w:rPr>
        <w:t xml:space="preserve"> </w:t>
      </w:r>
      <w:r w:rsidR="003816A2" w:rsidRPr="00F00979">
        <w:t xml:space="preserve"> </w:t>
      </w:r>
      <w:r w:rsidR="00B060C9">
        <w:t>institucija</w:t>
      </w:r>
      <w:r w:rsidR="003816A2" w:rsidRPr="00F00979">
        <w:t xml:space="preserve">, </w:t>
      </w:r>
      <w:r w:rsidR="00B060C9">
        <w:t>struke</w:t>
      </w:r>
      <w:r w:rsidR="003816A2" w:rsidRPr="00F00979">
        <w:t xml:space="preserve">, </w:t>
      </w:r>
      <w:r w:rsidR="00B060C9">
        <w:rPr>
          <w:lang w:val="sr-Cyrl-CS"/>
        </w:rPr>
        <w:t>s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ciljem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dođe</w:t>
      </w:r>
      <w:r w:rsidR="00542CEF" w:rsidRPr="00F00979">
        <w:t xml:space="preserve"> </w:t>
      </w:r>
      <w:r w:rsidR="00B060C9">
        <w:t>do</w:t>
      </w:r>
      <w:r w:rsidR="00542CEF" w:rsidRPr="00F00979">
        <w:t xml:space="preserve"> </w:t>
      </w:r>
      <w:r w:rsidR="00B060C9">
        <w:t>konkretnih</w:t>
      </w:r>
      <w:r w:rsidR="00542CEF" w:rsidRPr="00F00979">
        <w:t xml:space="preserve"> </w:t>
      </w:r>
      <w:r w:rsidR="00B060C9">
        <w:t>predloga</w:t>
      </w:r>
      <w:r w:rsidR="00AE1616">
        <w:rPr>
          <w:lang w:val="sr-Cyrl-CS"/>
        </w:rPr>
        <w:t>,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a</w:t>
      </w:r>
      <w:r w:rsidR="00542CEF" w:rsidRPr="00F00979">
        <w:rPr>
          <w:lang w:val="sr-Cyrl-CS"/>
        </w:rPr>
        <w:t xml:space="preserve"> </w:t>
      </w:r>
      <w:r w:rsidR="00B060C9">
        <w:t>ne</w:t>
      </w:r>
      <w:r w:rsidR="003816A2" w:rsidRPr="00F00979">
        <w:t xml:space="preserve"> </w:t>
      </w:r>
      <w:r w:rsidR="00B060C9">
        <w:t>do</w:t>
      </w:r>
      <w:r w:rsidR="003816A2" w:rsidRPr="00F00979">
        <w:t xml:space="preserve"> </w:t>
      </w:r>
      <w:r w:rsidR="00B060C9">
        <w:t>opštih</w:t>
      </w:r>
      <w:r w:rsidR="00542CEF" w:rsidRPr="00F00979">
        <w:t xml:space="preserve"> </w:t>
      </w:r>
      <w:r w:rsidR="00B060C9">
        <w:t>zaključaka</w:t>
      </w:r>
      <w:r w:rsidR="00542CEF" w:rsidRPr="00F00979">
        <w:rPr>
          <w:lang w:val="sr-Cyrl-CS"/>
        </w:rPr>
        <w:t>.</w:t>
      </w:r>
      <w:r w:rsidR="003816A2" w:rsidRPr="00F00979">
        <w:t xml:space="preserve"> </w:t>
      </w:r>
      <w:r w:rsidR="00B060C9">
        <w:rPr>
          <w:lang w:val="sr-Cyrl-CS"/>
        </w:rPr>
        <w:t>Na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okruglim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stolovima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treba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dođe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do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odgovora</w:t>
      </w:r>
      <w:r w:rsidR="003816A2" w:rsidRPr="00F00979">
        <w:t xml:space="preserve"> </w:t>
      </w:r>
      <w:r w:rsidR="00B060C9">
        <w:rPr>
          <w:lang w:val="sr-Cyrl-CS"/>
        </w:rPr>
        <w:t>na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pitanja</w:t>
      </w:r>
      <w:r w:rsidR="00542CEF" w:rsidRPr="00F00979">
        <w:rPr>
          <w:lang w:val="sr-Cyrl-CS"/>
        </w:rPr>
        <w:t xml:space="preserve">: </w:t>
      </w:r>
      <w:r w:rsidR="00B060C9">
        <w:t>koliko</w:t>
      </w:r>
      <w:r w:rsidR="003816A2" w:rsidRPr="00F00979">
        <w:t xml:space="preserve"> </w:t>
      </w:r>
      <w:r w:rsidR="00B060C9">
        <w:rPr>
          <w:lang w:val="sr-Cyrl-CS"/>
        </w:rPr>
        <w:t>je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novca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određenu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aktivnost</w:t>
      </w:r>
      <w:r w:rsidR="00542CEF" w:rsidRPr="00F00979">
        <w:t xml:space="preserve">, </w:t>
      </w:r>
      <w:r w:rsidR="00B060C9">
        <w:t>kolika</w:t>
      </w:r>
      <w:r w:rsidR="00542CEF" w:rsidRPr="00F00979">
        <w:t xml:space="preserve"> </w:t>
      </w:r>
      <w:r w:rsidR="00B060C9">
        <w:rPr>
          <w:lang w:val="sr-Cyrl-CS"/>
        </w:rPr>
        <w:t>je</w:t>
      </w:r>
      <w:r w:rsidR="00542CEF" w:rsidRPr="00F00979">
        <w:rPr>
          <w:lang w:val="sr-Cyrl-CS"/>
        </w:rPr>
        <w:t xml:space="preserve"> </w:t>
      </w:r>
      <w:r w:rsidR="00B060C9">
        <w:t>zarada</w:t>
      </w:r>
      <w:r w:rsidR="003816A2" w:rsidRPr="00F00979">
        <w:t xml:space="preserve">, </w:t>
      </w:r>
      <w:r w:rsidR="00B060C9">
        <w:t>na</w:t>
      </w:r>
      <w:r w:rsidR="003816A2" w:rsidRPr="00F00979">
        <w:t xml:space="preserve"> </w:t>
      </w:r>
      <w:r w:rsidR="00B060C9">
        <w:t>koji</w:t>
      </w:r>
      <w:r w:rsidR="003816A2" w:rsidRPr="00F00979">
        <w:t xml:space="preserve"> </w:t>
      </w:r>
      <w:r w:rsidR="00B060C9">
        <w:t>način</w:t>
      </w:r>
      <w:r w:rsidR="003816A2" w:rsidRPr="00F00979">
        <w:t xml:space="preserve"> </w:t>
      </w:r>
      <w:r w:rsidR="00B060C9">
        <w:rPr>
          <w:lang w:val="sr-Cyrl-CS"/>
        </w:rPr>
        <w:t>se</w:t>
      </w:r>
      <w:r w:rsidR="00542CEF" w:rsidRPr="00F00979">
        <w:t xml:space="preserve"> </w:t>
      </w:r>
      <w:r w:rsidR="00B060C9">
        <w:t>ostvar</w:t>
      </w:r>
      <w:r w:rsidR="00B060C9">
        <w:rPr>
          <w:lang w:val="sr-Cyrl-CS"/>
        </w:rPr>
        <w:t>uje</w:t>
      </w:r>
      <w:r w:rsidR="003816A2" w:rsidRPr="00F00979">
        <w:t xml:space="preserve"> </w:t>
      </w:r>
      <w:r w:rsidR="00B060C9">
        <w:t>dobit</w:t>
      </w:r>
      <w:r w:rsidR="003816A2" w:rsidRPr="00F00979">
        <w:t xml:space="preserve">, </w:t>
      </w:r>
      <w:r w:rsidR="00B060C9">
        <w:t>koji</w:t>
      </w:r>
      <w:r w:rsidR="003816A2" w:rsidRPr="00F00979">
        <w:t xml:space="preserve"> </w:t>
      </w:r>
      <w:r w:rsidR="00B060C9">
        <w:rPr>
          <w:lang w:val="sr-Cyrl-CS"/>
        </w:rPr>
        <w:t>je</w:t>
      </w:r>
      <w:r w:rsidR="00542CEF" w:rsidRPr="00F00979">
        <w:rPr>
          <w:lang w:val="sr-Cyrl-CS"/>
        </w:rPr>
        <w:t xml:space="preserve"> </w:t>
      </w:r>
      <w:r w:rsidR="00B060C9">
        <w:rPr>
          <w:lang w:val="sr-Cyrl-CS"/>
        </w:rPr>
        <w:t>najbolji</w:t>
      </w:r>
      <w:r w:rsidR="00542CEF" w:rsidRPr="00F00979">
        <w:t xml:space="preserve"> </w:t>
      </w:r>
      <w:r w:rsidR="00B060C9">
        <w:t>finansijski</w:t>
      </w:r>
      <w:r w:rsidR="00542CEF" w:rsidRPr="00F00979">
        <w:t xml:space="preserve"> </w:t>
      </w:r>
      <w:r w:rsidR="00B060C9">
        <w:t>model</w:t>
      </w:r>
      <w:r w:rsidR="003816A2" w:rsidRPr="00F00979">
        <w:t xml:space="preserve"> </w:t>
      </w:r>
      <w:r w:rsidR="00B060C9">
        <w:t>itd</w:t>
      </w:r>
      <w:r w:rsidR="003816A2" w:rsidRPr="00F00979">
        <w:t>.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E</w:t>
      </w:r>
      <w:r w:rsidR="00B060C9">
        <w:t>nergetska</w:t>
      </w:r>
      <w:r w:rsidR="003816A2" w:rsidRPr="00F00979">
        <w:t xml:space="preserve"> </w:t>
      </w:r>
      <w:r w:rsidR="00B060C9">
        <w:t>efikasnost</w:t>
      </w:r>
      <w:r w:rsidR="003816A2" w:rsidRPr="00F00979">
        <w:t xml:space="preserve"> </w:t>
      </w:r>
      <w:r w:rsidR="00B060C9">
        <w:rPr>
          <w:lang w:val="sr-Cyrl-CS"/>
        </w:rPr>
        <w:t>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merljiva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3816A2" w:rsidRPr="00F00979">
        <w:t xml:space="preserve"> </w:t>
      </w:r>
      <w:r w:rsidR="00B060C9">
        <w:t>odražava</w:t>
      </w:r>
      <w:r w:rsidR="003816A2" w:rsidRPr="00F00979">
        <w:t xml:space="preserve"> </w:t>
      </w:r>
      <w:r w:rsidR="00B060C9">
        <w:rPr>
          <w:lang w:val="sr-Cyrl-CS"/>
        </w:rPr>
        <w:t>se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926681" w:rsidRPr="00F00979">
        <w:rPr>
          <w:lang w:val="sr-Cyrl-CS"/>
        </w:rPr>
        <w:t xml:space="preserve"> </w:t>
      </w:r>
      <w:r w:rsidR="00B060C9">
        <w:t>samo</w:t>
      </w:r>
      <w:r w:rsidR="003816A2" w:rsidRPr="00F00979">
        <w:t xml:space="preserve"> </w:t>
      </w:r>
      <w:r w:rsidR="00B060C9">
        <w:t>na</w:t>
      </w:r>
      <w:r w:rsidR="003816A2" w:rsidRPr="00F00979">
        <w:t xml:space="preserve"> </w:t>
      </w:r>
      <w:r w:rsidR="00B060C9">
        <w:t>ekonomiju</w:t>
      </w:r>
      <w:r w:rsidR="003816A2" w:rsidRPr="00F00979">
        <w:t xml:space="preserve">, </w:t>
      </w:r>
      <w:r w:rsidR="00B060C9">
        <w:t>već</w:t>
      </w:r>
      <w:r w:rsidR="003816A2" w:rsidRPr="00F00979">
        <w:t xml:space="preserve"> </w:t>
      </w:r>
      <w:r w:rsidR="00B060C9">
        <w:t>i</w:t>
      </w:r>
      <w:r w:rsidR="003816A2" w:rsidRPr="00F00979">
        <w:t xml:space="preserve"> </w:t>
      </w:r>
      <w:r w:rsidR="00B060C9">
        <w:t>na</w:t>
      </w:r>
      <w:r w:rsidR="003816A2" w:rsidRPr="00F00979">
        <w:t xml:space="preserve"> </w:t>
      </w:r>
      <w:r w:rsidR="00B060C9">
        <w:t>budžet</w:t>
      </w:r>
      <w:r w:rsidR="003816A2" w:rsidRPr="00F00979">
        <w:t xml:space="preserve">. </w:t>
      </w:r>
      <w:r w:rsidR="00B060C9">
        <w:rPr>
          <w:lang w:val="sr-Cyrl-CS"/>
        </w:rPr>
        <w:t>Naveden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primer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zgrade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koja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troši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određenu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količinu</w:t>
      </w:r>
      <w:r w:rsidR="003816A2" w:rsidRPr="00F00979">
        <w:t xml:space="preserve"> </w:t>
      </w:r>
      <w:r w:rsidR="00B060C9">
        <w:t>električne</w:t>
      </w:r>
      <w:r w:rsidR="003816A2" w:rsidRPr="00F00979">
        <w:t xml:space="preserve"> </w:t>
      </w:r>
      <w:r w:rsidR="00B060C9">
        <w:t>energije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grejanje</w:t>
      </w:r>
      <w:r w:rsidR="003816A2" w:rsidRPr="00F00979">
        <w:t xml:space="preserve">. </w:t>
      </w:r>
      <w:r w:rsidR="00B060C9">
        <w:rPr>
          <w:lang w:val="sr-Cyrl-CS"/>
        </w:rPr>
        <w:t>Nakon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priključenja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zgrade</w:t>
      </w:r>
      <w:r w:rsidR="003816A2" w:rsidRPr="00F00979">
        <w:t xml:space="preserve"> </w:t>
      </w:r>
      <w:r w:rsidR="00B060C9">
        <w:t>na</w:t>
      </w:r>
      <w:r w:rsidR="003816A2" w:rsidRPr="00F00979">
        <w:t xml:space="preserve"> </w:t>
      </w:r>
      <w:r w:rsidR="00B060C9">
        <w:t>sistem</w:t>
      </w:r>
      <w:r w:rsidR="003816A2" w:rsidRPr="00F00979">
        <w:t xml:space="preserve"> </w:t>
      </w:r>
      <w:r w:rsidR="00B060C9">
        <w:t>centralnog</w:t>
      </w:r>
      <w:r w:rsidR="003816A2" w:rsidRPr="00F00979">
        <w:t xml:space="preserve"> </w:t>
      </w:r>
      <w:r w:rsidR="00B060C9">
        <w:t>grejanja</w:t>
      </w:r>
      <w:r w:rsidR="00926681" w:rsidRPr="00F00979">
        <w:rPr>
          <w:lang w:val="sr-Cyrl-CS"/>
        </w:rPr>
        <w:t xml:space="preserve">, </w:t>
      </w:r>
      <w:r w:rsidR="00B060C9">
        <w:rPr>
          <w:lang w:val="sr-Cyrl-CS"/>
        </w:rPr>
        <w:t>potrošnja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električne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prepolovljena</w:t>
      </w:r>
      <w:r w:rsidR="00926681" w:rsidRPr="00F00979">
        <w:rPr>
          <w:lang w:val="sr-Cyrl-CS"/>
        </w:rPr>
        <w:t xml:space="preserve">. </w:t>
      </w:r>
      <w:r w:rsidR="00B060C9">
        <w:rPr>
          <w:lang w:val="sr-Cyrl-CS"/>
        </w:rPr>
        <w:t>Grejanje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električnu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energiju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tamo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gde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postoji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mogućnost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priključenja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daljinske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sisteme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grejanja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dovodi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do</w:t>
      </w:r>
      <w:r w:rsidR="00926681" w:rsidRPr="00F00979">
        <w:rPr>
          <w:lang w:val="sr-Cyrl-CS"/>
        </w:rPr>
        <w:t xml:space="preserve"> </w:t>
      </w:r>
      <w:r w:rsidR="00B060C9">
        <w:t>rasipa</w:t>
      </w:r>
      <w:r w:rsidR="00B060C9">
        <w:rPr>
          <w:lang w:val="sr-Cyrl-CS"/>
        </w:rPr>
        <w:t>nja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novca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26681" w:rsidRPr="00F00979">
        <w:rPr>
          <w:lang w:val="sr-Cyrl-CS"/>
        </w:rPr>
        <w:t xml:space="preserve"> </w:t>
      </w:r>
      <w:r w:rsidR="00B060C9">
        <w:t>to</w:t>
      </w:r>
      <w:r w:rsidR="003816A2" w:rsidRPr="00F00979">
        <w:t xml:space="preserve"> </w:t>
      </w:r>
      <w:r w:rsidR="00B060C9">
        <w:t>je</w:t>
      </w:r>
      <w:r w:rsidR="003816A2" w:rsidRPr="00F00979">
        <w:t xml:space="preserve"> </w:t>
      </w:r>
      <w:r w:rsidR="00B060C9">
        <w:t>neiskorišćeni</w:t>
      </w:r>
      <w:r w:rsidR="003816A2" w:rsidRPr="00F00979">
        <w:t xml:space="preserve"> </w:t>
      </w:r>
      <w:r w:rsidR="00B060C9">
        <w:t>privredni</w:t>
      </w:r>
      <w:r w:rsidR="003816A2" w:rsidRPr="00F00979">
        <w:t xml:space="preserve"> </w:t>
      </w:r>
      <w:r w:rsidR="00B060C9">
        <w:t>potencijal</w:t>
      </w:r>
      <w:r w:rsidR="003816A2" w:rsidRPr="00F00979">
        <w:t xml:space="preserve">. </w:t>
      </w:r>
    </w:p>
    <w:p w:rsidR="00D45BC9" w:rsidRPr="00F00979" w:rsidRDefault="00D45BC9" w:rsidP="00D45BC9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Istaknuto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B5AD7">
        <w:rPr>
          <w:lang w:val="sr-Cyrl-CS"/>
        </w:rPr>
        <w:t xml:space="preserve"> </w:t>
      </w:r>
      <w:r w:rsidR="00B060C9">
        <w:t>Nikola</w:t>
      </w:r>
      <w:r w:rsidR="00926681" w:rsidRPr="00F00979">
        <w:t xml:space="preserve"> </w:t>
      </w:r>
      <w:r w:rsidR="00B060C9">
        <w:t>Tesla</w:t>
      </w:r>
      <w:r w:rsidR="008F45B7" w:rsidRPr="00F00979">
        <w:t xml:space="preserve"> </w:t>
      </w:r>
      <w:r w:rsidR="00B060C9">
        <w:t>rekao</w:t>
      </w:r>
      <w:r w:rsidR="008F45B7" w:rsidRPr="00F00979">
        <w:t xml:space="preserve"> </w:t>
      </w:r>
      <w:r w:rsidR="00B060C9">
        <w:t>da</w:t>
      </w:r>
      <w:r w:rsidR="008F45B7" w:rsidRPr="00F00979">
        <w:t xml:space="preserve"> </w:t>
      </w:r>
      <w:r w:rsidR="00B060C9">
        <w:t>će</w:t>
      </w:r>
      <w:r w:rsidR="008F45B7" w:rsidRPr="00F00979">
        <w:t xml:space="preserve"> </w:t>
      </w:r>
      <w:r w:rsidR="00B060C9">
        <w:t>razvoj</w:t>
      </w:r>
      <w:r w:rsidR="008F45B7" w:rsidRPr="00F00979">
        <w:t xml:space="preserve"> </w:t>
      </w:r>
      <w:r w:rsidR="00B060C9">
        <w:t>gradova</w:t>
      </w:r>
      <w:r w:rsidR="008F45B7" w:rsidRPr="00F00979">
        <w:t xml:space="preserve"> </w:t>
      </w:r>
      <w:r w:rsidR="00B060C9">
        <w:t>i</w:t>
      </w:r>
      <w:r w:rsidR="008F45B7" w:rsidRPr="00F00979">
        <w:t xml:space="preserve"> </w:t>
      </w:r>
      <w:r w:rsidR="00B060C9">
        <w:t>nacija</w:t>
      </w:r>
      <w:r w:rsidR="008F45B7" w:rsidRPr="00F00979">
        <w:t xml:space="preserve"> </w:t>
      </w:r>
      <w:r w:rsidR="00B060C9">
        <w:t>zavisiti</w:t>
      </w:r>
      <w:r w:rsidR="008F45B7" w:rsidRPr="00F00979">
        <w:t xml:space="preserve"> </w:t>
      </w:r>
      <w:r w:rsidR="00B060C9">
        <w:t>od</w:t>
      </w:r>
      <w:r w:rsidR="00926681" w:rsidRPr="00F00979">
        <w:t xml:space="preserve"> </w:t>
      </w:r>
      <w:r w:rsidR="00B060C9">
        <w:t>raspoložive</w:t>
      </w:r>
      <w:r w:rsidR="00926681" w:rsidRPr="00F00979">
        <w:t xml:space="preserve"> </w:t>
      </w:r>
      <w:r w:rsidR="00B060C9">
        <w:t>količine</w:t>
      </w:r>
      <w:r w:rsidR="00926681" w:rsidRPr="00F00979">
        <w:t xml:space="preserve"> </w:t>
      </w:r>
      <w:r w:rsidR="00B060C9">
        <w:t>energije</w:t>
      </w:r>
      <w:r w:rsidR="0092668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8F45B7" w:rsidRPr="00F00979">
        <w:t xml:space="preserve"> </w:t>
      </w:r>
      <w:r w:rsidR="00B060C9">
        <w:t>ljudske</w:t>
      </w:r>
      <w:r w:rsidR="008F45B7" w:rsidRPr="00F00979">
        <w:t xml:space="preserve"> </w:t>
      </w:r>
      <w:r w:rsidR="00B060C9">
        <w:t>sposobnosti</w:t>
      </w:r>
      <w:r w:rsidR="008F45B7" w:rsidRPr="00F00979">
        <w:t xml:space="preserve"> </w:t>
      </w:r>
      <w:r w:rsidR="00B060C9">
        <w:t>da</w:t>
      </w:r>
      <w:r w:rsidR="008F45B7" w:rsidRPr="00F00979">
        <w:t xml:space="preserve"> </w:t>
      </w:r>
      <w:r w:rsidR="00B060C9">
        <w:t>pronalazi</w:t>
      </w:r>
      <w:r w:rsidR="008F45B7" w:rsidRPr="00F00979">
        <w:t xml:space="preserve"> </w:t>
      </w:r>
      <w:r w:rsidR="00B060C9">
        <w:t>nove</w:t>
      </w:r>
      <w:r w:rsidR="008F45B7" w:rsidRPr="00F00979">
        <w:t xml:space="preserve"> </w:t>
      </w:r>
      <w:r w:rsidR="00B060C9">
        <w:t>izvore</w:t>
      </w:r>
      <w:r w:rsidR="008F45B7" w:rsidRPr="00F00979">
        <w:t xml:space="preserve"> </w:t>
      </w:r>
      <w:r w:rsidR="00B060C9">
        <w:t>energije</w:t>
      </w:r>
      <w:r w:rsidR="008F45B7" w:rsidRPr="00F00979">
        <w:t xml:space="preserve">. </w:t>
      </w:r>
      <w:r w:rsidR="00B060C9">
        <w:rPr>
          <w:lang w:val="sr-Cyrl-CS"/>
        </w:rPr>
        <w:t>P</w:t>
      </w:r>
      <w:r w:rsidR="00B060C9">
        <w:t>otrošnja</w:t>
      </w:r>
      <w:r w:rsidR="008F45B7" w:rsidRPr="00F00979">
        <w:t xml:space="preserve"> </w:t>
      </w:r>
      <w:r w:rsidR="00B060C9">
        <w:t>nafte</w:t>
      </w:r>
      <w:r w:rsidR="008F45B7" w:rsidRPr="00F00979">
        <w:t xml:space="preserve"> </w:t>
      </w:r>
      <w:r w:rsidR="00B060C9">
        <w:t>u</w:t>
      </w:r>
      <w:r w:rsidR="00926681" w:rsidRPr="00F00979">
        <w:t xml:space="preserve"> </w:t>
      </w:r>
      <w:r w:rsidR="00B060C9">
        <w:t>svetu</w:t>
      </w:r>
      <w:r w:rsidR="00926681" w:rsidRPr="00F00979">
        <w:t xml:space="preserve"> </w:t>
      </w:r>
      <w:r w:rsidR="00B060C9">
        <w:rPr>
          <w:lang w:val="sr-Cyrl-CS"/>
        </w:rPr>
        <w:t>se</w:t>
      </w:r>
      <w:r w:rsidR="00926681" w:rsidRPr="00F00979">
        <w:rPr>
          <w:lang w:val="sr-Cyrl-CS"/>
        </w:rPr>
        <w:t xml:space="preserve"> </w:t>
      </w:r>
      <w:r w:rsidR="00B060C9">
        <w:t>od</w:t>
      </w:r>
      <w:r w:rsidR="008F45B7" w:rsidRPr="00F00979">
        <w:t xml:space="preserve"> 1900. </w:t>
      </w:r>
      <w:proofErr w:type="gramStart"/>
      <w:r w:rsidR="00B060C9">
        <w:t>godine</w:t>
      </w:r>
      <w:proofErr w:type="gramEnd"/>
      <w:r w:rsidR="008F45B7" w:rsidRPr="00F00979">
        <w:t xml:space="preserve"> </w:t>
      </w:r>
      <w:r w:rsidR="00B060C9">
        <w:t>do</w:t>
      </w:r>
      <w:r w:rsidR="008F45B7" w:rsidRPr="00F00979">
        <w:t xml:space="preserve"> 2000. </w:t>
      </w:r>
      <w:proofErr w:type="gramStart"/>
      <w:r w:rsidR="00B060C9">
        <w:t>godine</w:t>
      </w:r>
      <w:proofErr w:type="gramEnd"/>
      <w:r w:rsidR="008F45B7" w:rsidRPr="00F00979">
        <w:t xml:space="preserve"> </w:t>
      </w:r>
      <w:r w:rsidR="00B060C9">
        <w:t>povećala</w:t>
      </w:r>
      <w:r w:rsidR="008F45B7" w:rsidRPr="00F00979">
        <w:t xml:space="preserve"> 164 </w:t>
      </w:r>
      <w:r w:rsidR="00B060C9">
        <w:t>puta</w:t>
      </w:r>
      <w:r w:rsidR="008F45B7" w:rsidRPr="00F00979">
        <w:t xml:space="preserve">, </w:t>
      </w:r>
      <w:r w:rsidR="00B060C9">
        <w:t>a</w:t>
      </w:r>
      <w:r w:rsidR="008F45B7" w:rsidRPr="00F00979">
        <w:t xml:space="preserve"> </w:t>
      </w:r>
      <w:r w:rsidR="00B060C9">
        <w:t>proizvodnja</w:t>
      </w:r>
      <w:r w:rsidR="008F45B7" w:rsidRPr="00F00979">
        <w:t xml:space="preserve"> </w:t>
      </w:r>
      <w:r w:rsidR="00B060C9">
        <w:t>električne</w:t>
      </w:r>
      <w:r w:rsidR="008F45B7" w:rsidRPr="00F00979">
        <w:t xml:space="preserve"> </w:t>
      </w:r>
      <w:r w:rsidR="00B060C9">
        <w:t>energije</w:t>
      </w:r>
      <w:r w:rsidR="008F45B7" w:rsidRPr="00F00979">
        <w:t xml:space="preserve"> </w:t>
      </w:r>
      <w:r w:rsidR="00B060C9">
        <w:t>preko</w:t>
      </w:r>
      <w:r w:rsidR="008F45B7" w:rsidRPr="00F00979">
        <w:t xml:space="preserve"> 300 </w:t>
      </w:r>
      <w:r w:rsidR="00B060C9">
        <w:t>puta</w:t>
      </w:r>
      <w:r w:rsidR="00BD09C6" w:rsidRPr="00F00979">
        <w:rPr>
          <w:lang w:val="sr-Cyrl-CS"/>
        </w:rPr>
        <w:t>.</w:t>
      </w:r>
      <w:r w:rsidR="008F45B7" w:rsidRPr="00F00979">
        <w:t xml:space="preserve"> </w:t>
      </w:r>
      <w:r w:rsidR="00B060C9">
        <w:t>Kada</w:t>
      </w:r>
      <w:r w:rsidR="008F45B7" w:rsidRPr="00F00979">
        <w:t xml:space="preserve"> </w:t>
      </w:r>
      <w:r w:rsidR="00B060C9">
        <w:t>su</w:t>
      </w:r>
      <w:r w:rsidR="008F45B7" w:rsidRPr="00F00979">
        <w:t xml:space="preserve"> </w:t>
      </w:r>
      <w:r w:rsidR="00B060C9">
        <w:t>u</w:t>
      </w:r>
      <w:r w:rsidR="008F45B7" w:rsidRPr="00F00979">
        <w:t xml:space="preserve"> </w:t>
      </w:r>
      <w:r w:rsidR="00B060C9">
        <w:t>pitanju</w:t>
      </w:r>
      <w:r w:rsidR="008F45B7" w:rsidRPr="00F00979">
        <w:t xml:space="preserve"> </w:t>
      </w:r>
      <w:r w:rsidR="00B060C9">
        <w:t>termoenergetski</w:t>
      </w:r>
      <w:r w:rsidR="008F45B7" w:rsidRPr="00F00979">
        <w:t xml:space="preserve"> </w:t>
      </w:r>
      <w:r w:rsidR="00B060C9">
        <w:t>sistemi</w:t>
      </w:r>
      <w:r w:rsidR="008F45B7" w:rsidRPr="00F00979">
        <w:t xml:space="preserve">, </w:t>
      </w:r>
      <w:r w:rsidR="0085416E" w:rsidRPr="00F00979">
        <w:rPr>
          <w:lang w:val="sr-Cyrl-CS"/>
        </w:rPr>
        <w:t>„</w:t>
      </w:r>
      <w:r w:rsidR="00B060C9">
        <w:rPr>
          <w:lang w:val="sr-Cyrl-CS"/>
        </w:rPr>
        <w:t>TE</w:t>
      </w:r>
      <w:r w:rsidR="00BD09C6" w:rsidRPr="00F00979">
        <w:t xml:space="preserve"> </w:t>
      </w:r>
      <w:r w:rsidR="00B060C9">
        <w:t>Nikola</w:t>
      </w:r>
      <w:r w:rsidR="00BD09C6" w:rsidRPr="00F00979">
        <w:t xml:space="preserve"> </w:t>
      </w:r>
      <w:r w:rsidR="00B060C9">
        <w:t>Tesla</w:t>
      </w:r>
      <w:r w:rsidR="0085416E" w:rsidRPr="00F00979">
        <w:rPr>
          <w:lang w:val="sr-Cyrl-CS"/>
        </w:rPr>
        <w:t>“</w:t>
      </w:r>
      <w:r w:rsidR="00BD09C6" w:rsidRPr="00F00979">
        <w:t xml:space="preserve"> </w:t>
      </w:r>
      <w:r w:rsidR="00B060C9">
        <w:t>u</w:t>
      </w:r>
      <w:r w:rsidR="00BD09C6" w:rsidRPr="00F00979">
        <w:t xml:space="preserve"> </w:t>
      </w:r>
      <w:r w:rsidR="00B060C9">
        <w:t>Obrenovcu</w:t>
      </w:r>
      <w:r w:rsidR="00BD09C6" w:rsidRPr="00F00979">
        <w:t xml:space="preserve"> </w:t>
      </w:r>
      <w:r w:rsidR="00B060C9">
        <w:t>po</w:t>
      </w:r>
      <w:r w:rsidR="008F45B7" w:rsidRPr="00F00979">
        <w:t xml:space="preserve"> </w:t>
      </w:r>
      <w:r w:rsidR="00B060C9">
        <w:t>energetskoj</w:t>
      </w:r>
      <w:r w:rsidR="008F45B7" w:rsidRPr="00F00979">
        <w:t xml:space="preserve"> </w:t>
      </w:r>
      <w:r w:rsidR="00B060C9">
        <w:t>efikasnosti</w:t>
      </w:r>
      <w:r w:rsidR="008F45B7" w:rsidRPr="00F00979">
        <w:t xml:space="preserve"> </w:t>
      </w:r>
      <w:r w:rsidR="00B060C9">
        <w:rPr>
          <w:lang w:val="sr-Cyrl-CS"/>
        </w:rPr>
        <w:t>ne</w:t>
      </w:r>
      <w:r w:rsidR="00A230CA" w:rsidRPr="00F00979">
        <w:rPr>
          <w:lang w:val="sr-Cyrl-CS"/>
        </w:rPr>
        <w:t xml:space="preserve"> </w:t>
      </w:r>
      <w:r w:rsidR="00B060C9">
        <w:t>zaostaju</w:t>
      </w:r>
      <w:r w:rsidR="00BD09C6" w:rsidRPr="00F00979">
        <w:t xml:space="preserve"> </w:t>
      </w:r>
      <w:r w:rsidR="00B060C9">
        <w:rPr>
          <w:lang w:val="sr-Cyrl-CS"/>
        </w:rPr>
        <w:t>za</w:t>
      </w:r>
      <w:r w:rsidR="008F45B7" w:rsidRPr="00F00979">
        <w:t xml:space="preserve"> </w:t>
      </w:r>
      <w:r w:rsidR="008F45B7" w:rsidRPr="00F00979">
        <w:rPr>
          <w:lang w:val="sr-Latn-CS"/>
        </w:rPr>
        <w:t>KfW</w:t>
      </w:r>
      <w:r w:rsidR="008F45B7" w:rsidRPr="00F00979">
        <w:t>. K</w:t>
      </w:r>
      <w:r w:rsidR="00B060C9">
        <w:t>roz</w:t>
      </w:r>
      <w:r w:rsidR="008F45B7" w:rsidRPr="00F00979">
        <w:t xml:space="preserve"> </w:t>
      </w:r>
      <w:r w:rsidR="00B060C9">
        <w:t>rekonstrukcije</w:t>
      </w:r>
      <w:r w:rsidR="008F45B7" w:rsidRPr="00F00979">
        <w:t xml:space="preserve"> </w:t>
      </w:r>
      <w:r w:rsidR="00B060C9">
        <w:t>energetskih</w:t>
      </w:r>
      <w:r w:rsidR="008F45B7" w:rsidRPr="00F00979">
        <w:t xml:space="preserve"> </w:t>
      </w:r>
      <w:r w:rsidR="00B060C9">
        <w:t>kapaciteta</w:t>
      </w:r>
      <w:r w:rsidR="008F45B7" w:rsidRPr="00F00979">
        <w:t xml:space="preserve"> </w:t>
      </w:r>
      <w:r w:rsidR="00B060C9">
        <w:rPr>
          <w:lang w:val="sr-Cyrl-CS"/>
        </w:rPr>
        <w:t>Srbija</w:t>
      </w:r>
      <w:r w:rsidR="00BD09C6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BD09C6" w:rsidRPr="00F00979">
        <w:rPr>
          <w:lang w:val="sr-Cyrl-CS"/>
        </w:rPr>
        <w:t xml:space="preserve"> </w:t>
      </w:r>
      <w:r w:rsidR="00B060C9">
        <w:t>na</w:t>
      </w:r>
      <w:r w:rsidR="008F45B7" w:rsidRPr="00F00979">
        <w:t xml:space="preserve"> </w:t>
      </w:r>
      <w:r w:rsidR="00B060C9">
        <w:t>svim</w:t>
      </w:r>
      <w:r w:rsidR="008F45B7" w:rsidRPr="00F00979">
        <w:t xml:space="preserve"> </w:t>
      </w:r>
      <w:r w:rsidR="00B060C9">
        <w:rPr>
          <w:lang w:val="sr-Cyrl-CS"/>
        </w:rPr>
        <w:t>termoenergetskim</w:t>
      </w:r>
      <w:r w:rsidR="00BD09C6" w:rsidRPr="00F00979">
        <w:rPr>
          <w:lang w:val="sr-Cyrl-CS"/>
        </w:rPr>
        <w:t xml:space="preserve"> </w:t>
      </w:r>
      <w:r w:rsidR="00B060C9">
        <w:t>sistemima</w:t>
      </w:r>
      <w:r w:rsidR="00BD09C6" w:rsidRPr="00F00979">
        <w:t xml:space="preserve"> </w:t>
      </w:r>
      <w:r w:rsidR="00B060C9">
        <w:t>povećav</w:t>
      </w:r>
      <w:r w:rsidR="00B060C9">
        <w:rPr>
          <w:lang w:val="sr-Cyrl-CS"/>
        </w:rPr>
        <w:t>ala</w:t>
      </w:r>
      <w:r w:rsidR="008F45B7" w:rsidRPr="00F00979">
        <w:t xml:space="preserve"> </w:t>
      </w:r>
      <w:r w:rsidR="00B060C9">
        <w:t>energetsku</w:t>
      </w:r>
      <w:r w:rsidR="008F45B7" w:rsidRPr="00F00979">
        <w:t xml:space="preserve"> </w:t>
      </w:r>
      <w:r w:rsidR="00B060C9">
        <w:t>efikasnost</w:t>
      </w:r>
      <w:r w:rsidR="008F45B7" w:rsidRPr="00F00979">
        <w:t xml:space="preserve"> </w:t>
      </w:r>
      <w:r w:rsidR="00B060C9">
        <w:t>od</w:t>
      </w:r>
      <w:r w:rsidR="008F45B7" w:rsidRPr="00F00979">
        <w:t xml:space="preserve"> 15 </w:t>
      </w:r>
      <w:r w:rsidR="00B060C9">
        <w:t>do</w:t>
      </w:r>
      <w:r w:rsidR="008F45B7" w:rsidRPr="00F00979">
        <w:t xml:space="preserve"> 25%. </w:t>
      </w:r>
      <w:r w:rsidR="00B060C9">
        <w:rPr>
          <w:lang w:val="sr-Cyrl-CS"/>
        </w:rPr>
        <w:t>Sredstva</w:t>
      </w:r>
      <w:r w:rsidR="00BD09C6" w:rsidRPr="00F00979">
        <w:t xml:space="preserve"> </w:t>
      </w:r>
      <w:r w:rsidR="00B060C9">
        <w:t>uložen</w:t>
      </w:r>
      <w:r w:rsidR="00B060C9">
        <w:rPr>
          <w:lang w:val="sr-Cyrl-CS"/>
        </w:rPr>
        <w:t>a</w:t>
      </w:r>
      <w:r w:rsidR="008F45B7" w:rsidRPr="00F00979">
        <w:t xml:space="preserve"> </w:t>
      </w:r>
      <w:r w:rsidR="00B060C9">
        <w:t>u</w:t>
      </w:r>
      <w:r w:rsidR="008F45B7" w:rsidRPr="00F00979">
        <w:t xml:space="preserve"> </w:t>
      </w:r>
      <w:r w:rsidR="00B060C9">
        <w:t>kapitalni</w:t>
      </w:r>
      <w:r w:rsidR="008F45B7" w:rsidRPr="00F00979">
        <w:t xml:space="preserve"> </w:t>
      </w:r>
      <w:r w:rsidR="00B060C9">
        <w:t>remont</w:t>
      </w:r>
      <w:r w:rsidR="008F45B7" w:rsidRPr="00F00979">
        <w:t xml:space="preserve"> </w:t>
      </w:r>
      <w:r w:rsidR="00B060C9">
        <w:t>hidroelektrane</w:t>
      </w:r>
      <w:r w:rsidR="008F45B7" w:rsidRPr="00F00979">
        <w:t xml:space="preserve"> </w:t>
      </w:r>
      <w:r w:rsidR="00B060C9">
        <w:t>Bajina</w:t>
      </w:r>
      <w:r w:rsidR="008F45B7" w:rsidRPr="00F00979">
        <w:t xml:space="preserve"> </w:t>
      </w:r>
      <w:r w:rsidR="00B060C9">
        <w:t>Bašta</w:t>
      </w:r>
      <w:r w:rsidR="008F45B7" w:rsidRPr="00F00979">
        <w:t xml:space="preserve">, </w:t>
      </w:r>
      <w:r w:rsidR="00B060C9">
        <w:t>isplatiće</w:t>
      </w:r>
      <w:r w:rsidR="008F45B7" w:rsidRPr="00F00979">
        <w:t xml:space="preserve"> </w:t>
      </w:r>
      <w:r w:rsidR="00B060C9">
        <w:t>se</w:t>
      </w:r>
      <w:r w:rsidR="008F45B7" w:rsidRPr="00F00979">
        <w:t xml:space="preserve"> </w:t>
      </w:r>
      <w:r w:rsidR="00B060C9">
        <w:t>kroz</w:t>
      </w:r>
      <w:r w:rsidR="008F45B7" w:rsidRPr="00F00979">
        <w:t xml:space="preserve"> </w:t>
      </w:r>
      <w:r w:rsidR="00B060C9">
        <w:t>povećanu</w:t>
      </w:r>
      <w:r w:rsidR="008F45B7" w:rsidRPr="00F00979">
        <w:t xml:space="preserve"> </w:t>
      </w:r>
      <w:r w:rsidR="00B060C9">
        <w:t>energetsku</w:t>
      </w:r>
      <w:r w:rsidR="008F45B7" w:rsidRPr="00F00979">
        <w:t xml:space="preserve"> </w:t>
      </w:r>
      <w:r w:rsidR="00B060C9">
        <w:t>efikasnost</w:t>
      </w:r>
      <w:r w:rsidR="008F45B7" w:rsidRPr="00F00979">
        <w:t xml:space="preserve">, </w:t>
      </w:r>
      <w:r w:rsidR="00B060C9">
        <w:t>odnosno</w:t>
      </w:r>
      <w:r w:rsidR="008F45B7" w:rsidRPr="00F00979">
        <w:t xml:space="preserve"> </w:t>
      </w:r>
      <w:r w:rsidR="00B060C9">
        <w:t>kroz</w:t>
      </w:r>
      <w:r w:rsidR="008F45B7" w:rsidRPr="00F00979">
        <w:t xml:space="preserve"> </w:t>
      </w:r>
      <w:r w:rsidR="00B060C9">
        <w:t>razliku</w:t>
      </w:r>
      <w:r w:rsidR="008F45B7" w:rsidRPr="00F00979">
        <w:t xml:space="preserve"> </w:t>
      </w:r>
      <w:r w:rsidR="00B060C9">
        <w:t>u</w:t>
      </w:r>
      <w:r w:rsidR="008F45B7" w:rsidRPr="00F00979">
        <w:t xml:space="preserve"> </w:t>
      </w:r>
      <w:r w:rsidR="00B060C9">
        <w:t>povećanom</w:t>
      </w:r>
      <w:r w:rsidR="008F45B7" w:rsidRPr="00F00979">
        <w:t xml:space="preserve"> </w:t>
      </w:r>
      <w:r w:rsidR="00B060C9">
        <w:t>kapacitetu</w:t>
      </w:r>
      <w:r w:rsidR="008F45B7" w:rsidRPr="00F00979">
        <w:t xml:space="preserve"> </w:t>
      </w:r>
      <w:r w:rsidR="00B060C9">
        <w:t>proizvodnje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t>bazi</w:t>
      </w:r>
      <w:r w:rsidR="008F45B7" w:rsidRPr="00F00979">
        <w:t xml:space="preserve"> </w:t>
      </w:r>
      <w:r w:rsidR="00B060C9">
        <w:t>iste</w:t>
      </w:r>
      <w:r w:rsidR="008F45B7" w:rsidRPr="00F00979">
        <w:t xml:space="preserve"> </w:t>
      </w:r>
      <w:r w:rsidR="00B060C9">
        <w:t>infrastrukture</w:t>
      </w:r>
      <w:r w:rsidR="008F45B7" w:rsidRPr="00F00979">
        <w:t xml:space="preserve"> </w:t>
      </w:r>
      <w:r w:rsidR="00B060C9">
        <w:t>i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t>bazi</w:t>
      </w:r>
      <w:r w:rsidR="008F45B7" w:rsidRPr="00F00979">
        <w:t xml:space="preserve"> </w:t>
      </w:r>
      <w:r w:rsidR="00B060C9">
        <w:t>iste</w:t>
      </w:r>
      <w:r w:rsidR="008F45B7" w:rsidRPr="00F00979">
        <w:t xml:space="preserve"> </w:t>
      </w:r>
      <w:r w:rsidR="00B060C9">
        <w:t>hidrologije</w:t>
      </w:r>
      <w:r w:rsidR="008F45B7" w:rsidRPr="00F00979">
        <w:t xml:space="preserve">. </w:t>
      </w:r>
      <w:r w:rsidR="00B060C9">
        <w:rPr>
          <w:lang w:val="sr-Cyrl-CS"/>
        </w:rPr>
        <w:t>Srbija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ima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prenosnu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mrežu</w:t>
      </w:r>
      <w:r w:rsidR="001B4DFB" w:rsidRPr="00F00979">
        <w:t xml:space="preserve"> </w:t>
      </w:r>
      <w:r w:rsidR="00B060C9">
        <w:t>visoko</w:t>
      </w:r>
      <w:r w:rsidR="00B060C9">
        <w:rPr>
          <w:lang w:val="sr-Cyrl-CS"/>
        </w:rPr>
        <w:t>g</w:t>
      </w:r>
      <w:r w:rsidR="001B4DFB" w:rsidRPr="00F00979">
        <w:t xml:space="preserve"> </w:t>
      </w:r>
      <w:r w:rsidR="00B060C9">
        <w:t>i</w:t>
      </w:r>
      <w:r w:rsidR="001B4DFB" w:rsidRPr="00F00979">
        <w:t xml:space="preserve"> </w:t>
      </w:r>
      <w:r w:rsidR="00B060C9">
        <w:t>srednje</w:t>
      </w:r>
      <w:r w:rsidR="00B060C9">
        <w:rPr>
          <w:lang w:val="sr-Cyrl-CS"/>
        </w:rPr>
        <w:t>g</w:t>
      </w:r>
      <w:r w:rsidR="001B4DFB" w:rsidRPr="00F00979">
        <w:t xml:space="preserve"> </w:t>
      </w:r>
      <w:r w:rsidR="00B060C9">
        <w:t>napon</w:t>
      </w:r>
      <w:r w:rsidR="00B060C9">
        <w:rPr>
          <w:lang w:val="sr-Cyrl-CS"/>
        </w:rPr>
        <w:t>a</w:t>
      </w:r>
      <w:r w:rsidR="008F45B7" w:rsidRPr="00F00979">
        <w:t xml:space="preserve"> </w:t>
      </w:r>
      <w:r w:rsidR="00B060C9">
        <w:rPr>
          <w:lang w:val="sr-Cyrl-CS"/>
        </w:rPr>
        <w:t>od</w:t>
      </w:r>
      <w:r w:rsidR="001B4DFB" w:rsidRPr="00F00979">
        <w:t xml:space="preserve"> </w:t>
      </w:r>
      <w:r w:rsidR="00B060C9">
        <w:t>oko</w:t>
      </w:r>
      <w:r w:rsidR="001B4DFB" w:rsidRPr="00F00979">
        <w:t xml:space="preserve"> 10.000 </w:t>
      </w:r>
      <w:r w:rsidR="00B060C9">
        <w:t>kilometara</w:t>
      </w:r>
      <w:r w:rsidR="008F45B7" w:rsidRPr="00F00979">
        <w:t xml:space="preserve">. </w:t>
      </w:r>
      <w:r w:rsidR="00B060C9">
        <w:t>Gubici</w:t>
      </w:r>
      <w:r w:rsidR="008F45B7" w:rsidRPr="00F00979">
        <w:t xml:space="preserve"> </w:t>
      </w:r>
      <w:proofErr w:type="gramStart"/>
      <w:r w:rsidR="00B060C9">
        <w:t>na</w:t>
      </w:r>
      <w:proofErr w:type="gramEnd"/>
      <w:r w:rsidR="008F45B7" w:rsidRPr="00F00979">
        <w:t xml:space="preserve"> </w:t>
      </w:r>
      <w:r w:rsidR="00B060C9">
        <w:rPr>
          <w:lang w:val="sr-Cyrl-CS"/>
        </w:rPr>
        <w:t>prenosnoj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mreži</w:t>
      </w:r>
      <w:r w:rsidR="001B4DFB" w:rsidRPr="00F00979">
        <w:rPr>
          <w:lang w:val="sr-Cyrl-CS"/>
        </w:rPr>
        <w:t xml:space="preserve"> </w:t>
      </w:r>
      <w:r w:rsidR="00B060C9">
        <w:t>visoko</w:t>
      </w:r>
      <w:r w:rsidR="00B060C9">
        <w:rPr>
          <w:lang w:val="sr-Cyrl-CS"/>
        </w:rPr>
        <w:t>g</w:t>
      </w:r>
      <w:r w:rsidR="001B4DFB" w:rsidRPr="00F00979">
        <w:t xml:space="preserve"> </w:t>
      </w:r>
      <w:r w:rsidR="00B060C9">
        <w:t>napon</w:t>
      </w:r>
      <w:r w:rsidR="00B060C9">
        <w:rPr>
          <w:lang w:val="sr-Cyrl-CS"/>
        </w:rPr>
        <w:t>a</w:t>
      </w:r>
      <w:r w:rsidR="008F45B7" w:rsidRPr="00F00979">
        <w:t xml:space="preserve"> </w:t>
      </w:r>
      <w:r w:rsidR="00B060C9">
        <w:t>su</w:t>
      </w:r>
      <w:r w:rsidR="008F45B7" w:rsidRPr="00F00979">
        <w:t xml:space="preserve"> </w:t>
      </w:r>
      <w:r w:rsidR="00B060C9">
        <w:rPr>
          <w:lang w:val="sr-Cyrl-CS"/>
        </w:rPr>
        <w:t>na</w:t>
      </w:r>
      <w:r w:rsidR="008F45B7" w:rsidRPr="00F00979">
        <w:t xml:space="preserve"> </w:t>
      </w:r>
      <w:r w:rsidR="00B060C9">
        <w:t>nivou</w:t>
      </w:r>
      <w:r w:rsidR="008F45B7" w:rsidRPr="00F00979">
        <w:t xml:space="preserve"> </w:t>
      </w:r>
      <w:r w:rsidR="00B060C9">
        <w:t>prosečnih</w:t>
      </w:r>
      <w:r w:rsidR="008F45B7" w:rsidRPr="00F00979">
        <w:t xml:space="preserve"> </w:t>
      </w:r>
      <w:r w:rsidR="00B060C9">
        <w:t>evropskih</w:t>
      </w:r>
      <w:r w:rsidR="008F45B7" w:rsidRPr="00F00979">
        <w:t xml:space="preserve"> </w:t>
      </w:r>
      <w:r w:rsidR="00B060C9">
        <w:t>gubitaka</w:t>
      </w:r>
      <w:r w:rsidR="001B4DFB" w:rsidRPr="00F00979">
        <w:t xml:space="preserve"> </w:t>
      </w:r>
      <w:r w:rsidR="00B060C9">
        <w:t>u</w:t>
      </w:r>
      <w:r w:rsidR="001B4DFB" w:rsidRPr="00F00979">
        <w:t xml:space="preserve"> </w:t>
      </w:r>
      <w:r w:rsidR="00B060C9">
        <w:t>prenosu</w:t>
      </w:r>
      <w:r w:rsidR="001B4DFB" w:rsidRPr="00F00979">
        <w:t xml:space="preserve"> </w:t>
      </w:r>
      <w:r w:rsidR="00B060C9">
        <w:t>električne</w:t>
      </w:r>
      <w:r w:rsidR="001B4DFB" w:rsidRPr="00F00979">
        <w:t xml:space="preserve"> </w:t>
      </w:r>
      <w:r w:rsidR="00B060C9">
        <w:t>energije</w:t>
      </w:r>
      <w:r w:rsidR="001B4DFB" w:rsidRPr="00F00979">
        <w:rPr>
          <w:lang w:val="sr-Cyrl-CS"/>
        </w:rPr>
        <w:t xml:space="preserve">. </w:t>
      </w:r>
      <w:r w:rsidR="001B4DFB" w:rsidRPr="00F00979">
        <w:t xml:space="preserve"> </w:t>
      </w:r>
      <w:r w:rsidR="00B060C9">
        <w:rPr>
          <w:lang w:val="sr-Cyrl-CS"/>
        </w:rPr>
        <w:t>Međutim</w:t>
      </w:r>
      <w:r w:rsidR="001B4DFB" w:rsidRPr="00F00979">
        <w:rPr>
          <w:lang w:val="sr-Cyrl-CS"/>
        </w:rPr>
        <w:t>,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rPr>
          <w:lang w:val="sr-Cyrl-CS"/>
        </w:rPr>
        <w:t>prenosnoj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mreži</w:t>
      </w:r>
      <w:r w:rsidR="001B4DFB" w:rsidRPr="00F00979">
        <w:rPr>
          <w:lang w:val="sr-Cyrl-CS"/>
        </w:rPr>
        <w:t xml:space="preserve"> </w:t>
      </w:r>
      <w:r w:rsidR="00B060C9">
        <w:t>nisko</w:t>
      </w:r>
      <w:r w:rsidR="00B060C9">
        <w:rPr>
          <w:lang w:val="sr-Cyrl-CS"/>
        </w:rPr>
        <w:t>g</w:t>
      </w:r>
      <w:r w:rsidR="008F45B7" w:rsidRPr="00F00979">
        <w:t xml:space="preserve"> </w:t>
      </w:r>
      <w:r w:rsidR="00B060C9">
        <w:t>napon</w:t>
      </w:r>
      <w:r w:rsidR="00B060C9">
        <w:rPr>
          <w:lang w:val="sr-Cyrl-CS"/>
        </w:rPr>
        <w:t>a</w:t>
      </w:r>
      <w:r w:rsidR="008F45B7" w:rsidRPr="00F00979">
        <w:t xml:space="preserve"> </w:t>
      </w:r>
      <w:r w:rsidR="00B060C9">
        <w:rPr>
          <w:lang w:val="sr-Cyrl-CS"/>
        </w:rPr>
        <w:t>gubici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izuzetno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veliki</w:t>
      </w:r>
      <w:r w:rsidR="001B4DFB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posledica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neznanja</w:t>
      </w:r>
      <w:r w:rsidR="001B4DFB" w:rsidRPr="00F00979">
        <w:rPr>
          <w:lang w:val="sr-Cyrl-CS"/>
        </w:rPr>
        <w:t xml:space="preserve">, </w:t>
      </w:r>
      <w:r w:rsidR="00B060C9">
        <w:rPr>
          <w:lang w:val="sr-Cyrl-CS"/>
        </w:rPr>
        <w:t>nemara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nedostatka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svesti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posledicama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rasipanja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1B4DFB" w:rsidRPr="00F00979">
        <w:rPr>
          <w:lang w:val="sr-Cyrl-CS"/>
        </w:rPr>
        <w:t>.</w:t>
      </w:r>
      <w:r w:rsidR="008F45B7" w:rsidRPr="00F00979">
        <w:t xml:space="preserve"> </w:t>
      </w:r>
      <w:r w:rsidR="00B060C9">
        <w:rPr>
          <w:lang w:val="sr-Cyrl-CS"/>
        </w:rPr>
        <w:t>U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mora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prestroji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d</w:t>
      </w:r>
      <w:r w:rsidR="00B060C9">
        <w:t>uhovni</w:t>
      </w:r>
      <w:r w:rsidR="001B4DFB" w:rsidRPr="00F00979">
        <w:t xml:space="preserve"> </w:t>
      </w:r>
      <w:r w:rsidR="00B060C9">
        <w:t>život</w:t>
      </w:r>
      <w:r w:rsidR="001B4DFB" w:rsidRPr="00F00979">
        <w:t xml:space="preserve"> </w:t>
      </w:r>
      <w:r w:rsidR="00B060C9">
        <w:t>u</w:t>
      </w:r>
      <w:r w:rsidR="001B4DFB" w:rsidRPr="00F00979">
        <w:t xml:space="preserve"> </w:t>
      </w:r>
      <w:r w:rsidR="00B060C9">
        <w:t>celini</w:t>
      </w:r>
      <w:r w:rsidR="001B4DFB" w:rsidRPr="00F00979">
        <w:rPr>
          <w:lang w:val="sr-Cyrl-CS"/>
        </w:rPr>
        <w:t xml:space="preserve">, </w:t>
      </w:r>
      <w:r w:rsidR="00B060C9">
        <w:rPr>
          <w:lang w:val="sr-Cyrl-CS"/>
        </w:rPr>
        <w:t>da</w:t>
      </w:r>
      <w:r w:rsidR="001B4DFB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neguje</w:t>
      </w:r>
      <w:r w:rsidR="008F45B7" w:rsidRPr="00F00979">
        <w:t xml:space="preserve"> </w:t>
      </w:r>
      <w:r w:rsidR="00B060C9">
        <w:t>sistem</w:t>
      </w:r>
      <w:r w:rsidR="001B4DFB" w:rsidRPr="00F00979">
        <w:t xml:space="preserve"> </w:t>
      </w:r>
      <w:r w:rsidR="00B060C9">
        <w:t>vrednosti</w:t>
      </w:r>
      <w:r w:rsidR="001B4DFB" w:rsidRPr="00F00979">
        <w:t xml:space="preserve"> </w:t>
      </w:r>
      <w:r w:rsidR="00632DA8" w:rsidRPr="00F00979">
        <w:t xml:space="preserve"> </w:t>
      </w:r>
      <w:r w:rsidR="00B060C9">
        <w:t>zasn</w:t>
      </w:r>
      <w:r w:rsidR="00B060C9">
        <w:rPr>
          <w:lang w:val="sr-Cyrl-CS"/>
        </w:rPr>
        <w:t>ovan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t>znanju</w:t>
      </w:r>
      <w:r w:rsidR="008F45B7" w:rsidRPr="00F00979">
        <w:t>.</w:t>
      </w:r>
      <w:r w:rsidR="001B4DFB" w:rsidRPr="00F00979">
        <w:t xml:space="preserve"> </w:t>
      </w:r>
      <w:r w:rsidR="00B060C9">
        <w:rPr>
          <w:lang w:val="sr-Cyrl-CS"/>
        </w:rPr>
        <w:t>U</w:t>
      </w:r>
      <w:r w:rsidR="008F45B7" w:rsidRPr="00F00979">
        <w:t xml:space="preserve"> </w:t>
      </w:r>
      <w:r w:rsidR="00B060C9">
        <w:rPr>
          <w:lang w:val="sr-Cyrl-CS"/>
        </w:rPr>
        <w:t>struci</w:t>
      </w:r>
      <w:r w:rsidR="001B4DFB" w:rsidRPr="00F00979">
        <w:t xml:space="preserve"> </w:t>
      </w:r>
      <w:r w:rsidR="00B060C9">
        <w:t>ima</w:t>
      </w:r>
      <w:r w:rsidR="00856D46" w:rsidRPr="00F00979">
        <w:t xml:space="preserve"> </w:t>
      </w:r>
      <w:r w:rsidR="00B060C9">
        <w:t>dovoljn</w:t>
      </w:r>
      <w:r w:rsidR="00B060C9">
        <w:rPr>
          <w:lang w:val="sr-Cyrl-CS"/>
        </w:rPr>
        <w:t>o</w:t>
      </w:r>
      <w:r w:rsidR="00856D46" w:rsidRPr="00F00979">
        <w:t xml:space="preserve"> </w:t>
      </w:r>
      <w:r w:rsidR="00B060C9">
        <w:t>znanja</w:t>
      </w:r>
      <w:r w:rsidR="00856D46" w:rsidRPr="00F00979">
        <w:t xml:space="preserve">, </w:t>
      </w:r>
      <w:r w:rsidR="00B060C9">
        <w:t>ali</w:t>
      </w:r>
      <w:r w:rsidR="00856D46" w:rsidRPr="00F00979">
        <w:t xml:space="preserve"> </w:t>
      </w:r>
      <w:r w:rsidR="00B060C9">
        <w:t>n</w:t>
      </w:r>
      <w:r w:rsidR="00B060C9">
        <w:rPr>
          <w:lang w:val="sr-Cyrl-CS"/>
        </w:rPr>
        <w:t>ije</w:t>
      </w:r>
      <w:r w:rsidR="008F45B7" w:rsidRPr="00F00979">
        <w:t xml:space="preserve"> </w:t>
      </w:r>
      <w:r w:rsidR="00B060C9">
        <w:t>dovoljno</w:t>
      </w:r>
      <w:r w:rsidR="00856D46" w:rsidRPr="00F00979">
        <w:rPr>
          <w:lang w:val="sr-Cyrl-CS"/>
        </w:rPr>
        <w:t xml:space="preserve"> </w:t>
      </w:r>
      <w:r w:rsidR="00B060C9">
        <w:rPr>
          <w:lang w:val="sr-Cyrl-CS"/>
        </w:rPr>
        <w:t>razvijena</w:t>
      </w:r>
      <w:r w:rsidR="008F45B7" w:rsidRPr="00F00979">
        <w:t xml:space="preserve"> </w:t>
      </w:r>
      <w:r w:rsidR="00B060C9">
        <w:rPr>
          <w:lang w:val="sr-Cyrl-CS"/>
        </w:rPr>
        <w:t>svest</w:t>
      </w:r>
      <w:r w:rsidR="008F45B7" w:rsidRPr="00F00979">
        <w:t xml:space="preserve"> </w:t>
      </w:r>
      <w:r w:rsidR="00B060C9">
        <w:t>u</w:t>
      </w:r>
      <w:r w:rsidR="008F45B7" w:rsidRPr="00F00979">
        <w:t xml:space="preserve"> </w:t>
      </w:r>
      <w:r w:rsidR="00B060C9">
        <w:t>društvenoj</w:t>
      </w:r>
      <w:r w:rsidR="008F45B7" w:rsidRPr="00F00979">
        <w:t xml:space="preserve"> </w:t>
      </w:r>
      <w:r w:rsidR="00B060C9">
        <w:t>zajednici</w:t>
      </w:r>
      <w:r w:rsidR="00856D46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856D46" w:rsidRPr="00F00979">
        <w:rPr>
          <w:lang w:val="sr-Cyrl-CS"/>
        </w:rPr>
        <w:t xml:space="preserve"> </w:t>
      </w:r>
      <w:r w:rsidR="00B060C9">
        <w:rPr>
          <w:lang w:val="sr-Cyrl-CS"/>
        </w:rPr>
        <w:t>značaju</w:t>
      </w:r>
      <w:r w:rsidR="00856D46" w:rsidRPr="00F00979">
        <w:rPr>
          <w:lang w:val="sr-Cyrl-CS"/>
        </w:rPr>
        <w:t xml:space="preserve"> </w:t>
      </w:r>
      <w:r w:rsidR="00B060C9">
        <w:rPr>
          <w:lang w:val="sr-Cyrl-CS"/>
        </w:rPr>
        <w:t>znanja</w:t>
      </w:r>
      <w:r w:rsidR="00856D46" w:rsidRPr="00F00979">
        <w:rPr>
          <w:lang w:val="sr-Cyrl-CS"/>
        </w:rPr>
        <w:t>,</w:t>
      </w:r>
      <w:r w:rsidR="008F45B7" w:rsidRPr="00F00979">
        <w:t xml:space="preserve"> </w:t>
      </w:r>
      <w:r w:rsidR="00B060C9">
        <w:t>pošteno</w:t>
      </w:r>
      <w:r w:rsidR="00B060C9">
        <w:rPr>
          <w:lang w:val="sr-Cyrl-CS"/>
        </w:rPr>
        <w:t>g</w:t>
      </w:r>
      <w:r w:rsidR="00856D46" w:rsidRPr="00F00979">
        <w:t xml:space="preserve"> </w:t>
      </w:r>
      <w:r w:rsidR="00B060C9">
        <w:t>rad</w:t>
      </w:r>
      <w:r w:rsidR="00B060C9">
        <w:rPr>
          <w:lang w:val="sr-Cyrl-CS"/>
        </w:rPr>
        <w:t>a</w:t>
      </w:r>
      <w:r w:rsidR="008F45B7" w:rsidRPr="00F00979">
        <w:t xml:space="preserve">, </w:t>
      </w:r>
      <w:r w:rsidR="00B060C9">
        <w:rPr>
          <w:lang w:val="sr-Cyrl-CS"/>
        </w:rPr>
        <w:t>o</w:t>
      </w:r>
      <w:r w:rsidR="00632DA8" w:rsidRPr="00F00979">
        <w:t xml:space="preserve"> </w:t>
      </w:r>
      <w:r w:rsidR="00B060C9">
        <w:t>opšt</w:t>
      </w:r>
      <w:r w:rsidR="00B060C9">
        <w:rPr>
          <w:lang w:val="sr-Cyrl-CS"/>
        </w:rPr>
        <w:t>im</w:t>
      </w:r>
      <w:r w:rsidR="00632DA8" w:rsidRPr="00F00979">
        <w:t xml:space="preserve"> </w:t>
      </w:r>
      <w:r w:rsidR="00B060C9">
        <w:t>civilizacijskim</w:t>
      </w:r>
      <w:r w:rsidR="00632DA8" w:rsidRPr="00F00979">
        <w:t xml:space="preserve"> </w:t>
      </w:r>
      <w:r w:rsidR="00B060C9">
        <w:t>vrednostima</w:t>
      </w:r>
      <w:r w:rsidR="00632DA8" w:rsidRPr="00F00979">
        <w:rPr>
          <w:lang w:val="sr-Cyrl-CS"/>
        </w:rPr>
        <w:t xml:space="preserve"> </w:t>
      </w:r>
      <w:r w:rsidR="00B060C9">
        <w:t>slobod</w:t>
      </w:r>
      <w:r w:rsidR="00B060C9">
        <w:rPr>
          <w:lang w:val="sr-Cyrl-CS"/>
        </w:rPr>
        <w:t>a</w:t>
      </w:r>
      <w:r w:rsidR="00632DA8" w:rsidRPr="00F00979">
        <w:t xml:space="preserve"> </w:t>
      </w:r>
      <w:r w:rsidR="00B060C9">
        <w:t>i</w:t>
      </w:r>
      <w:r w:rsidR="00632DA8" w:rsidRPr="00F00979">
        <w:t xml:space="preserve"> </w:t>
      </w:r>
      <w:r w:rsidR="00B060C9">
        <w:t>prava</w:t>
      </w:r>
      <w:r w:rsidR="00632DA8" w:rsidRPr="00F00979">
        <w:rPr>
          <w:lang w:val="sr-Cyrl-CS"/>
        </w:rPr>
        <w:t xml:space="preserve">, </w:t>
      </w:r>
      <w:r w:rsidR="00B060C9">
        <w:rPr>
          <w:lang w:val="sr-Cyrl-CS"/>
        </w:rPr>
        <w:t>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zaštite</w:t>
      </w:r>
      <w:r w:rsidR="008F45B7" w:rsidRPr="00F00979">
        <w:t xml:space="preserve">  </w:t>
      </w:r>
      <w:r w:rsidR="00B060C9">
        <w:t>životne</w:t>
      </w:r>
      <w:r w:rsidR="008F45B7" w:rsidRPr="00F00979">
        <w:t xml:space="preserve"> </w:t>
      </w:r>
      <w:r w:rsidR="00B060C9">
        <w:t>sredine</w:t>
      </w:r>
      <w:r w:rsidR="00632DA8" w:rsidRPr="00F00979">
        <w:rPr>
          <w:lang w:val="sr-Cyrl-CS"/>
        </w:rPr>
        <w:t>.</w:t>
      </w:r>
      <w:r w:rsidR="008F45B7" w:rsidRPr="00F00979">
        <w:t xml:space="preserve"> </w:t>
      </w:r>
      <w:r w:rsidR="00B060C9">
        <w:rPr>
          <w:lang w:val="sr-Cyrl-CS"/>
        </w:rPr>
        <w:t>U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društvu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mora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neguje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razvija</w:t>
      </w:r>
      <w:r w:rsidR="00632DA8" w:rsidRPr="00F00979">
        <w:rPr>
          <w:lang w:val="sr-Cyrl-CS"/>
        </w:rPr>
        <w:t xml:space="preserve"> </w:t>
      </w:r>
      <w:r w:rsidR="00B060C9">
        <w:t>ljubav</w:t>
      </w:r>
      <w:r w:rsidR="00632DA8" w:rsidRPr="00F00979">
        <w:t xml:space="preserve"> </w:t>
      </w:r>
      <w:r w:rsidR="00B060C9">
        <w:t>prema</w:t>
      </w:r>
      <w:r w:rsidR="00632DA8" w:rsidRPr="00F00979">
        <w:t xml:space="preserve"> </w:t>
      </w:r>
      <w:r w:rsidR="00B060C9">
        <w:t>svojoj</w:t>
      </w:r>
      <w:r w:rsidR="00632DA8" w:rsidRPr="00F00979">
        <w:t xml:space="preserve"> </w:t>
      </w:r>
      <w:r w:rsidR="00B060C9">
        <w:t>zemlji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8F45B7" w:rsidRPr="00F00979">
        <w:t xml:space="preserve"> </w:t>
      </w:r>
      <w:r w:rsidR="00B060C9">
        <w:t>planeti</w:t>
      </w:r>
      <w:r w:rsidR="008F45B7" w:rsidRPr="00F00979">
        <w:t xml:space="preserve">, </w:t>
      </w:r>
      <w:r w:rsidR="00B060C9">
        <w:t>jer</w:t>
      </w:r>
      <w:r w:rsidR="008F45B7" w:rsidRPr="00F00979">
        <w:t xml:space="preserve"> </w:t>
      </w:r>
      <w:r w:rsidR="00B060C9">
        <w:t>kako</w:t>
      </w:r>
      <w:r w:rsidR="008F45B7" w:rsidRPr="00F00979">
        <w:t xml:space="preserve"> </w:t>
      </w:r>
      <w:r w:rsidR="00B060C9">
        <w:t>se</w:t>
      </w:r>
      <w:r w:rsidR="008F45B7" w:rsidRPr="00F00979">
        <w:t xml:space="preserve"> </w:t>
      </w:r>
      <w:r w:rsidR="00B060C9">
        <w:t>prema</w:t>
      </w:r>
      <w:r w:rsidR="008F45B7" w:rsidRPr="00F00979">
        <w:t xml:space="preserve"> </w:t>
      </w:r>
      <w:r w:rsidR="00B060C9">
        <w:t>njoj</w:t>
      </w:r>
      <w:r w:rsidR="008F45B7" w:rsidRPr="00F00979">
        <w:t xml:space="preserve"> </w:t>
      </w:r>
      <w:r w:rsidR="00B060C9">
        <w:rPr>
          <w:lang w:val="sr-Cyrl-CS"/>
        </w:rPr>
        <w:t>sada</w:t>
      </w:r>
      <w:r w:rsidR="00632DA8" w:rsidRPr="00F00979">
        <w:t xml:space="preserve"> </w:t>
      </w:r>
      <w:r w:rsidR="00B060C9">
        <w:t>odnosi</w:t>
      </w:r>
      <w:r w:rsidR="00B060C9">
        <w:rPr>
          <w:lang w:val="sr-Cyrl-CS"/>
        </w:rPr>
        <w:t>mo</w:t>
      </w:r>
      <w:r w:rsidR="008F45B7" w:rsidRPr="00F00979">
        <w:t xml:space="preserve">, </w:t>
      </w:r>
      <w:r w:rsidR="00B060C9">
        <w:t>tako</w:t>
      </w:r>
      <w:r w:rsidR="008F45B7" w:rsidRPr="00F00979">
        <w:t xml:space="preserve"> </w:t>
      </w:r>
      <w:r w:rsidR="00B060C9">
        <w:t>će</w:t>
      </w:r>
      <w:r w:rsidR="008F45B7" w:rsidRPr="00F00979">
        <w:t xml:space="preserve"> </w:t>
      </w:r>
      <w:r w:rsidR="00B060C9">
        <w:t>se</w:t>
      </w:r>
      <w:r w:rsidR="008F45B7" w:rsidRPr="00F00979">
        <w:t xml:space="preserve"> </w:t>
      </w:r>
      <w:r w:rsidR="00B060C9">
        <w:t>ona</w:t>
      </w:r>
      <w:r w:rsidR="008F45B7" w:rsidRPr="00F00979">
        <w:t xml:space="preserve"> </w:t>
      </w:r>
      <w:r w:rsidR="00B060C9">
        <w:t>odnositi</w:t>
      </w:r>
      <w:r w:rsidR="008F45B7" w:rsidRPr="00F00979">
        <w:t xml:space="preserve"> </w:t>
      </w:r>
      <w:r w:rsidR="00B060C9">
        <w:t>prema</w:t>
      </w:r>
      <w:r w:rsidR="008F45B7" w:rsidRPr="00F00979">
        <w:t xml:space="preserve"> </w:t>
      </w:r>
      <w:r w:rsidR="00B060C9">
        <w:t>našim</w:t>
      </w:r>
      <w:r w:rsidR="008F45B7" w:rsidRPr="00F00979">
        <w:t xml:space="preserve"> </w:t>
      </w:r>
      <w:r w:rsidR="00B060C9">
        <w:t>potomcima</w:t>
      </w:r>
      <w:r w:rsidR="008F45B7" w:rsidRPr="00F00979">
        <w:t xml:space="preserve">. </w:t>
      </w:r>
      <w:r w:rsidR="00B060C9">
        <w:rPr>
          <w:lang w:val="sr-Cyrl-CS"/>
        </w:rPr>
        <w:t>E</w:t>
      </w:r>
      <w:r w:rsidR="00B060C9">
        <w:t>nergija</w:t>
      </w:r>
      <w:r w:rsidR="008F45B7" w:rsidRPr="00F00979">
        <w:t xml:space="preserve"> </w:t>
      </w:r>
      <w:r w:rsidR="00B060C9">
        <w:rPr>
          <w:lang w:val="sr-Cyrl-CS"/>
        </w:rPr>
        <w:t>u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decenijama</w:t>
      </w:r>
      <w:r w:rsidR="008F45B7" w:rsidRPr="00F00979">
        <w:t xml:space="preserve"> </w:t>
      </w:r>
      <w:r w:rsidR="00B060C9">
        <w:t>nije</w:t>
      </w:r>
      <w:r w:rsidR="008F45B7" w:rsidRPr="00F00979">
        <w:t xml:space="preserve"> </w:t>
      </w:r>
      <w:r w:rsidR="00B060C9">
        <w:t>tržišno</w:t>
      </w:r>
      <w:r w:rsidR="008F45B7" w:rsidRPr="00F00979">
        <w:t xml:space="preserve"> </w:t>
      </w:r>
      <w:r w:rsidR="00B060C9">
        <w:t>valorizovana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t>pravi</w:t>
      </w:r>
      <w:r w:rsidR="008F45B7" w:rsidRPr="00F00979">
        <w:t xml:space="preserve"> </w:t>
      </w:r>
      <w:r w:rsidR="00B060C9">
        <w:t>način</w:t>
      </w:r>
      <w:r w:rsidR="008F45B7" w:rsidRPr="00F00979">
        <w:t xml:space="preserve">. </w:t>
      </w:r>
      <w:r w:rsidR="00B060C9">
        <w:rPr>
          <w:lang w:val="sr-Cyrl-CS"/>
        </w:rPr>
        <w:t>Veliki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broj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ljudi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danas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smatra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8F45B7" w:rsidRPr="00F00979">
        <w:t xml:space="preserve"> </w:t>
      </w:r>
      <w:r w:rsidR="00B060C9">
        <w:t>nije</w:t>
      </w:r>
      <w:r w:rsidR="008F45B7" w:rsidRPr="00F00979">
        <w:t xml:space="preserve"> </w:t>
      </w:r>
      <w:r w:rsidR="00B060C9">
        <w:t>greh</w:t>
      </w:r>
      <w:r w:rsidR="008F45B7" w:rsidRPr="00F00979">
        <w:t xml:space="preserve"> </w:t>
      </w:r>
      <w:r w:rsidR="00B060C9">
        <w:t>ne</w:t>
      </w:r>
      <w:r w:rsidR="008F45B7" w:rsidRPr="00F00979">
        <w:t xml:space="preserve"> </w:t>
      </w:r>
      <w:r w:rsidR="00B060C9">
        <w:t>platiti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račun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632DA8" w:rsidRPr="00F00979">
        <w:rPr>
          <w:lang w:val="sr-Cyrl-CS"/>
        </w:rPr>
        <w:t xml:space="preserve"> </w:t>
      </w:r>
      <w:r w:rsidR="00B060C9">
        <w:rPr>
          <w:lang w:val="sr-Cyrl-CS"/>
        </w:rPr>
        <w:t>potrošenu</w:t>
      </w:r>
      <w:r w:rsidR="008F45B7" w:rsidRPr="00F00979">
        <w:t xml:space="preserve"> </w:t>
      </w:r>
      <w:r w:rsidR="00B060C9">
        <w:t>električnu</w:t>
      </w:r>
      <w:r w:rsidR="008F45B7" w:rsidRPr="00F00979">
        <w:t xml:space="preserve"> </w:t>
      </w:r>
      <w:r w:rsidR="00B060C9">
        <w:t>energiju</w:t>
      </w:r>
      <w:r w:rsidR="00632DA8" w:rsidRPr="00F00979">
        <w:rPr>
          <w:lang w:val="sr-Cyrl-CS"/>
        </w:rPr>
        <w:t>.</w:t>
      </w:r>
      <w:r w:rsidR="008F45B7" w:rsidRPr="00F00979">
        <w:t xml:space="preserve"> </w:t>
      </w:r>
      <w:r w:rsidR="00B060C9">
        <w:rPr>
          <w:lang w:val="sr-Cyrl-CS"/>
        </w:rPr>
        <w:t>G</w:t>
      </w:r>
      <w:r w:rsidR="00B060C9">
        <w:t>rađanima</w:t>
      </w:r>
      <w:r w:rsidR="008F45B7" w:rsidRPr="00F00979">
        <w:t xml:space="preserve"> </w:t>
      </w:r>
      <w:r w:rsidR="00B060C9">
        <w:rPr>
          <w:lang w:val="sr-Cyrl-CS"/>
        </w:rPr>
        <w:t>mora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B060C9">
        <w:t>kaže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činjenicu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država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može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godišnje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uštedi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između</w:t>
      </w:r>
      <w:r w:rsidR="004E257E" w:rsidRPr="00F00979">
        <w:rPr>
          <w:lang w:val="sr-Cyrl-CS"/>
        </w:rPr>
        <w:t xml:space="preserve"> </w:t>
      </w:r>
      <w:r w:rsidR="004E257E" w:rsidRPr="00F00979">
        <w:t xml:space="preserve">160 </w:t>
      </w:r>
      <w:r w:rsidR="00B060C9">
        <w:t>ili</w:t>
      </w:r>
      <w:r w:rsidR="004E257E" w:rsidRPr="00F00979">
        <w:t xml:space="preserve"> 200 </w:t>
      </w:r>
      <w:r w:rsidR="00B060C9">
        <w:t>miliona</w:t>
      </w:r>
      <w:r w:rsidR="004E257E" w:rsidRPr="00F00979">
        <w:t xml:space="preserve"> </w:t>
      </w:r>
      <w:r w:rsidR="00B060C9">
        <w:t>evra</w:t>
      </w:r>
      <w:r w:rsidR="005D4DC5" w:rsidRPr="00F00979">
        <w:rPr>
          <w:lang w:val="sr-Cyrl-CS"/>
        </w:rPr>
        <w:t xml:space="preserve"> </w:t>
      </w:r>
      <w:r w:rsidR="00B060C9">
        <w:rPr>
          <w:lang w:val="sr-Cyrl-CS"/>
        </w:rPr>
        <w:t>kroz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energetsku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efikasnost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zgradarstvu</w:t>
      </w:r>
      <w:r w:rsidR="004E257E" w:rsidRPr="00F00979">
        <w:rPr>
          <w:lang w:val="sr-Cyrl-CS"/>
        </w:rPr>
        <w:t xml:space="preserve">. </w:t>
      </w:r>
      <w:r w:rsidR="00B060C9">
        <w:rPr>
          <w:lang w:val="sr-Cyrl-CS"/>
        </w:rPr>
        <w:t>Pored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toga</w:t>
      </w:r>
      <w:r w:rsidR="004E257E" w:rsidRPr="00F00979">
        <w:rPr>
          <w:lang w:val="sr-Cyrl-CS"/>
        </w:rPr>
        <w:t xml:space="preserve">, </w:t>
      </w:r>
      <w:r w:rsidR="00B060C9">
        <w:rPr>
          <w:lang w:val="sr-Cyrl-CS"/>
        </w:rPr>
        <w:t>u</w:t>
      </w:r>
      <w:r w:rsidR="00B060C9">
        <w:t>koliko</w:t>
      </w:r>
      <w:r w:rsidR="004E257E" w:rsidRPr="00F00979">
        <w:t xml:space="preserve"> </w:t>
      </w:r>
      <w:r w:rsidR="00B060C9">
        <w:t>bi</w:t>
      </w:r>
      <w:r w:rsidR="004E257E" w:rsidRPr="00F00979">
        <w:t xml:space="preserve"> </w:t>
      </w:r>
      <w:r w:rsidR="00B060C9">
        <w:t>smanjili</w:t>
      </w:r>
      <w:r w:rsidR="004E257E" w:rsidRPr="00F00979">
        <w:t xml:space="preserve"> </w:t>
      </w:r>
      <w:r w:rsidR="00B060C9">
        <w:t>gubit</w:t>
      </w:r>
      <w:r w:rsidR="00B060C9">
        <w:rPr>
          <w:lang w:val="sr-Cyrl-CS"/>
        </w:rPr>
        <w:t>ke</w:t>
      </w:r>
      <w:r w:rsidR="004E257E" w:rsidRPr="00F00979">
        <w:t xml:space="preserve"> </w:t>
      </w:r>
      <w:r w:rsidR="00B060C9">
        <w:t>u</w:t>
      </w:r>
      <w:r w:rsidR="004E257E" w:rsidRPr="00F00979">
        <w:t xml:space="preserve"> </w:t>
      </w:r>
      <w:r w:rsidR="00B060C9">
        <w:t>distributivn</w:t>
      </w:r>
      <w:r w:rsidR="00B060C9">
        <w:rPr>
          <w:lang w:val="sr-Cyrl-CS"/>
        </w:rPr>
        <w:t>im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sistemima</w:t>
      </w:r>
      <w:r w:rsidR="004E257E" w:rsidRPr="00F00979">
        <w:t xml:space="preserve"> </w:t>
      </w:r>
      <w:r w:rsidR="00B060C9">
        <w:t>za</w:t>
      </w:r>
      <w:r w:rsidR="004E257E" w:rsidRPr="00F00979">
        <w:t xml:space="preserve"> 10%, </w:t>
      </w:r>
      <w:r w:rsidR="00B060C9">
        <w:t>uštedelo</w:t>
      </w:r>
      <w:r w:rsidR="004E257E" w:rsidRPr="00F00979">
        <w:t xml:space="preserve"> </w:t>
      </w:r>
      <w:r w:rsidR="00B060C9">
        <w:t>bi</w:t>
      </w:r>
      <w:r w:rsidR="004E257E" w:rsidRPr="00F00979">
        <w:t xml:space="preserve"> </w:t>
      </w:r>
      <w:r w:rsidR="00B060C9">
        <w:t>se</w:t>
      </w:r>
      <w:r w:rsidR="004E257E" w:rsidRPr="00F00979">
        <w:t xml:space="preserve"> </w:t>
      </w:r>
      <w:r w:rsidR="00B060C9">
        <w:t>od</w:t>
      </w:r>
      <w:r w:rsidR="004E257E" w:rsidRPr="00F00979">
        <w:t xml:space="preserve"> 140 </w:t>
      </w:r>
      <w:r w:rsidR="00B060C9">
        <w:rPr>
          <w:lang w:val="sr-Cyrl-CS"/>
        </w:rPr>
        <w:t>do</w:t>
      </w:r>
      <w:r w:rsidR="008F45B7" w:rsidRPr="00F00979">
        <w:t xml:space="preserve"> 150 </w:t>
      </w:r>
      <w:r w:rsidR="00B060C9">
        <w:t>miliona</w:t>
      </w:r>
      <w:r w:rsidR="008F45B7" w:rsidRPr="00F00979">
        <w:t xml:space="preserve"> </w:t>
      </w:r>
      <w:r w:rsidR="00B060C9">
        <w:t>evra</w:t>
      </w:r>
      <w:r w:rsidR="004E257E" w:rsidRPr="00F00979">
        <w:rPr>
          <w:lang w:val="sr-Cyrl-CS"/>
        </w:rPr>
        <w:t xml:space="preserve">, </w:t>
      </w:r>
      <w:r w:rsidR="00B060C9">
        <w:rPr>
          <w:lang w:val="sr-Cyrl-CS"/>
        </w:rPr>
        <w:t>što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ukupno</w:t>
      </w:r>
      <w:r w:rsidR="008F45B7" w:rsidRPr="00F00979">
        <w:t xml:space="preserve"> </w:t>
      </w:r>
      <w:r w:rsidR="00B060C9">
        <w:rPr>
          <w:lang w:val="sr-Cyrl-CS"/>
        </w:rPr>
        <w:t>više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8F45B7" w:rsidRPr="00F00979">
        <w:t xml:space="preserve"> 300 </w:t>
      </w:r>
      <w:r w:rsidR="00B060C9">
        <w:t>miliona</w:t>
      </w:r>
      <w:r w:rsidR="008F45B7" w:rsidRPr="00F00979">
        <w:t xml:space="preserve"> </w:t>
      </w:r>
      <w:r w:rsidR="00B060C9">
        <w:t>evra</w:t>
      </w:r>
      <w:r w:rsidR="004E257E" w:rsidRPr="00F00979">
        <w:rPr>
          <w:lang w:val="sr-Cyrl-CS"/>
        </w:rPr>
        <w:t xml:space="preserve">. </w:t>
      </w:r>
      <w:r w:rsidR="00B060C9">
        <w:rPr>
          <w:lang w:val="sr-Cyrl-CS"/>
        </w:rPr>
        <w:t>Država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imala</w:t>
      </w:r>
      <w:r w:rsidR="008F45B7" w:rsidRPr="00F00979">
        <w:t xml:space="preserve"> </w:t>
      </w:r>
      <w:r w:rsidR="00B060C9">
        <w:t>na</w:t>
      </w:r>
      <w:r w:rsidR="004E257E" w:rsidRPr="00F00979">
        <w:t xml:space="preserve"> </w:t>
      </w:r>
      <w:r w:rsidR="00B060C9">
        <w:t>raspolaganju</w:t>
      </w:r>
      <w:r w:rsidR="008F45B7" w:rsidRPr="00F00979">
        <w:t xml:space="preserve"> </w:t>
      </w:r>
      <w:r w:rsidR="00B060C9">
        <w:t>kritičnu</w:t>
      </w:r>
      <w:r w:rsidR="004E257E" w:rsidRPr="00F00979">
        <w:t xml:space="preserve"> </w:t>
      </w:r>
      <w:r w:rsidR="00B060C9">
        <w:t>masu</w:t>
      </w:r>
      <w:r w:rsidR="004E257E" w:rsidRPr="00F00979">
        <w:t xml:space="preserve"> </w:t>
      </w:r>
      <w:r w:rsidR="00B060C9">
        <w:t>investicionih</w:t>
      </w:r>
      <w:r w:rsidR="004E257E" w:rsidRPr="00F00979">
        <w:t xml:space="preserve"> </w:t>
      </w:r>
      <w:r w:rsidR="00B060C9">
        <w:t>sredstava</w:t>
      </w:r>
      <w:r w:rsidR="004E257E" w:rsidRPr="00F00979">
        <w:rPr>
          <w:lang w:val="sr-Cyrl-CS"/>
        </w:rPr>
        <w:t xml:space="preserve"> </w:t>
      </w:r>
      <w:r w:rsidR="00B060C9">
        <w:t>za</w:t>
      </w:r>
      <w:r w:rsidR="008F45B7" w:rsidRPr="00F00979">
        <w:t xml:space="preserve"> </w:t>
      </w:r>
      <w:r w:rsidR="00B060C9">
        <w:t>unapređenje</w:t>
      </w:r>
      <w:r w:rsidR="004E257E" w:rsidRPr="00F00979">
        <w:t xml:space="preserve"> </w:t>
      </w:r>
      <w:r w:rsidR="00B060C9">
        <w:t>energetskog</w:t>
      </w:r>
      <w:r w:rsidR="004E257E" w:rsidRPr="00F00979">
        <w:t xml:space="preserve"> </w:t>
      </w:r>
      <w:r w:rsidR="00B060C9">
        <w:t>sistema</w:t>
      </w:r>
      <w:r w:rsidR="004E257E" w:rsidRPr="00F00979">
        <w:rPr>
          <w:lang w:val="sr-Cyrl-CS"/>
        </w:rPr>
        <w:t xml:space="preserve">. </w:t>
      </w:r>
      <w:proofErr w:type="gramStart"/>
      <w:r w:rsidR="00B060C9">
        <w:t>U</w:t>
      </w:r>
      <w:r w:rsidR="008F45B7" w:rsidRPr="00F00979">
        <w:t xml:space="preserve"> </w:t>
      </w:r>
      <w:r w:rsidR="00B060C9">
        <w:t>sistemskom</w:t>
      </w:r>
      <w:r w:rsidR="008F45B7" w:rsidRPr="00F00979">
        <w:t xml:space="preserve"> </w:t>
      </w:r>
      <w:r w:rsidR="00B060C9">
        <w:t>smislu</w:t>
      </w:r>
      <w:r w:rsidR="008F45B7" w:rsidRPr="00F00979">
        <w:t xml:space="preserve"> </w:t>
      </w:r>
      <w:r w:rsidR="00B060C9">
        <w:rPr>
          <w:lang w:val="sr-Cyrl-CS"/>
        </w:rPr>
        <w:t>usvojeni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8F45B7" w:rsidRPr="00F00979">
        <w:t xml:space="preserve"> </w:t>
      </w:r>
      <w:r w:rsidR="00B060C9">
        <w:t>Zakon</w:t>
      </w:r>
      <w:r w:rsidR="008F45B7" w:rsidRPr="00F00979">
        <w:t xml:space="preserve"> </w:t>
      </w:r>
      <w:r w:rsidR="00B060C9">
        <w:t>o</w:t>
      </w:r>
      <w:r w:rsidR="008F45B7" w:rsidRPr="00F00979">
        <w:t xml:space="preserve"> </w:t>
      </w:r>
      <w:r w:rsidR="00B060C9">
        <w:t>energetici</w:t>
      </w:r>
      <w:r w:rsidR="008F45B7" w:rsidRPr="00F00979">
        <w:t xml:space="preserve">, </w:t>
      </w:r>
      <w:r w:rsidR="00B060C9">
        <w:t>Zakon</w:t>
      </w:r>
      <w:r w:rsidR="008F45B7" w:rsidRPr="00F00979">
        <w:t xml:space="preserve"> </w:t>
      </w:r>
      <w:r w:rsidR="00B060C9">
        <w:t>o</w:t>
      </w:r>
      <w:r w:rsidR="008F45B7" w:rsidRPr="00F00979">
        <w:t xml:space="preserve"> </w:t>
      </w:r>
      <w:r w:rsidR="00B060C9">
        <w:t>efikasnom</w:t>
      </w:r>
      <w:r w:rsidR="008F45B7" w:rsidRPr="00F00979">
        <w:t xml:space="preserve"> </w:t>
      </w:r>
      <w:r w:rsidR="00B060C9">
        <w:t>korišćenju</w:t>
      </w:r>
      <w:r w:rsidR="004E257E" w:rsidRPr="00F00979">
        <w:t xml:space="preserve"> </w:t>
      </w:r>
      <w:r w:rsidR="00B060C9">
        <w:t>energije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Z</w:t>
      </w:r>
      <w:r w:rsidR="00B060C9">
        <w:t>akon</w:t>
      </w:r>
      <w:r w:rsidR="008F45B7" w:rsidRPr="00F00979">
        <w:t xml:space="preserve"> </w:t>
      </w:r>
      <w:r w:rsidR="00B060C9">
        <w:t>o</w:t>
      </w:r>
      <w:r w:rsidR="008F45B7" w:rsidRPr="00F00979">
        <w:t xml:space="preserve"> </w:t>
      </w:r>
      <w:r w:rsidR="00B060C9">
        <w:t>zgradarstvu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zadatak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Narodne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skupštine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kontroliše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stvaranje</w:t>
      </w:r>
      <w:r w:rsidR="004E257E" w:rsidRPr="00F00979">
        <w:rPr>
          <w:lang w:val="sr-Cyrl-CS"/>
        </w:rPr>
        <w:t xml:space="preserve"> </w:t>
      </w:r>
      <w:r w:rsidR="00B060C9">
        <w:t>ambijent</w:t>
      </w:r>
      <w:r w:rsidR="00B060C9">
        <w:rPr>
          <w:lang w:val="sr-Cyrl-CS"/>
        </w:rPr>
        <w:t>a</w:t>
      </w:r>
      <w:r w:rsidR="008F45B7" w:rsidRPr="00F00979">
        <w:t xml:space="preserve"> </w:t>
      </w:r>
      <w:r w:rsidR="00B060C9">
        <w:t>za</w:t>
      </w:r>
      <w:r w:rsidR="004E257E" w:rsidRPr="00F00979">
        <w:t xml:space="preserve"> </w:t>
      </w:r>
      <w:r w:rsidR="00B060C9">
        <w:t>što</w:t>
      </w:r>
      <w:r w:rsidR="004E257E" w:rsidRPr="00F00979">
        <w:t xml:space="preserve"> </w:t>
      </w:r>
      <w:r w:rsidR="00B060C9">
        <w:t>racionalniji</w:t>
      </w:r>
      <w:r w:rsidR="004E257E" w:rsidRPr="00F00979">
        <w:rPr>
          <w:lang w:val="sr-Cyrl-CS"/>
        </w:rPr>
        <w:t xml:space="preserve"> </w:t>
      </w:r>
      <w:r w:rsidR="00B060C9">
        <w:t>odnos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prema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resursima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4E257E" w:rsidRPr="00F00979">
        <w:rPr>
          <w:lang w:val="sr-Cyrl-CS"/>
        </w:rPr>
        <w:t xml:space="preserve"> </w:t>
      </w:r>
      <w:r w:rsidR="00B060C9">
        <w:t>da</w:t>
      </w:r>
      <w:r w:rsidR="004E257E" w:rsidRPr="00F00979">
        <w:rPr>
          <w:lang w:val="sr-Cyrl-CS"/>
        </w:rPr>
        <w:t xml:space="preserve"> </w:t>
      </w:r>
      <w:r w:rsidR="00B060C9">
        <w:t>kroz</w:t>
      </w:r>
      <w:r w:rsidR="004E257E" w:rsidRPr="00F00979">
        <w:t xml:space="preserve"> </w:t>
      </w:r>
      <w:r w:rsidR="00B060C9">
        <w:rPr>
          <w:lang w:val="sr-Cyrl-CS"/>
        </w:rPr>
        <w:t>javna</w:t>
      </w:r>
      <w:r w:rsidR="004E257E" w:rsidRPr="00F00979">
        <w:rPr>
          <w:lang w:val="sr-Cyrl-CS"/>
        </w:rPr>
        <w:t xml:space="preserve"> </w:t>
      </w:r>
      <w:r w:rsidR="00B060C9">
        <w:rPr>
          <w:lang w:val="sr-Cyrl-CS"/>
        </w:rPr>
        <w:t>slušanja</w:t>
      </w:r>
      <w:r w:rsidR="004E257E" w:rsidRPr="00F00979">
        <w:t xml:space="preserve"> </w:t>
      </w:r>
      <w:r w:rsidR="00B060C9">
        <w:t>podiže</w:t>
      </w:r>
      <w:r w:rsidR="008F45B7" w:rsidRPr="00F00979">
        <w:t xml:space="preserve"> </w:t>
      </w:r>
      <w:r w:rsidR="00B060C9">
        <w:t>svest</w:t>
      </w:r>
      <w:r w:rsidR="008F45B7" w:rsidRPr="00F00979">
        <w:t xml:space="preserve"> </w:t>
      </w:r>
      <w:r w:rsidR="00B060C9">
        <w:t>o</w:t>
      </w:r>
      <w:r w:rsidR="008F45B7" w:rsidRPr="00F00979">
        <w:t xml:space="preserve"> </w:t>
      </w:r>
      <w:r w:rsidR="00B060C9">
        <w:t>potrebi</w:t>
      </w:r>
      <w:r w:rsidR="008F45B7" w:rsidRPr="00F00979">
        <w:t xml:space="preserve"> </w:t>
      </w:r>
      <w:r w:rsidR="00B060C9">
        <w:t>racionalnog</w:t>
      </w:r>
      <w:r w:rsidR="008F45B7" w:rsidRPr="00F00979">
        <w:t xml:space="preserve"> </w:t>
      </w:r>
      <w:r w:rsidR="00B060C9">
        <w:t>i</w:t>
      </w:r>
      <w:r w:rsidR="008F45B7" w:rsidRPr="00F00979">
        <w:t xml:space="preserve"> </w:t>
      </w:r>
      <w:r w:rsidR="00B060C9">
        <w:t>odgovornog</w:t>
      </w:r>
      <w:r w:rsidR="008F45B7" w:rsidRPr="00F00979">
        <w:t xml:space="preserve"> </w:t>
      </w:r>
      <w:r w:rsidR="00B060C9">
        <w:t>odnosa</w:t>
      </w:r>
      <w:r w:rsidR="008F45B7" w:rsidRPr="00F00979">
        <w:t xml:space="preserve"> </w:t>
      </w:r>
      <w:r w:rsidR="00B060C9">
        <w:t>prema</w:t>
      </w:r>
      <w:r w:rsidR="004E257E" w:rsidRPr="00F00979">
        <w:t xml:space="preserve"> </w:t>
      </w:r>
      <w:r w:rsidR="00B060C9">
        <w:t>potrošnji</w:t>
      </w:r>
      <w:r w:rsidR="004E257E" w:rsidRPr="00F00979">
        <w:t xml:space="preserve"> </w:t>
      </w:r>
      <w:r w:rsidR="00B060C9">
        <w:t>električne</w:t>
      </w:r>
      <w:r w:rsidR="004E257E" w:rsidRPr="00F00979">
        <w:t xml:space="preserve"> </w:t>
      </w:r>
      <w:r w:rsidR="00B060C9">
        <w:t>energije</w:t>
      </w:r>
      <w:r w:rsidR="004E257E" w:rsidRPr="00F00979">
        <w:rPr>
          <w:lang w:val="sr-Cyrl-CS"/>
        </w:rPr>
        <w:t>.</w:t>
      </w:r>
      <w:proofErr w:type="gramEnd"/>
      <w:r w:rsidR="008F45B7" w:rsidRPr="00F00979">
        <w:t xml:space="preserve"> </w:t>
      </w:r>
      <w:r w:rsidR="00B060C9">
        <w:rPr>
          <w:lang w:val="sr-Cyrl-CS"/>
        </w:rPr>
        <w:t>Potrebna</w:t>
      </w:r>
      <w:r w:rsidR="00684B3A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84B3A" w:rsidRPr="00F00979">
        <w:t xml:space="preserve"> </w:t>
      </w:r>
      <w:r w:rsidR="00B060C9">
        <w:t>opšt</w:t>
      </w:r>
      <w:r w:rsidR="00B060C9">
        <w:rPr>
          <w:lang w:val="sr-Cyrl-CS"/>
        </w:rPr>
        <w:t>a</w:t>
      </w:r>
      <w:r w:rsidR="00684B3A" w:rsidRPr="00F00979">
        <w:t xml:space="preserve"> </w:t>
      </w:r>
      <w:r w:rsidR="00B060C9">
        <w:t>akcij</w:t>
      </w:r>
      <w:r w:rsidR="00B060C9">
        <w:rPr>
          <w:lang w:val="sr-Cyrl-CS"/>
        </w:rPr>
        <w:t>a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t>svim</w:t>
      </w:r>
      <w:r w:rsidR="008F45B7" w:rsidRPr="00F00979">
        <w:t xml:space="preserve"> </w:t>
      </w:r>
      <w:r w:rsidR="00B060C9">
        <w:t>nivoima</w:t>
      </w:r>
      <w:r w:rsidR="008F45B7" w:rsidRPr="00F00979">
        <w:t xml:space="preserve"> </w:t>
      </w:r>
      <w:r w:rsidR="00B060C9">
        <w:t>o</w:t>
      </w:r>
      <w:r w:rsidR="008F45B7" w:rsidRPr="00F00979">
        <w:t xml:space="preserve"> </w:t>
      </w:r>
      <w:r w:rsidR="00B060C9">
        <w:t>potrebi</w:t>
      </w:r>
      <w:r w:rsidR="008F45B7" w:rsidRPr="00F00979">
        <w:t xml:space="preserve"> </w:t>
      </w:r>
      <w:r w:rsidR="00B060C9">
        <w:t>racionalne</w:t>
      </w:r>
      <w:r w:rsidR="008F45B7" w:rsidRPr="00F00979">
        <w:t xml:space="preserve"> </w:t>
      </w:r>
      <w:r w:rsidR="00B060C9">
        <w:t>potrošnje</w:t>
      </w:r>
      <w:r w:rsidR="008F45B7" w:rsidRPr="00F00979">
        <w:t xml:space="preserve"> </w:t>
      </w:r>
      <w:r w:rsidR="00B060C9">
        <w:t>energije</w:t>
      </w:r>
      <w:r w:rsidR="008F45B7" w:rsidRPr="00F00979">
        <w:t xml:space="preserve">, </w:t>
      </w:r>
      <w:r w:rsidR="00B060C9">
        <w:t>jer</w:t>
      </w:r>
      <w:r w:rsidR="008F45B7" w:rsidRPr="00F00979">
        <w:t xml:space="preserve"> </w:t>
      </w:r>
      <w:r w:rsidR="00B060C9">
        <w:t>na</w:t>
      </w:r>
      <w:r w:rsidR="008F45B7" w:rsidRPr="00F00979">
        <w:t xml:space="preserve"> </w:t>
      </w:r>
      <w:r w:rsidR="00B060C9">
        <w:t>taj</w:t>
      </w:r>
      <w:r w:rsidR="008F45B7" w:rsidRPr="00F00979">
        <w:t xml:space="preserve"> </w:t>
      </w:r>
      <w:r w:rsidR="00B060C9">
        <w:t>način</w:t>
      </w:r>
      <w:r w:rsidR="008F45B7" w:rsidRPr="00F00979">
        <w:t xml:space="preserve">, </w:t>
      </w:r>
      <w:r w:rsidR="00B060C9">
        <w:t>čuvamo</w:t>
      </w:r>
      <w:r w:rsidR="008F45B7" w:rsidRPr="00F00979">
        <w:t xml:space="preserve"> </w:t>
      </w:r>
      <w:r w:rsidR="00B060C9">
        <w:t>životnu</w:t>
      </w:r>
      <w:r w:rsidR="008F45B7" w:rsidRPr="00F00979">
        <w:t xml:space="preserve"> </w:t>
      </w:r>
      <w:r w:rsidR="00B060C9">
        <w:t>sredinu</w:t>
      </w:r>
      <w:r w:rsidR="008F45B7" w:rsidRPr="00F00979">
        <w:t xml:space="preserve"> </w:t>
      </w:r>
      <w:r w:rsidR="00B060C9">
        <w:rPr>
          <w:lang w:val="sr-Cyrl-CS"/>
        </w:rPr>
        <w:t>i</w:t>
      </w:r>
      <w:r w:rsidR="00684B3A" w:rsidRPr="00F00979">
        <w:rPr>
          <w:lang w:val="sr-Cyrl-CS"/>
        </w:rPr>
        <w:t xml:space="preserve"> </w:t>
      </w:r>
      <w:r w:rsidR="00B060C9">
        <w:t>stvaramo</w:t>
      </w:r>
      <w:r w:rsidR="00684B3A" w:rsidRPr="00F00979">
        <w:rPr>
          <w:lang w:val="sr-Cyrl-CS"/>
        </w:rPr>
        <w:t>,</w:t>
      </w:r>
      <w:r w:rsidR="008F45B7" w:rsidRPr="00F00979">
        <w:t xml:space="preserve"> </w:t>
      </w:r>
      <w:r w:rsidR="00B060C9">
        <w:t>bez</w:t>
      </w:r>
      <w:r w:rsidR="008F45B7" w:rsidRPr="00F00979">
        <w:t xml:space="preserve"> </w:t>
      </w:r>
      <w:r w:rsidR="00B060C9">
        <w:t>zaduživanja</w:t>
      </w:r>
      <w:r w:rsidR="00684B3A" w:rsidRPr="00F00979">
        <w:rPr>
          <w:lang w:val="sr-Cyrl-CS"/>
        </w:rPr>
        <w:t>,</w:t>
      </w:r>
      <w:r w:rsidR="008F45B7" w:rsidRPr="00F00979">
        <w:t xml:space="preserve"> </w:t>
      </w:r>
      <w:r w:rsidR="00B060C9">
        <w:t>finansijske</w:t>
      </w:r>
      <w:r w:rsidR="008F45B7" w:rsidRPr="00F00979">
        <w:t xml:space="preserve"> </w:t>
      </w:r>
      <w:r w:rsidR="00B060C9">
        <w:t>podloge</w:t>
      </w:r>
      <w:r w:rsidR="008F45B7" w:rsidRPr="00F00979">
        <w:t xml:space="preserve"> </w:t>
      </w:r>
      <w:r w:rsidR="00B060C9">
        <w:t>za</w:t>
      </w:r>
      <w:r w:rsidR="00AE1616">
        <w:t xml:space="preserve"> </w:t>
      </w:r>
      <w:r w:rsidR="00B060C9">
        <w:t>obnovu</w:t>
      </w:r>
      <w:r w:rsidR="00AE1616">
        <w:t xml:space="preserve"> </w:t>
      </w:r>
      <w:r w:rsidR="00B060C9">
        <w:t>energetskog</w:t>
      </w:r>
      <w:r w:rsidR="00AE1616">
        <w:t xml:space="preserve"> </w:t>
      </w:r>
      <w:r w:rsidR="00B060C9">
        <w:t>sistema</w:t>
      </w:r>
      <w:r w:rsidR="00AE1616">
        <w:t xml:space="preserve"> </w:t>
      </w:r>
      <w:r w:rsidR="00B060C9">
        <w:t>i</w:t>
      </w:r>
      <w:r w:rsidR="008F45B7" w:rsidRPr="00F00979">
        <w:t xml:space="preserve"> </w:t>
      </w:r>
      <w:r w:rsidR="00B060C9">
        <w:t>nova</w:t>
      </w:r>
      <w:r w:rsidR="00684B3A" w:rsidRPr="00F00979">
        <w:t xml:space="preserve"> </w:t>
      </w:r>
      <w:r w:rsidR="00B060C9">
        <w:t>zapošljavanja</w:t>
      </w:r>
      <w:r w:rsidR="008F45B7" w:rsidRPr="00F00979">
        <w:t xml:space="preserve">. </w:t>
      </w:r>
    </w:p>
    <w:p w:rsidR="00A230CA" w:rsidRPr="00F00979" w:rsidRDefault="00A230CA" w:rsidP="00D45BC9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lastRenderedPageBreak/>
        <w:tab/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diskusiji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učestvovali</w:t>
      </w:r>
      <w:r w:rsidRPr="00F00979">
        <w:rPr>
          <w:lang w:val="sr-Cyrl-CS"/>
        </w:rPr>
        <w:t xml:space="preserve">: </w:t>
      </w:r>
      <w:r w:rsidR="00B060C9">
        <w:rPr>
          <w:lang w:val="sr-Cyrl-CS"/>
        </w:rPr>
        <w:t>Aleksandra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Tomić</w:t>
      </w:r>
      <w:r w:rsidRPr="00F00979">
        <w:rPr>
          <w:lang w:val="sr-Cyrl-CS"/>
        </w:rPr>
        <w:t>,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predsednik</w:t>
      </w:r>
      <w:r w:rsidR="00F6284C" w:rsidRPr="00F00979">
        <w:rPr>
          <w:lang w:val="sr-Cyrl-CS"/>
        </w:rPr>
        <w:t xml:space="preserve"> </w:t>
      </w:r>
      <w:r w:rsidR="00B060C9">
        <w:rPr>
          <w:lang w:val="sr-Cyrl-CS"/>
        </w:rPr>
        <w:t>Odbora</w:t>
      </w:r>
      <w:r w:rsidR="00294F41" w:rsidRPr="00F00979">
        <w:rPr>
          <w:lang w:val="sr-Cyrl-CS"/>
        </w:rPr>
        <w:t xml:space="preserve">, </w:t>
      </w:r>
      <w:r w:rsidR="00B060C9">
        <w:rPr>
          <w:lang w:val="sr-Cyrl-CS"/>
        </w:rPr>
        <w:t>Petar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Škundrić</w:t>
      </w:r>
      <w:r w:rsidRPr="00F00979">
        <w:rPr>
          <w:lang w:val="sr-Cyrl-CS"/>
        </w:rPr>
        <w:t>,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član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Odbora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RS"/>
        </w:rPr>
        <w:t>Bojan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Jakovljević</w:t>
      </w:r>
      <w:r w:rsidR="00294F41" w:rsidRPr="00F00979">
        <w:rPr>
          <w:lang w:val="sr-Cyrl-RS"/>
        </w:rPr>
        <w:t xml:space="preserve">, </w:t>
      </w:r>
      <w:r w:rsidR="00B060C9">
        <w:rPr>
          <w:lang w:val="sr-Cyrl-RS"/>
        </w:rPr>
        <w:t>Milan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Lapčević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i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Dejan</w:t>
      </w:r>
      <w:r w:rsidR="00D20400" w:rsidRPr="00F00979">
        <w:rPr>
          <w:lang w:val="sr-Cyrl-RS"/>
        </w:rPr>
        <w:t xml:space="preserve"> </w:t>
      </w:r>
      <w:r w:rsidR="00B060C9">
        <w:rPr>
          <w:lang w:val="sr-Cyrl-RS"/>
        </w:rPr>
        <w:t>Rajčić</w:t>
      </w:r>
      <w:r w:rsidR="00D20400" w:rsidRPr="00F00979">
        <w:rPr>
          <w:lang w:val="sr-Cyrl-RS"/>
        </w:rPr>
        <w:t>,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zamenici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članova</w:t>
      </w:r>
      <w:r w:rsidR="00294F41" w:rsidRPr="00F00979">
        <w:rPr>
          <w:lang w:val="sr-Cyrl-RS"/>
        </w:rPr>
        <w:t xml:space="preserve"> </w:t>
      </w:r>
      <w:r w:rsidR="00B060C9">
        <w:rPr>
          <w:lang w:val="sr-Cyrl-RS"/>
        </w:rPr>
        <w:t>Odbora</w:t>
      </w:r>
      <w:r w:rsidR="00294F41" w:rsidRPr="00F00979">
        <w:rPr>
          <w:lang w:val="sr-Cyrl-RS"/>
        </w:rPr>
        <w:t xml:space="preserve"> </w:t>
      </w:r>
      <w:r w:rsidR="00B060C9">
        <w:rPr>
          <w:lang w:val="sr-Cyrl-CS"/>
        </w:rPr>
        <w:t>za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="00294F41" w:rsidRPr="00F00979">
        <w:rPr>
          <w:lang w:val="sr-Cyrl-CS"/>
        </w:rPr>
        <w:t xml:space="preserve">, </w:t>
      </w:r>
      <w:r w:rsidR="00B060C9">
        <w:rPr>
          <w:lang w:val="sr-Cyrl-CS"/>
        </w:rPr>
        <w:t>regionalni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="00294F41" w:rsidRPr="00F00979">
        <w:rPr>
          <w:lang w:val="sr-Cyrl-CS"/>
        </w:rPr>
        <w:t xml:space="preserve">, </w:t>
      </w:r>
      <w:r w:rsidR="00B060C9">
        <w:rPr>
          <w:lang w:val="sr-Cyrl-CS"/>
        </w:rPr>
        <w:t>trgovinu</w:t>
      </w:r>
      <w:r w:rsidR="00294F41" w:rsidRPr="00F00979">
        <w:rPr>
          <w:lang w:val="sr-Cyrl-CS"/>
        </w:rPr>
        <w:t xml:space="preserve">, </w:t>
      </w:r>
      <w:r w:rsidR="00B060C9">
        <w:rPr>
          <w:lang w:val="sr-Cyrl-CS"/>
        </w:rPr>
        <w:t>turizam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294F41" w:rsidRPr="00F00979">
        <w:rPr>
          <w:lang w:val="sr-Cyrl-CS"/>
        </w:rPr>
        <w:t xml:space="preserve"> </w:t>
      </w:r>
      <w:r w:rsidR="00B060C9">
        <w:rPr>
          <w:lang w:val="sr-Cyrl-CS"/>
        </w:rPr>
        <w:t>energetiku</w:t>
      </w:r>
      <w:r w:rsidR="00294F41" w:rsidRPr="00F00979">
        <w:rPr>
          <w:lang w:val="sr-Cyrl-CS"/>
        </w:rPr>
        <w:t xml:space="preserve">, </w:t>
      </w:r>
      <w:r w:rsidR="00D20400" w:rsidRPr="00F00979">
        <w:rPr>
          <w:lang w:val="sr-Cyrl-RS"/>
        </w:rPr>
        <w:t xml:space="preserve"> </w:t>
      </w:r>
      <w:r w:rsidR="00B060C9">
        <w:rPr>
          <w:lang w:val="sr-Cyrl-CS"/>
        </w:rPr>
        <w:t>Velimir</w:t>
      </w:r>
      <w:r w:rsidR="00D20400" w:rsidRPr="00F00979">
        <w:rPr>
          <w:lang w:val="sr-Cyrl-CS"/>
        </w:rPr>
        <w:t xml:space="preserve"> </w:t>
      </w:r>
      <w:r w:rsidR="00B060C9">
        <w:rPr>
          <w:lang w:val="sr-Cyrl-CS"/>
        </w:rPr>
        <w:t>Ilić</w:t>
      </w:r>
      <w:r w:rsidR="00D20400" w:rsidRPr="00F00979">
        <w:rPr>
          <w:lang w:val="sr-Cyrl-CS"/>
        </w:rPr>
        <w:t>,</w:t>
      </w:r>
      <w:r w:rsidR="00F6284C" w:rsidRPr="00F00979">
        <w:rPr>
          <w:lang w:val="sr-Cyrl-CS"/>
        </w:rPr>
        <w:t xml:space="preserve"> </w:t>
      </w:r>
      <w:r w:rsidR="00B060C9">
        <w:rPr>
          <w:lang w:val="sr-Cyrl-CS"/>
        </w:rPr>
        <w:t>ministar</w:t>
      </w:r>
      <w:r w:rsidR="00F6284C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građevinarstva</w:t>
      </w:r>
      <w:r w:rsidR="00F6284C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i</w:t>
      </w:r>
      <w:r w:rsidR="00F6284C" w:rsidRPr="00F00979">
        <w:rPr>
          <w:bCs/>
          <w:lang w:val="ru-RU"/>
        </w:rPr>
        <w:t xml:space="preserve"> </w:t>
      </w:r>
      <w:r w:rsidR="00B060C9">
        <w:rPr>
          <w:bCs/>
          <w:lang w:val="ru-RU"/>
        </w:rPr>
        <w:t>urbanizma</w:t>
      </w:r>
      <w:r w:rsidR="00F6284C" w:rsidRPr="00F00979">
        <w:rPr>
          <w:lang w:val="en-US"/>
        </w:rPr>
        <w:t>,</w:t>
      </w:r>
      <w:r w:rsidR="00D20400" w:rsidRPr="00F00979">
        <w:rPr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Aleksandar</w:t>
      </w:r>
      <w:r w:rsidR="00D2040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Đelić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Saveta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zelene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gradnje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294F41" w:rsidRPr="00F00979">
        <w:rPr>
          <w:bCs/>
          <w:lang w:val="sr-Cyrl-CS"/>
        </w:rPr>
        <w:t>,</w:t>
      </w:r>
      <w:r w:rsidR="00D2040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Aleksandar</w:t>
      </w:r>
      <w:r w:rsidR="00D2040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Durković</w:t>
      </w:r>
      <w:r w:rsidR="00D20400" w:rsidRPr="00F00979">
        <w:rPr>
          <w:rFonts w:eastAsia="Times New Roman"/>
          <w:lang w:val="sr-Cyrl-CS"/>
        </w:rPr>
        <w:t>,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direktor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projekta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Svetske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banke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energetske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efikasnosti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u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Srbiji</w:t>
      </w:r>
      <w:r w:rsidR="00F6284C" w:rsidRPr="00F00979">
        <w:rPr>
          <w:rFonts w:eastAsia="Times New Roman"/>
          <w:lang w:val="sr-Cyrl-CS"/>
        </w:rPr>
        <w:t>,</w:t>
      </w:r>
      <w:r w:rsidR="00D2040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Zagorka</w:t>
      </w:r>
      <w:r w:rsidR="00D2040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Stević</w:t>
      </w:r>
      <w:r w:rsidR="00D20400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Gojkov</w:t>
      </w:r>
      <w:r w:rsidR="00D20400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sekretar</w:t>
      </w:r>
      <w:r w:rsidR="00294F41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Srpsk</w:t>
      </w:r>
      <w:r w:rsidR="00B060C9">
        <w:rPr>
          <w:rFonts w:eastAsia="Times New Roman"/>
          <w:lang w:val="sr-Cyrl-CS"/>
        </w:rPr>
        <w:t>og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cent</w:t>
      </w:r>
      <w:r w:rsidR="00B060C9">
        <w:rPr>
          <w:rFonts w:eastAsia="Times New Roman"/>
          <w:lang w:val="sr-Cyrl-CS"/>
        </w:rPr>
        <w:t>ra</w:t>
      </w:r>
      <w:r w:rsidR="00294F41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za</w:t>
      </w:r>
      <w:r w:rsidR="00294F41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energetsku</w:t>
      </w:r>
      <w:r w:rsidR="00294F41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efikasnost</w:t>
      </w:r>
      <w:r w:rsidR="00294F41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</w:rPr>
        <w:t>Dragoslav</w:t>
      </w:r>
      <w:r w:rsidR="00D20400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Šumarac</w:t>
      </w:r>
      <w:r w:rsidR="00D20400" w:rsidRPr="00F00979">
        <w:rPr>
          <w:rFonts w:eastAsia="Times New Roman"/>
          <w:lang w:val="sr-Cyrl-CS"/>
        </w:rPr>
        <w:t>,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potpredsednik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Inženjersk</w:t>
      </w:r>
      <w:r w:rsidR="00B060C9">
        <w:rPr>
          <w:rFonts w:eastAsia="Times New Roman"/>
          <w:lang w:val="sr-Cyrl-CS"/>
        </w:rPr>
        <w:t>e</w:t>
      </w:r>
      <w:r w:rsidR="00294F41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komor</w:t>
      </w:r>
      <w:r w:rsidR="00B060C9">
        <w:rPr>
          <w:rFonts w:eastAsia="Times New Roman"/>
          <w:lang w:val="sr-Cyrl-CS"/>
        </w:rPr>
        <w:t>e</w:t>
      </w:r>
      <w:r w:rsidR="00294F41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Srbije</w:t>
      </w:r>
      <w:r w:rsidR="00294F41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color w:val="000000"/>
          <w:lang w:val="sr-Cyrl-CS"/>
        </w:rPr>
        <w:t>Slobodan</w:t>
      </w:r>
      <w:r w:rsidR="00294F41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color w:val="000000"/>
          <w:lang w:val="sr-Cyrl-CS"/>
        </w:rPr>
        <w:t>Micić</w:t>
      </w:r>
      <w:r w:rsidR="00294F41" w:rsidRPr="00F00979">
        <w:rPr>
          <w:rFonts w:eastAsia="Times New Roman"/>
          <w:color w:val="000000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Saveta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zelene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gradnje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294F41" w:rsidRPr="00F00979">
        <w:rPr>
          <w:bCs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Mirjana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Prljević</w:t>
      </w:r>
      <w:r w:rsidR="00294F41" w:rsidRPr="00F00979">
        <w:rPr>
          <w:rFonts w:eastAsia="Times New Roman"/>
          <w:lang w:val="sr-Cyrl-CS"/>
        </w:rPr>
        <w:t>,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predsednik</w:t>
      </w:r>
      <w:r w:rsidR="00F6284C" w:rsidRPr="00F00979">
        <w:rPr>
          <w:rFonts w:eastAsia="Times New Roman"/>
          <w:lang w:val="sr-Cyrl-CS"/>
        </w:rPr>
        <w:t xml:space="preserve">  </w:t>
      </w:r>
      <w:r w:rsidR="00B060C9">
        <w:rPr>
          <w:rFonts w:eastAsia="Times New Roman"/>
          <w:lang w:val="sr-Cyrl-CS"/>
        </w:rPr>
        <w:t>Energetskog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inovacionog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centra</w:t>
      </w:r>
      <w:r w:rsidR="00F6284C" w:rsidRPr="00F00979">
        <w:rPr>
          <w:rFonts w:eastAsia="Times New Roman"/>
          <w:lang w:val="sr-Cyrl-CS"/>
        </w:rPr>
        <w:t xml:space="preserve"> „</w:t>
      </w:r>
      <w:r w:rsidR="00B060C9">
        <w:rPr>
          <w:rFonts w:eastAsia="Times New Roman"/>
          <w:lang w:val="sr-Cyrl-CS"/>
        </w:rPr>
        <w:t>Teslianum</w:t>
      </w:r>
      <w:r w:rsidR="00F6284C" w:rsidRPr="00F00979">
        <w:rPr>
          <w:rFonts w:eastAsia="Times New Roman"/>
          <w:lang w:val="sr-Cyrl-CS"/>
        </w:rPr>
        <w:t>“,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Petar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Vasiljević</w:t>
      </w:r>
      <w:r w:rsidR="00294F41" w:rsidRPr="00F00979">
        <w:rPr>
          <w:rFonts w:eastAsia="Times New Roman"/>
          <w:lang w:val="sr-Cyrl-CS"/>
        </w:rPr>
        <w:t>,</w:t>
      </w:r>
      <w:r w:rsidR="00F6284C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tehnički</w:t>
      </w:r>
      <w:r w:rsidR="00F6284C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direktor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JP</w:t>
      </w:r>
      <w:r w:rsidR="00F6284C" w:rsidRPr="00F00979">
        <w:rPr>
          <w:rFonts w:eastAsia="Times New Roman"/>
          <w:lang w:val="sr-Cyrl-CS"/>
        </w:rPr>
        <w:t xml:space="preserve"> „</w:t>
      </w:r>
      <w:r w:rsidR="00B060C9">
        <w:rPr>
          <w:rFonts w:eastAsia="Times New Roman"/>
          <w:lang w:val="sr-Cyrl-CS"/>
        </w:rPr>
        <w:t>B</w:t>
      </w:r>
      <w:r w:rsidR="00B060C9">
        <w:rPr>
          <w:rFonts w:eastAsia="Times New Roman"/>
        </w:rPr>
        <w:t>eogradsk</w:t>
      </w:r>
      <w:r w:rsidR="00B060C9">
        <w:rPr>
          <w:rFonts w:eastAsia="Times New Roman"/>
          <w:lang w:val="sr-Cyrl-CS"/>
        </w:rPr>
        <w:t>e</w:t>
      </w:r>
      <w:r w:rsidR="00F6284C" w:rsidRPr="00F00979">
        <w:rPr>
          <w:rFonts w:eastAsia="Times New Roman"/>
        </w:rPr>
        <w:t xml:space="preserve"> </w:t>
      </w:r>
      <w:r w:rsidR="00B060C9">
        <w:rPr>
          <w:rFonts w:eastAsia="Times New Roman"/>
        </w:rPr>
        <w:t>elektrane</w:t>
      </w:r>
      <w:r w:rsidR="00F6284C" w:rsidRPr="00F00979">
        <w:rPr>
          <w:rFonts w:eastAsia="Times New Roman"/>
          <w:lang w:val="sr-Cyrl-CS"/>
        </w:rPr>
        <w:t>“,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Ilija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Batas</w:t>
      </w:r>
      <w:r w:rsidR="00294F41" w:rsidRPr="00F00979">
        <w:rPr>
          <w:rFonts w:eastAsia="Times New Roman"/>
          <w:lang w:val="sr-Cyrl-CS"/>
        </w:rPr>
        <w:t>-</w:t>
      </w:r>
      <w:r w:rsidR="00B060C9">
        <w:rPr>
          <w:rFonts w:eastAsia="Times New Roman"/>
          <w:lang w:val="sr-Cyrl-CS"/>
        </w:rPr>
        <w:t>Bjelić</w:t>
      </w:r>
      <w:r w:rsidR="00294F41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asistent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na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Elektrotehničkom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fakultetu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u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Beogradu</w:t>
      </w:r>
      <w:r w:rsidR="00294F41" w:rsidRPr="00F00979">
        <w:rPr>
          <w:bCs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Raša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Ristivojević</w:t>
      </w:r>
      <w:r w:rsidR="00294F41" w:rsidRPr="00F00979">
        <w:rPr>
          <w:rFonts w:eastAsia="Times New Roman"/>
          <w:lang w:val="sr-Cyrl-CS"/>
        </w:rPr>
        <w:t>,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potpredsednik</w:t>
      </w:r>
      <w:r w:rsidR="00F6284C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Privredne</w:t>
      </w:r>
      <w:r w:rsidR="00F6284C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komore</w:t>
      </w:r>
      <w:r w:rsidR="00F6284C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F6284C" w:rsidRPr="00F00979">
        <w:rPr>
          <w:bCs/>
          <w:lang w:val="sr-Cyrl-CS"/>
        </w:rPr>
        <w:t>,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Mladen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</w:rPr>
        <w:t>Bogićević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bCs/>
          <w:lang w:val="sr-Cyrl-CS"/>
        </w:rPr>
        <w:t>Saveta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zelene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gradnje</w:t>
      </w:r>
      <w:r w:rsidR="00294F41" w:rsidRPr="00F00979">
        <w:rPr>
          <w:bCs/>
          <w:lang w:val="sr-Cyrl-CS"/>
        </w:rPr>
        <w:t xml:space="preserve"> </w:t>
      </w:r>
      <w:r w:rsidR="00B060C9">
        <w:rPr>
          <w:bCs/>
          <w:lang w:val="sr-Cyrl-CS"/>
        </w:rPr>
        <w:t>Srbije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294F41" w:rsidRPr="00F00979">
        <w:rPr>
          <w:rFonts w:eastAsia="Times New Roman"/>
          <w:lang w:val="sr-Cyrl-CS"/>
        </w:rPr>
        <w:t xml:space="preserve">  </w:t>
      </w:r>
      <w:r w:rsidR="00B060C9">
        <w:rPr>
          <w:rFonts w:eastAsia="Times New Roman"/>
          <w:lang w:val="sr-Cyrl-CS"/>
        </w:rPr>
        <w:t>Vladimir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Janković</w:t>
      </w:r>
      <w:r w:rsidR="00294F41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predsednik</w:t>
      </w:r>
      <w:r w:rsidR="00294F41" w:rsidRPr="00F00979">
        <w:rPr>
          <w:rFonts w:eastAsia="Times New Roman"/>
          <w:lang w:val="sr-Cyrl-CS"/>
        </w:rPr>
        <w:t xml:space="preserve">  </w:t>
      </w:r>
      <w:r w:rsidR="00B060C9">
        <w:rPr>
          <w:rFonts w:eastAsia="Times New Roman"/>
          <w:lang w:val="sr-Cyrl-CS"/>
        </w:rPr>
        <w:t>Centra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za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promovisanje</w:t>
      </w:r>
      <w:r w:rsidR="00294F41" w:rsidRPr="00F00979">
        <w:rPr>
          <w:rFonts w:eastAsia="Times New Roman"/>
          <w:lang w:val="sr-Cyrl-CS"/>
        </w:rPr>
        <w:t xml:space="preserve">, </w:t>
      </w:r>
      <w:r w:rsidR="00B060C9">
        <w:rPr>
          <w:rFonts w:eastAsia="Times New Roman"/>
          <w:lang w:val="sr-Cyrl-CS"/>
        </w:rPr>
        <w:t>razvoj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primenu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obnovljivih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izvora</w:t>
      </w:r>
      <w:r w:rsidR="00294F41" w:rsidRPr="00F00979">
        <w:rPr>
          <w:rFonts w:eastAsia="Times New Roman"/>
          <w:lang w:val="sr-Cyrl-CS"/>
        </w:rPr>
        <w:t xml:space="preserve"> </w:t>
      </w:r>
      <w:r w:rsidR="00B060C9">
        <w:rPr>
          <w:rFonts w:eastAsia="Times New Roman"/>
          <w:lang w:val="sr-Cyrl-CS"/>
        </w:rPr>
        <w:t>energije</w:t>
      </w:r>
      <w:r w:rsidR="00294F41" w:rsidRPr="00F00979">
        <w:rPr>
          <w:rFonts w:eastAsia="Times New Roman"/>
          <w:lang w:val="sr-Cyrl-CS"/>
        </w:rPr>
        <w:t xml:space="preserve"> (</w:t>
      </w:r>
      <w:r w:rsidR="00B060C9">
        <w:rPr>
          <w:rFonts w:eastAsia="Times New Roman"/>
          <w:lang w:val="sr-Cyrl-CS"/>
        </w:rPr>
        <w:t>Centrala</w:t>
      </w:r>
      <w:r w:rsidR="00294F41" w:rsidRPr="00F00979">
        <w:rPr>
          <w:rFonts w:eastAsia="Times New Roman"/>
          <w:lang w:val="sr-Cyrl-CS"/>
        </w:rPr>
        <w:t>).</w:t>
      </w:r>
    </w:p>
    <w:p w:rsidR="00165AA0" w:rsidRPr="00F00979" w:rsidRDefault="00D45BC9" w:rsidP="00D92B2E">
      <w:pPr>
        <w:tabs>
          <w:tab w:val="left" w:pos="1418"/>
        </w:tabs>
        <w:ind w:firstLine="720"/>
        <w:jc w:val="both"/>
        <w:rPr>
          <w:lang w:val="en-U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Izneto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d</w:t>
      </w:r>
      <w:r w:rsidR="00B060C9">
        <w:t>aljinski</w:t>
      </w:r>
      <w:r w:rsidR="008F45B7" w:rsidRPr="00F00979">
        <w:t xml:space="preserve"> </w:t>
      </w:r>
      <w:r w:rsidR="00B060C9">
        <w:t>sistem</w:t>
      </w:r>
      <w:r w:rsidR="008F45B7" w:rsidRPr="00F00979">
        <w:t xml:space="preserve"> </w:t>
      </w:r>
      <w:r w:rsidR="00B060C9">
        <w:t>očitavanja</w:t>
      </w:r>
      <w:r w:rsidR="008F45B7" w:rsidRPr="00F00979">
        <w:t xml:space="preserve"> </w:t>
      </w:r>
      <w:r w:rsidR="00B060C9">
        <w:t>potrošnje</w:t>
      </w:r>
      <w:r w:rsidRPr="00F00979">
        <w:t xml:space="preserve"> </w:t>
      </w:r>
      <w:r w:rsidR="00B060C9">
        <w:t>električne</w:t>
      </w:r>
      <w:r w:rsidRPr="00F00979">
        <w:t xml:space="preserve"> </w:t>
      </w:r>
      <w:r w:rsidR="00B060C9">
        <w:t>energije</w:t>
      </w:r>
      <w:r w:rsidRPr="00F00979">
        <w:t xml:space="preserve"> </w:t>
      </w:r>
      <w:r w:rsidR="00B060C9">
        <w:t>rešio</w:t>
      </w:r>
      <w:r w:rsidR="008F45B7" w:rsidRPr="00F00979">
        <w:t xml:space="preserve"> </w:t>
      </w:r>
      <w:r w:rsidR="00B060C9">
        <w:t>niz</w:t>
      </w:r>
      <w:r w:rsidR="008F45B7" w:rsidRPr="00F00979">
        <w:t xml:space="preserve"> </w:t>
      </w:r>
      <w:r w:rsidR="00B060C9">
        <w:t>problema</w:t>
      </w:r>
      <w:r w:rsidR="008F45B7" w:rsidRPr="00F00979">
        <w:t xml:space="preserve"> </w:t>
      </w:r>
      <w:r w:rsidR="00B060C9">
        <w:t>i</w:t>
      </w:r>
      <w:r w:rsidR="008F45B7" w:rsidRPr="00F00979">
        <w:t xml:space="preserve"> </w:t>
      </w:r>
      <w:r w:rsidR="00B060C9">
        <w:t>smanjio</w:t>
      </w:r>
      <w:r w:rsidR="008F45B7" w:rsidRPr="00F00979">
        <w:t xml:space="preserve"> </w:t>
      </w:r>
      <w:r w:rsidR="00B060C9">
        <w:t>potrošnju</w:t>
      </w:r>
      <w:r w:rsidR="008F45B7" w:rsidRPr="00F00979">
        <w:t xml:space="preserve"> </w:t>
      </w:r>
      <w:r w:rsidR="00B060C9">
        <w:t>električne</w:t>
      </w:r>
      <w:r w:rsidR="008F45B7" w:rsidRPr="00F00979">
        <w:t xml:space="preserve"> </w:t>
      </w:r>
      <w:r w:rsidR="00B060C9">
        <w:t>energije</w:t>
      </w:r>
      <w:r w:rsidR="008F45B7" w:rsidRPr="00F00979">
        <w:t xml:space="preserve"> </w:t>
      </w:r>
      <w:r w:rsidR="00B060C9">
        <w:t>za</w:t>
      </w:r>
      <w:r w:rsidR="008F45B7" w:rsidRPr="00F00979">
        <w:t xml:space="preserve"> </w:t>
      </w:r>
      <w:r w:rsidR="00B060C9">
        <w:t>pet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</w:t>
      </w:r>
      <w:r w:rsidRPr="00F00979">
        <w:t xml:space="preserve"> </w:t>
      </w:r>
      <w:r w:rsidR="00B060C9">
        <w:t>šest</w:t>
      </w:r>
      <w:r w:rsidRPr="00F00979">
        <w:t xml:space="preserve"> </w:t>
      </w:r>
      <w:r w:rsidR="00B060C9">
        <w:t>procenata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zgradama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vlasništvu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države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mogu</w:t>
      </w:r>
      <w:r w:rsidR="00976BDA">
        <w:rPr>
          <w:lang w:val="sr-Cyrl-CS"/>
        </w:rPr>
        <w:t xml:space="preserve"> </w:t>
      </w:r>
      <w:r w:rsidR="00B060C9">
        <w:t>da</w:t>
      </w:r>
      <w:r w:rsidR="00D92B2E" w:rsidRPr="00F00979">
        <w:t xml:space="preserve"> </w:t>
      </w:r>
      <w:r w:rsidR="00B060C9">
        <w:t>se</w:t>
      </w:r>
      <w:r w:rsidR="00D92B2E" w:rsidRPr="00F00979">
        <w:t xml:space="preserve"> </w:t>
      </w:r>
      <w:r w:rsidR="00B060C9">
        <w:t>uvedu</w:t>
      </w:r>
      <w:r w:rsidR="00D92B2E" w:rsidRPr="00F00979">
        <w:t xml:space="preserve"> </w:t>
      </w:r>
      <w:r w:rsidR="00B060C9">
        <w:t>merači</w:t>
      </w:r>
      <w:r w:rsidR="00D92B2E" w:rsidRPr="00F00979">
        <w:t xml:space="preserve"> </w:t>
      </w:r>
      <w:r w:rsidR="00B060C9">
        <w:t>osvetljenja</w:t>
      </w:r>
      <w:r w:rsidR="00D92B2E" w:rsidRPr="00F00979">
        <w:t xml:space="preserve"> </w:t>
      </w:r>
      <w:r w:rsidR="00B060C9">
        <w:t>u</w:t>
      </w:r>
      <w:r w:rsidR="00D92B2E" w:rsidRPr="00F00979">
        <w:t xml:space="preserve"> </w:t>
      </w:r>
      <w:r w:rsidR="00B060C9">
        <w:rPr>
          <w:lang w:val="sr-Cyrl-CS"/>
        </w:rPr>
        <w:t>radnim</w:t>
      </w:r>
      <w:r w:rsidRPr="00F00979">
        <w:rPr>
          <w:lang w:val="sr-Cyrl-CS"/>
        </w:rPr>
        <w:t xml:space="preserve"> </w:t>
      </w:r>
      <w:r w:rsidR="00B060C9">
        <w:t>prostorijama</w:t>
      </w:r>
      <w:r w:rsidR="00BA7C19" w:rsidRPr="00F00979">
        <w:rPr>
          <w:lang w:val="sr-Cyrl-CS"/>
        </w:rPr>
        <w:t>.</w:t>
      </w:r>
      <w:r w:rsidR="00D92B2E" w:rsidRPr="00F00979">
        <w:t xml:space="preserve"> </w:t>
      </w:r>
      <w:r w:rsidR="00B060C9">
        <w:rPr>
          <w:lang w:val="sr-Cyrl-CS"/>
        </w:rPr>
        <w:t>Takođe</w:t>
      </w:r>
      <w:r w:rsidR="00BA7C19" w:rsidRPr="00F00979">
        <w:rPr>
          <w:lang w:val="sr-Cyrl-CS"/>
        </w:rPr>
        <w:t xml:space="preserve">, </w:t>
      </w:r>
      <w:r w:rsidR="00B060C9">
        <w:rPr>
          <w:lang w:val="sr-Cyrl-CS"/>
        </w:rPr>
        <w:t>vrlo</w:t>
      </w:r>
      <w:r w:rsidR="00BA7C19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BA7C19" w:rsidRPr="00F00979">
        <w:rPr>
          <w:lang w:val="sr-Cyrl-CS"/>
        </w:rPr>
        <w:t xml:space="preserve"> </w:t>
      </w:r>
      <w:r w:rsidR="00B060C9">
        <w:rPr>
          <w:lang w:val="sr-Cyrl-CS"/>
        </w:rPr>
        <w:t>važno</w:t>
      </w:r>
      <w:r w:rsidR="00BA7C19" w:rsidRPr="00F00979">
        <w:rPr>
          <w:lang w:val="sr-Cyrl-CS"/>
        </w:rPr>
        <w:t xml:space="preserve"> </w:t>
      </w:r>
      <w:r w:rsidR="00B060C9">
        <w:rPr>
          <w:lang w:val="sr-Cyrl-CS"/>
        </w:rPr>
        <w:t>definisati</w:t>
      </w:r>
      <w:r w:rsidR="00BA7C19" w:rsidRPr="00F00979">
        <w:rPr>
          <w:lang w:val="sr-Cyrl-CS"/>
        </w:rPr>
        <w:t xml:space="preserve"> </w:t>
      </w:r>
      <w:r w:rsidR="00B060C9">
        <w:t>šta</w:t>
      </w:r>
      <w:r w:rsidR="00D92B2E" w:rsidRPr="00F00979">
        <w:t xml:space="preserve"> </w:t>
      </w:r>
      <w:r w:rsidR="00B060C9">
        <w:t>je</w:t>
      </w:r>
      <w:r w:rsidR="00D92B2E" w:rsidRPr="00F00979">
        <w:t xml:space="preserve"> </w:t>
      </w:r>
      <w:r w:rsidR="00B060C9">
        <w:t>moguće</w:t>
      </w:r>
      <w:r w:rsidR="00D92B2E" w:rsidRPr="00F00979">
        <w:t xml:space="preserve"> </w:t>
      </w:r>
      <w:r w:rsidR="00B060C9">
        <w:rPr>
          <w:lang w:val="sr-Cyrl-CS"/>
        </w:rPr>
        <w:t>uraditi</w:t>
      </w:r>
      <w:r w:rsidR="00BA7C19" w:rsidRPr="00F00979">
        <w:t xml:space="preserve"> </w:t>
      </w:r>
      <w:r w:rsidR="00B060C9">
        <w:t>bez</w:t>
      </w:r>
      <w:r w:rsidR="00BA7C19" w:rsidRPr="00F00979">
        <w:t xml:space="preserve"> </w:t>
      </w:r>
      <w:r w:rsidR="00B060C9">
        <w:t>nov</w:t>
      </w:r>
      <w:r w:rsidR="00B060C9">
        <w:rPr>
          <w:lang w:val="sr-Cyrl-CS"/>
        </w:rPr>
        <w:t>ih</w:t>
      </w:r>
      <w:r w:rsidR="00D92B2E" w:rsidRPr="00F00979">
        <w:t xml:space="preserve"> </w:t>
      </w:r>
      <w:r w:rsidR="00B060C9">
        <w:rPr>
          <w:lang w:val="sr-Cyrl-CS"/>
        </w:rPr>
        <w:t>sredstava</w:t>
      </w:r>
      <w:r w:rsidR="00BA7C19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BA7C19" w:rsidRPr="00F00979">
        <w:rPr>
          <w:lang w:val="sr-Cyrl-CS"/>
        </w:rPr>
        <w:t xml:space="preserve"> </w:t>
      </w:r>
      <w:r w:rsidR="00B060C9">
        <w:rPr>
          <w:lang w:val="sr-Cyrl-CS"/>
        </w:rPr>
        <w:t>budžetu</w:t>
      </w:r>
      <w:r w:rsidR="00BA7C19" w:rsidRPr="00F00979">
        <w:rPr>
          <w:lang w:val="sr-Cyrl-CS"/>
        </w:rPr>
        <w:t>.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P</w:t>
      </w:r>
      <w:r w:rsidR="00B060C9">
        <w:t>reko</w:t>
      </w:r>
      <w:r w:rsidR="00F6284C" w:rsidRPr="00F00979">
        <w:t xml:space="preserve"> </w:t>
      </w:r>
      <w:r w:rsidR="00B060C9">
        <w:rPr>
          <w:lang w:val="sr-Cyrl-CS"/>
        </w:rPr>
        <w:t>u</w:t>
      </w:r>
      <w:r w:rsidR="00B060C9">
        <w:t>prave</w:t>
      </w:r>
      <w:r w:rsidR="00FA5558" w:rsidRPr="00F00979">
        <w:t xml:space="preserve"> </w:t>
      </w:r>
      <w:r w:rsidR="00B060C9">
        <w:t>Vlade</w:t>
      </w:r>
      <w:r w:rsidR="00FA5558" w:rsidRPr="00F00979">
        <w:t xml:space="preserve"> </w:t>
      </w:r>
      <w:r w:rsidR="00B060C9">
        <w:t>koja</w:t>
      </w:r>
      <w:r w:rsidR="00D92B2E" w:rsidRPr="00F00979">
        <w:t xml:space="preserve"> </w:t>
      </w:r>
      <w:r w:rsidR="00B060C9">
        <w:rPr>
          <w:lang w:val="sr-Cyrl-CS"/>
        </w:rPr>
        <w:t>je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nadležna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održavanje</w:t>
      </w:r>
      <w:r w:rsidR="00ED771C" w:rsidRPr="00F00979">
        <w:rPr>
          <w:lang w:val="sr-Cyrl-CS"/>
        </w:rPr>
        <w:t xml:space="preserve"> </w:t>
      </w:r>
      <w:r w:rsidR="00B060C9">
        <w:t>objek</w:t>
      </w:r>
      <w:r w:rsidR="00B060C9">
        <w:rPr>
          <w:lang w:val="sr-Cyrl-CS"/>
        </w:rPr>
        <w:t>a</w:t>
      </w:r>
      <w:r w:rsidR="00B060C9">
        <w:t>t</w:t>
      </w:r>
      <w:r w:rsidR="00B060C9">
        <w:rPr>
          <w:lang w:val="sr-Cyrl-CS"/>
        </w:rPr>
        <w:t>a</w:t>
      </w:r>
      <w:r w:rsidR="00D92B2E" w:rsidRPr="00F00979">
        <w:t xml:space="preserve">, </w:t>
      </w:r>
      <w:r w:rsidR="00B060C9">
        <w:t>mogu</w:t>
      </w:r>
      <w:r w:rsidR="00FA5558" w:rsidRPr="00F00979">
        <w:t xml:space="preserve"> </w:t>
      </w:r>
      <w:r w:rsidR="00B060C9">
        <w:t>da</w:t>
      </w:r>
      <w:r w:rsidR="00FA5558" w:rsidRPr="00F00979">
        <w:t xml:space="preserve"> </w:t>
      </w:r>
      <w:r w:rsidR="00B060C9">
        <w:t>se</w:t>
      </w:r>
      <w:r w:rsidR="00FA5558" w:rsidRPr="00F00979">
        <w:t xml:space="preserve"> </w:t>
      </w:r>
      <w:r w:rsidR="00B060C9">
        <w:t>ugrade</w:t>
      </w:r>
      <w:r w:rsidR="00FA5558" w:rsidRPr="00F00979">
        <w:t xml:space="preserve"> </w:t>
      </w:r>
      <w:r w:rsidR="00B060C9">
        <w:rPr>
          <w:lang w:val="sr-Cyrl-CS"/>
        </w:rPr>
        <w:t>uređaji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merenje</w:t>
      </w:r>
      <w:r w:rsidR="00FA5558" w:rsidRPr="00F00979">
        <w:rPr>
          <w:lang w:val="sr-Cyrl-CS"/>
        </w:rPr>
        <w:t xml:space="preserve"> </w:t>
      </w:r>
      <w:r w:rsidR="00B060C9">
        <w:t>potrošnje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ili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osvetljenja</w:t>
      </w:r>
      <w:r w:rsidR="00FA5558" w:rsidRPr="00F00979">
        <w:rPr>
          <w:lang w:val="sr-Cyrl-CS"/>
        </w:rPr>
        <w:t xml:space="preserve"> </w:t>
      </w:r>
      <w:r w:rsidR="00B060C9">
        <w:t>i</w:t>
      </w:r>
      <w:r w:rsidR="00FA5558" w:rsidRPr="00F00979">
        <w:t xml:space="preserve"> </w:t>
      </w:r>
      <w:r w:rsidR="00B060C9">
        <w:t>angažuj</w:t>
      </w:r>
      <w:r w:rsidR="00B060C9">
        <w:rPr>
          <w:lang w:val="sr-Cyrl-CS"/>
        </w:rPr>
        <w:t>u</w:t>
      </w:r>
      <w:r w:rsidR="00FA5558" w:rsidRPr="00F00979">
        <w:t xml:space="preserve"> </w:t>
      </w:r>
      <w:r w:rsidR="00B060C9">
        <w:t>domać</w:t>
      </w:r>
      <w:r w:rsidR="00B060C9">
        <w:rPr>
          <w:lang w:val="sr-Cyrl-CS"/>
        </w:rPr>
        <w:t>i</w:t>
      </w:r>
      <w:r w:rsidR="00FA5558" w:rsidRPr="00F00979">
        <w:t xml:space="preserve"> </w:t>
      </w:r>
      <w:r w:rsidR="00B060C9">
        <w:t>stručnja</w:t>
      </w:r>
      <w:r w:rsidR="00B060C9">
        <w:rPr>
          <w:lang w:val="sr-Cyrl-CS"/>
        </w:rPr>
        <w:t>ci</w:t>
      </w:r>
      <w:r w:rsidR="00D92B2E" w:rsidRPr="00F00979">
        <w:t xml:space="preserve"> </w:t>
      </w:r>
      <w:r w:rsidR="00B060C9">
        <w:t>da</w:t>
      </w:r>
      <w:r w:rsidR="00D92B2E" w:rsidRPr="00F00979">
        <w:t xml:space="preserve"> </w:t>
      </w:r>
      <w:r w:rsidR="00B060C9">
        <w:t>se</w:t>
      </w:r>
      <w:r w:rsidR="00D92B2E" w:rsidRPr="00F00979">
        <w:t xml:space="preserve"> </w:t>
      </w:r>
      <w:r w:rsidR="00B060C9">
        <w:rPr>
          <w:lang w:val="sr-Cyrl-CS"/>
        </w:rPr>
        <w:t>ugrade</w:t>
      </w:r>
      <w:r w:rsidR="00ED771C" w:rsidRPr="00F00979">
        <w:rPr>
          <w:lang w:val="sr-Cyrl-CS"/>
        </w:rPr>
        <w:t xml:space="preserve"> </w:t>
      </w:r>
      <w:r w:rsidR="00B060C9">
        <w:t>automatski</w:t>
      </w:r>
      <w:r w:rsidR="00FA5558" w:rsidRPr="00F00979">
        <w:t xml:space="preserve"> </w:t>
      </w:r>
      <w:r w:rsidR="00B060C9">
        <w:t>dimeri</w:t>
      </w:r>
      <w:r w:rsidR="00FA5558" w:rsidRPr="00F00979">
        <w:rPr>
          <w:lang w:val="sr-Cyrl-CS"/>
        </w:rPr>
        <w:t xml:space="preserve"> </w:t>
      </w:r>
      <w:r w:rsidR="00B060C9">
        <w:t>kojima</w:t>
      </w:r>
      <w:r w:rsidR="00FA5558" w:rsidRPr="00F00979">
        <w:t xml:space="preserve"> </w:t>
      </w:r>
      <w:r w:rsidR="00B060C9">
        <w:t>će</w:t>
      </w:r>
      <w:r w:rsidR="00FA5558" w:rsidRPr="00F00979">
        <w:t xml:space="preserve"> </w:t>
      </w:r>
      <w:r w:rsidR="00B060C9">
        <w:t>se</w:t>
      </w:r>
      <w:r w:rsidR="00D92B2E" w:rsidRPr="00F00979">
        <w:t xml:space="preserve"> </w:t>
      </w:r>
      <w:r w:rsidR="00B060C9">
        <w:t>regulisati</w:t>
      </w:r>
      <w:r w:rsidR="00FA5558" w:rsidRPr="00F00979">
        <w:rPr>
          <w:lang w:val="sr-Cyrl-CS"/>
        </w:rPr>
        <w:t xml:space="preserve"> </w:t>
      </w:r>
      <w:r w:rsidR="00B060C9">
        <w:rPr>
          <w:lang w:val="sr-Cyrl-CS"/>
        </w:rPr>
        <w:t>potrošnja</w:t>
      </w:r>
      <w:r w:rsidR="00D92B2E" w:rsidRPr="00F00979">
        <w:t xml:space="preserve">. </w:t>
      </w:r>
      <w:r w:rsidR="00B060C9">
        <w:rPr>
          <w:lang w:val="sr-Cyrl-CS"/>
        </w:rPr>
        <w:t>Najveći</w:t>
      </w:r>
      <w:r w:rsidR="00ED771C" w:rsidRPr="00F00979">
        <w:t xml:space="preserve"> </w:t>
      </w:r>
      <w:r w:rsidR="00B060C9">
        <w:t>izazovi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ED771C" w:rsidRPr="00F00979">
        <w:t xml:space="preserve"> </w:t>
      </w:r>
      <w:r w:rsidR="00B060C9">
        <w:t>problemi</w:t>
      </w:r>
      <w:r w:rsidR="00ED771C" w:rsidRPr="00F00979">
        <w:rPr>
          <w:lang w:val="sr-Cyrl-CS"/>
        </w:rPr>
        <w:t xml:space="preserve">  </w:t>
      </w:r>
      <w:r w:rsidR="00B060C9">
        <w:rPr>
          <w:lang w:val="sr-Cyrl-CS"/>
        </w:rPr>
        <w:t>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sprovođenju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posledica</w:t>
      </w:r>
      <w:r w:rsidR="00ED771C" w:rsidRPr="00F00979">
        <w:rPr>
          <w:lang w:val="sr-Cyrl-CS"/>
        </w:rPr>
        <w:t xml:space="preserve"> </w:t>
      </w:r>
      <w:r w:rsidR="00B060C9">
        <w:t>nedostatk</w:t>
      </w:r>
      <w:r w:rsidR="00B060C9">
        <w:rPr>
          <w:lang w:val="sr-Cyrl-CS"/>
        </w:rPr>
        <w:t>a</w:t>
      </w:r>
      <w:r w:rsidR="00ED771C" w:rsidRPr="00F00979">
        <w:t xml:space="preserve"> </w:t>
      </w:r>
      <w:r w:rsidR="00B060C9">
        <w:t>koordinacij</w:t>
      </w:r>
      <w:r w:rsidR="00B060C9">
        <w:rPr>
          <w:lang w:val="sr-Cyrl-CS"/>
        </w:rPr>
        <w:t>e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između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ministarstava</w:t>
      </w:r>
      <w:r w:rsidR="00ED771C" w:rsidRPr="00F00979">
        <w:rPr>
          <w:lang w:val="sr-Cyrl-CS"/>
        </w:rPr>
        <w:t xml:space="preserve">. </w:t>
      </w:r>
      <w:r w:rsidR="00B060C9">
        <w:rPr>
          <w:lang w:val="sr-Cyrl-CS"/>
        </w:rPr>
        <w:t>To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ED771C" w:rsidRPr="00F00979">
        <w:rPr>
          <w:lang w:val="sr-Cyrl-CS"/>
        </w:rPr>
        <w:t xml:space="preserve"> </w:t>
      </w:r>
      <w:r w:rsidR="00B060C9">
        <w:t>projekti</w:t>
      </w:r>
      <w:r w:rsidR="00D92B2E" w:rsidRPr="00F00979">
        <w:t xml:space="preserve"> </w:t>
      </w:r>
      <w:r w:rsidR="00B060C9">
        <w:t>koji</w:t>
      </w:r>
      <w:r w:rsidR="00D92B2E" w:rsidRPr="00F00979">
        <w:t xml:space="preserve"> </w:t>
      </w:r>
      <w:r w:rsidR="00B060C9">
        <w:t>dugo</w:t>
      </w:r>
      <w:r w:rsidR="00ED771C" w:rsidRPr="00F00979">
        <w:rPr>
          <w:lang w:val="sr-Cyrl-CS"/>
        </w:rPr>
        <w:t xml:space="preserve"> </w:t>
      </w:r>
      <w:r w:rsidR="00B060C9">
        <w:t>traju</w:t>
      </w:r>
      <w:r w:rsidR="00ED771C" w:rsidRPr="00F00979">
        <w:rPr>
          <w:lang w:val="sr-Cyrl-CS"/>
        </w:rPr>
        <w:t xml:space="preserve">, </w:t>
      </w:r>
      <w:r w:rsidR="00B060C9">
        <w:rPr>
          <w:lang w:val="sr-Cyrl-CS"/>
        </w:rPr>
        <w:t>utiču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energetsku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sigurnost</w:t>
      </w:r>
      <w:r w:rsidR="00D92B2E" w:rsidRPr="00F00979">
        <w:t xml:space="preserve"> </w:t>
      </w:r>
      <w:r w:rsidR="00B060C9">
        <w:rPr>
          <w:lang w:val="sr-Cyrl-CS"/>
        </w:rPr>
        <w:t>i</w:t>
      </w:r>
      <w:r w:rsidR="00ED771C" w:rsidRPr="00F00979">
        <w:rPr>
          <w:lang w:val="sr-Cyrl-CS"/>
        </w:rPr>
        <w:t>,</w:t>
      </w:r>
      <w:r w:rsidR="00D92B2E" w:rsidRPr="00F00979">
        <w:t xml:space="preserve"> </w:t>
      </w:r>
      <w:r w:rsidR="00B060C9">
        <w:t>da</w:t>
      </w:r>
      <w:r w:rsidR="00D92B2E" w:rsidRPr="00F00979">
        <w:t xml:space="preserve"> </w:t>
      </w:r>
      <w:r w:rsidR="00B060C9">
        <w:t>bi</w:t>
      </w:r>
      <w:r w:rsidR="00D92B2E" w:rsidRPr="00F00979">
        <w:t xml:space="preserve"> </w:t>
      </w:r>
      <w:r w:rsidR="00B060C9">
        <w:t>bili</w:t>
      </w:r>
      <w:r w:rsidR="00D92B2E" w:rsidRPr="00F00979">
        <w:t xml:space="preserve"> </w:t>
      </w:r>
      <w:r w:rsidR="00B060C9">
        <w:t>isplativi</w:t>
      </w:r>
      <w:r w:rsidR="00ED771C" w:rsidRPr="00F00979">
        <w:rPr>
          <w:lang w:val="sr-Cyrl-CS"/>
        </w:rPr>
        <w:t>,</w:t>
      </w:r>
      <w:r w:rsidR="00D92B2E" w:rsidRPr="00F00979">
        <w:t xml:space="preserve"> </w:t>
      </w:r>
      <w:r w:rsidR="00B060C9">
        <w:t>moraju</w:t>
      </w:r>
      <w:r w:rsidR="00D92B2E" w:rsidRPr="00F00979">
        <w:t xml:space="preserve"> </w:t>
      </w:r>
      <w:r w:rsidR="00B060C9">
        <w:t>da</w:t>
      </w:r>
      <w:r w:rsidR="00D92B2E" w:rsidRPr="00F00979">
        <w:t xml:space="preserve"> </w:t>
      </w:r>
      <w:r w:rsidR="00B060C9">
        <w:rPr>
          <w:lang w:val="sr-Cyrl-CS"/>
        </w:rPr>
        <w:t>se</w:t>
      </w:r>
      <w:r w:rsidR="00F6284C" w:rsidRPr="00F00979">
        <w:rPr>
          <w:lang w:val="sr-Cyrl-CS"/>
        </w:rPr>
        <w:t xml:space="preserve"> </w:t>
      </w:r>
      <w:r w:rsidR="00B060C9">
        <w:t>prevaziđu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problemi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nastaju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zbog</w:t>
      </w:r>
      <w:r w:rsidR="00ED771C" w:rsidRPr="00F00979">
        <w:t xml:space="preserve"> </w:t>
      </w:r>
      <w:r w:rsidR="00B060C9">
        <w:t>promene</w:t>
      </w:r>
      <w:r w:rsidR="00ED771C" w:rsidRPr="00F00979">
        <w:t xml:space="preserve"> </w:t>
      </w:r>
      <w:r w:rsidR="00B060C9">
        <w:t>nadležnosti</w:t>
      </w:r>
      <w:r w:rsidR="00ED771C" w:rsidRPr="00F00979">
        <w:t xml:space="preserve"> </w:t>
      </w:r>
      <w:r w:rsidR="00B060C9">
        <w:rPr>
          <w:lang w:val="sr-Cyrl-CS"/>
        </w:rPr>
        <w:t>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toku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njihove</w:t>
      </w:r>
      <w:r w:rsidR="00ED771C" w:rsidRPr="00F00979">
        <w:rPr>
          <w:lang w:val="sr-Cyrl-CS"/>
        </w:rPr>
        <w:t xml:space="preserve"> </w:t>
      </w:r>
      <w:r w:rsidR="00B060C9">
        <w:rPr>
          <w:lang w:val="sr-Cyrl-CS"/>
        </w:rPr>
        <w:t>realizacije</w:t>
      </w:r>
      <w:r w:rsidR="00ED771C" w:rsidRPr="00F00979">
        <w:rPr>
          <w:lang w:val="sr-Cyrl-CS"/>
        </w:rPr>
        <w:t xml:space="preserve"> </w:t>
      </w:r>
      <w:r w:rsidR="00B060C9">
        <w:t>i</w:t>
      </w:r>
      <w:r w:rsidR="00D92B2E" w:rsidRPr="00F00979">
        <w:t xml:space="preserve"> </w:t>
      </w:r>
      <w:r w:rsidR="00B060C9">
        <w:rPr>
          <w:lang w:val="sr-Cyrl-CS"/>
        </w:rPr>
        <w:t>turbulencija</w:t>
      </w:r>
      <w:r w:rsidR="00ED771C" w:rsidRPr="00F00979">
        <w:t xml:space="preserve"> </w:t>
      </w:r>
      <w:r w:rsidR="00B060C9">
        <w:t>na</w:t>
      </w:r>
      <w:r w:rsidR="00D92B2E" w:rsidRPr="00F00979">
        <w:t xml:space="preserve"> </w:t>
      </w:r>
      <w:r w:rsidR="00B060C9">
        <w:t>političkom</w:t>
      </w:r>
      <w:r w:rsidR="00D92B2E" w:rsidRPr="00F00979">
        <w:t xml:space="preserve"> </w:t>
      </w:r>
      <w:r w:rsidR="00B060C9">
        <w:t>nivou</w:t>
      </w:r>
      <w:r w:rsidR="00D92B2E" w:rsidRPr="00F00979">
        <w:t xml:space="preserve">. </w:t>
      </w:r>
      <w:r w:rsidR="00B060C9">
        <w:rPr>
          <w:lang w:val="sr-Cyrl-CS"/>
        </w:rPr>
        <w:t>Naveden</w:t>
      </w:r>
      <w:r w:rsidR="00314E7F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314E7F" w:rsidRPr="00F00979">
        <w:rPr>
          <w:lang w:val="sr-Cyrl-CS"/>
        </w:rPr>
        <w:t xml:space="preserve"> </w:t>
      </w:r>
      <w:r w:rsidR="00B060C9">
        <w:rPr>
          <w:lang w:val="sr-Cyrl-CS"/>
        </w:rPr>
        <w:t>primer</w:t>
      </w:r>
      <w:r w:rsidR="00314E7F" w:rsidRPr="00F00979">
        <w:rPr>
          <w:lang w:val="sr-Cyrl-CS"/>
        </w:rPr>
        <w:t xml:space="preserve"> </w:t>
      </w:r>
      <w:r w:rsidR="00B060C9">
        <w:rPr>
          <w:lang w:val="sr-Cyrl-CS"/>
        </w:rPr>
        <w:t>bespovratnih</w:t>
      </w:r>
      <w:r w:rsidR="00314E7F" w:rsidRPr="00F00979">
        <w:rPr>
          <w:lang w:val="sr-Cyrl-CS"/>
        </w:rPr>
        <w:t xml:space="preserve"> </w:t>
      </w:r>
      <w:r w:rsidR="00B060C9">
        <w:rPr>
          <w:lang w:val="sr-Cyrl-CS"/>
        </w:rPr>
        <w:t>subvenicija</w:t>
      </w:r>
      <w:r w:rsidR="00314E7F" w:rsidRPr="00F00979">
        <w:rPr>
          <w:lang w:val="sr-Cyrl-CS"/>
        </w:rPr>
        <w:t xml:space="preserve"> </w:t>
      </w:r>
      <w:r w:rsidR="00B060C9">
        <w:t>iz</w:t>
      </w:r>
      <w:r w:rsidR="00314E7F" w:rsidRPr="00F00979">
        <w:t xml:space="preserve"> </w:t>
      </w:r>
      <w:r w:rsidR="00B060C9">
        <w:rPr>
          <w:lang w:val="sr-Cyrl-CS"/>
        </w:rPr>
        <w:t>budžeta</w:t>
      </w:r>
      <w:r w:rsidR="00314E7F" w:rsidRPr="00F00979">
        <w:t xml:space="preserve"> </w:t>
      </w:r>
      <w:r w:rsidR="00B060C9">
        <w:rPr>
          <w:lang w:val="sr-Cyrl-CS"/>
        </w:rPr>
        <w:t>u</w:t>
      </w:r>
      <w:r w:rsidR="00314E7F" w:rsidRPr="00F00979">
        <w:rPr>
          <w:lang w:val="sr-Cyrl-CS"/>
        </w:rPr>
        <w:t xml:space="preserve"> </w:t>
      </w:r>
      <w:r w:rsidR="00B060C9">
        <w:rPr>
          <w:lang w:val="sr-Cyrl-CS"/>
        </w:rPr>
        <w:t>Republici</w:t>
      </w:r>
      <w:r w:rsidR="00314E7F" w:rsidRPr="00F00979">
        <w:rPr>
          <w:lang w:val="sr-Cyrl-CS"/>
        </w:rPr>
        <w:t xml:space="preserve"> </w:t>
      </w:r>
      <w:r w:rsidR="00B060C9">
        <w:t>Češk</w:t>
      </w:r>
      <w:r w:rsidR="00B060C9">
        <w:rPr>
          <w:lang w:val="sr-Cyrl-CS"/>
        </w:rPr>
        <w:t>oj</w:t>
      </w:r>
      <w:r w:rsidR="00314E7F" w:rsidRPr="00F00979">
        <w:t xml:space="preserve"> </w:t>
      </w:r>
      <w:r w:rsidR="00B060C9">
        <w:t>u</w:t>
      </w:r>
      <w:r w:rsidR="008409E4" w:rsidRPr="00F00979">
        <w:t xml:space="preserve"> </w:t>
      </w:r>
      <w:r w:rsidR="00B060C9">
        <w:t>iznosu</w:t>
      </w:r>
      <w:r w:rsidR="008409E4" w:rsidRPr="00F00979">
        <w:t xml:space="preserve"> </w:t>
      </w:r>
      <w:r w:rsidR="00B060C9">
        <w:rPr>
          <w:lang w:val="sr-Cyrl-CS"/>
        </w:rPr>
        <w:t>od</w:t>
      </w:r>
      <w:r w:rsidR="008409E4" w:rsidRPr="00F00979">
        <w:rPr>
          <w:lang w:val="sr-Cyrl-CS"/>
        </w:rPr>
        <w:t xml:space="preserve"> </w:t>
      </w:r>
      <w:r w:rsidR="00B060C9">
        <w:t>oko</w:t>
      </w:r>
      <w:r w:rsidR="008409E4" w:rsidRPr="00F00979">
        <w:t xml:space="preserve"> </w:t>
      </w:r>
      <w:r w:rsidR="00B060C9">
        <w:t>milijardu</w:t>
      </w:r>
      <w:r w:rsidR="008409E4" w:rsidRPr="00F00979">
        <w:t xml:space="preserve"> </w:t>
      </w:r>
      <w:r w:rsidR="00B060C9">
        <w:t>evra</w:t>
      </w:r>
      <w:r w:rsidR="008409E4" w:rsidRPr="00F00979">
        <w:t xml:space="preserve"> </w:t>
      </w:r>
      <w:r w:rsidR="00B060C9">
        <w:t>u</w:t>
      </w:r>
      <w:r w:rsidR="008409E4" w:rsidRPr="00F00979">
        <w:t xml:space="preserve"> </w:t>
      </w:r>
      <w:r w:rsidR="00B060C9">
        <w:rPr>
          <w:lang w:val="sr-Cyrl-CS"/>
        </w:rPr>
        <w:t>toku</w:t>
      </w:r>
      <w:r w:rsidR="008409E4" w:rsidRPr="00F00979">
        <w:t xml:space="preserve"> </w:t>
      </w:r>
      <w:r w:rsidR="00B060C9">
        <w:t>tri</w:t>
      </w:r>
      <w:r w:rsidR="008409E4" w:rsidRPr="00F00979">
        <w:t xml:space="preserve">, </w:t>
      </w:r>
      <w:r w:rsidR="00B060C9">
        <w:t>četiri</w:t>
      </w:r>
      <w:r w:rsidR="008409E4" w:rsidRPr="00F00979">
        <w:t xml:space="preserve"> </w:t>
      </w:r>
      <w:r w:rsidR="00B060C9">
        <w:t>godine</w:t>
      </w:r>
      <w:r w:rsidR="008409E4" w:rsidRPr="00F00979">
        <w:rPr>
          <w:lang w:val="sr-Cyrl-CS"/>
        </w:rPr>
        <w:t xml:space="preserve">, </w:t>
      </w:r>
      <w:r w:rsidR="00B060C9">
        <w:t>od</w:t>
      </w:r>
      <w:r w:rsidR="00314E7F" w:rsidRPr="00F00979">
        <w:t xml:space="preserve"> 2008</w:t>
      </w:r>
      <w:r w:rsidR="00314E7F" w:rsidRPr="00F00979">
        <w:rPr>
          <w:lang w:val="sr-Cyrl-CS"/>
        </w:rPr>
        <w:t xml:space="preserve">. </w:t>
      </w:r>
      <w:proofErr w:type="gramStart"/>
      <w:r w:rsidR="00B060C9">
        <w:t>do</w:t>
      </w:r>
      <w:proofErr w:type="gramEnd"/>
      <w:r w:rsidR="00165AA0" w:rsidRPr="00F00979">
        <w:t xml:space="preserve"> </w:t>
      </w:r>
      <w:r w:rsidR="00314E7F" w:rsidRPr="00F00979">
        <w:t xml:space="preserve">2012. </w:t>
      </w:r>
      <w:proofErr w:type="gramStart"/>
      <w:r w:rsidR="00B060C9">
        <w:t>godine</w:t>
      </w:r>
      <w:proofErr w:type="gramEnd"/>
      <w:r w:rsidR="00F6284C" w:rsidRPr="00F00979">
        <w:rPr>
          <w:lang w:val="sr-Cyrl-CS"/>
        </w:rPr>
        <w:t xml:space="preserve">. </w:t>
      </w:r>
      <w:r w:rsidR="00B060C9">
        <w:rPr>
          <w:lang w:val="sr-Cyrl-CS"/>
        </w:rPr>
        <w:t>R</w:t>
      </w:r>
      <w:r w:rsidR="00B060C9">
        <w:t>ealizovan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8409E4" w:rsidRPr="00F00979">
        <w:t xml:space="preserve"> </w:t>
      </w:r>
      <w:r w:rsidR="00B060C9">
        <w:t>projekat</w:t>
      </w:r>
      <w:r w:rsidR="008409E4" w:rsidRPr="00F00979">
        <w:t xml:space="preserve"> </w:t>
      </w:r>
      <w:r w:rsidR="00B060C9">
        <w:t>za</w:t>
      </w:r>
      <w:r w:rsidR="00165AA0" w:rsidRPr="00F00979">
        <w:t xml:space="preserve"> </w:t>
      </w:r>
      <w:r w:rsidR="00B060C9">
        <w:t>zamenu</w:t>
      </w:r>
      <w:r w:rsidR="00165AA0" w:rsidRPr="00F00979">
        <w:t xml:space="preserve"> </w:t>
      </w:r>
      <w:r w:rsidR="00B060C9">
        <w:t>kotlova</w:t>
      </w:r>
      <w:r w:rsidR="00165AA0" w:rsidRPr="00F00979">
        <w:t xml:space="preserve">, </w:t>
      </w:r>
      <w:r w:rsidR="00B060C9">
        <w:t>prozora</w:t>
      </w:r>
      <w:r w:rsidR="00165AA0" w:rsidRPr="00F00979">
        <w:t xml:space="preserve">, </w:t>
      </w:r>
      <w:r w:rsidR="00B060C9">
        <w:t>fasada</w:t>
      </w:r>
      <w:r w:rsidR="00314E7F" w:rsidRPr="00F00979">
        <w:rPr>
          <w:lang w:val="sr-Cyrl-CS"/>
        </w:rPr>
        <w:t>,</w:t>
      </w:r>
      <w:r w:rsidR="00165AA0" w:rsidRPr="00F00979">
        <w:t xml:space="preserve"> </w:t>
      </w:r>
      <w:r w:rsidR="00B060C9">
        <w:t>tako</w:t>
      </w:r>
      <w:r w:rsidR="00165AA0" w:rsidRPr="00F00979">
        <w:t xml:space="preserve"> </w:t>
      </w:r>
      <w:r w:rsidR="00B060C9">
        <w:t>da</w:t>
      </w:r>
      <w:r w:rsidR="00165AA0" w:rsidRPr="00F00979">
        <w:t xml:space="preserve"> </w:t>
      </w:r>
      <w:r w:rsidR="00B060C9">
        <w:rPr>
          <w:lang w:val="sr-Cyrl-CS"/>
        </w:rPr>
        <w:t>ekonomska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kriza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nije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uticala</w:t>
      </w:r>
      <w:r w:rsidR="008409E4" w:rsidRPr="00F00979">
        <w:rPr>
          <w:lang w:val="sr-Cyrl-CS"/>
        </w:rPr>
        <w:t xml:space="preserve"> </w:t>
      </w:r>
      <w:r w:rsidR="00B060C9">
        <w:t>na</w:t>
      </w:r>
      <w:r w:rsidR="00165AA0" w:rsidRPr="00F00979">
        <w:t xml:space="preserve"> </w:t>
      </w:r>
      <w:r w:rsidR="00B060C9">
        <w:t>građevinsku</w:t>
      </w:r>
      <w:r w:rsidR="00165AA0" w:rsidRPr="00F00979">
        <w:t xml:space="preserve"> </w:t>
      </w:r>
      <w:r w:rsidR="00B060C9">
        <w:t>industriju</w:t>
      </w:r>
      <w:r w:rsidR="00165AA0" w:rsidRPr="00F00979">
        <w:t xml:space="preserve">, </w:t>
      </w:r>
      <w:r w:rsidR="00B060C9">
        <w:t>a</w:t>
      </w:r>
      <w:r w:rsidR="00165AA0" w:rsidRPr="00F00979">
        <w:t xml:space="preserve"> </w:t>
      </w:r>
      <w:r w:rsidR="00B060C9">
        <w:t>deo</w:t>
      </w:r>
      <w:r w:rsidR="00165AA0" w:rsidRPr="00F00979">
        <w:t xml:space="preserve"> </w:t>
      </w:r>
      <w:r w:rsidR="00B060C9">
        <w:t>sredstava</w:t>
      </w:r>
      <w:r w:rsidR="00165AA0" w:rsidRPr="00F00979">
        <w:t xml:space="preserve"> </w:t>
      </w:r>
      <w:r w:rsidR="00B060C9">
        <w:t>je</w:t>
      </w:r>
      <w:r w:rsidR="00165AA0" w:rsidRPr="00F00979">
        <w:t xml:space="preserve"> </w:t>
      </w:r>
      <w:r w:rsidR="00B060C9">
        <w:t>obezbeđen</w:t>
      </w:r>
      <w:r w:rsidR="00165AA0" w:rsidRPr="00F00979">
        <w:t xml:space="preserve"> </w:t>
      </w:r>
      <w:r w:rsidR="00B060C9">
        <w:rPr>
          <w:lang w:val="sr-Cyrl-CS"/>
        </w:rPr>
        <w:t>iz</w:t>
      </w:r>
      <w:r w:rsidR="00F6284C" w:rsidRPr="00F00979">
        <w:rPr>
          <w:lang w:val="sr-Cyrl-CS"/>
        </w:rPr>
        <w:t xml:space="preserve"> </w:t>
      </w:r>
      <w:r w:rsidR="00B060C9">
        <w:rPr>
          <w:lang w:val="sr-Cyrl-CS"/>
        </w:rPr>
        <w:t>t</w:t>
      </w:r>
      <w:r w:rsidR="00B060C9">
        <w:t>rgovin</w:t>
      </w:r>
      <w:r w:rsidR="00B060C9">
        <w:rPr>
          <w:lang w:val="sr-Cyrl-CS"/>
        </w:rPr>
        <w:t>e</w:t>
      </w:r>
      <w:r w:rsidR="00165AA0" w:rsidRPr="00F00979">
        <w:t xml:space="preserve"> </w:t>
      </w:r>
      <w:r w:rsidR="00B060C9">
        <w:rPr>
          <w:lang w:val="sr-Cyrl-CS"/>
        </w:rPr>
        <w:t>kvotama</w:t>
      </w:r>
      <w:r w:rsidR="008409E4" w:rsidRPr="00F00979">
        <w:rPr>
          <w:lang w:val="sr-Cyrl-CS"/>
        </w:rPr>
        <w:t xml:space="preserve"> </w:t>
      </w:r>
      <w:r w:rsidR="00B060C9">
        <w:t>emisij</w:t>
      </w:r>
      <w:r w:rsidR="00B060C9">
        <w:rPr>
          <w:lang w:val="sr-Cyrl-CS"/>
        </w:rPr>
        <w:t>e</w:t>
      </w:r>
      <w:r w:rsidR="00165AA0" w:rsidRPr="00F00979">
        <w:t xml:space="preserve"> </w:t>
      </w:r>
      <w:r w:rsidR="00165AA0" w:rsidRPr="00F00979">
        <w:rPr>
          <w:lang w:val="sr-Latn-CS"/>
        </w:rPr>
        <w:t>CO</w:t>
      </w:r>
      <w:r w:rsidR="008409E4" w:rsidRPr="00F00979">
        <w:rPr>
          <w:lang w:val="sr-Cyrl-CS"/>
        </w:rPr>
        <w:t xml:space="preserve">2, </w:t>
      </w:r>
      <w:r w:rsidR="00B060C9">
        <w:rPr>
          <w:lang w:val="sr-Cyrl-CS"/>
        </w:rPr>
        <w:t>koje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kupila</w:t>
      </w:r>
      <w:r w:rsidR="008409E4" w:rsidRPr="00F00979">
        <w:t xml:space="preserve"> </w:t>
      </w:r>
      <w:r w:rsidR="00B060C9">
        <w:t>japanska</w:t>
      </w:r>
      <w:r w:rsidR="008409E4" w:rsidRPr="00F00979">
        <w:t xml:space="preserve"> </w:t>
      </w:r>
      <w:r w:rsidR="00B060C9">
        <w:t>Vlada</w:t>
      </w:r>
      <w:r w:rsidR="008409E4" w:rsidRPr="00F00979">
        <w:rPr>
          <w:lang w:val="sr-Cyrl-CS"/>
        </w:rPr>
        <w:t>.</w:t>
      </w:r>
    </w:p>
    <w:p w:rsidR="002820CF" w:rsidRPr="00F00979" w:rsidRDefault="002820CF" w:rsidP="002820CF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Pojam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energerske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sadrži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sebi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dva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bitna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obeležja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savremenog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društva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jedno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energetika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</w:t>
      </w:r>
      <w:r w:rsidRPr="00F00979">
        <w:t xml:space="preserve">ao </w:t>
      </w:r>
      <w:r w:rsidR="00B060C9">
        <w:rPr>
          <w:lang w:val="sr-Cyrl-CS"/>
        </w:rPr>
        <w:t>pokretač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razvoja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drugi</w:t>
      </w:r>
      <w:r w:rsidRPr="00F00979">
        <w:rPr>
          <w:lang w:val="sr-Cyrl-CS"/>
        </w:rPr>
        <w:t xml:space="preserve"> </w:t>
      </w:r>
      <w:r w:rsidRPr="00F00979">
        <w:t xml:space="preserve">je </w:t>
      </w:r>
      <w:r w:rsidR="00B060C9">
        <w:t>efikasnost</w:t>
      </w:r>
      <w:r w:rsidRPr="00F00979">
        <w:t xml:space="preserve">, </w:t>
      </w:r>
      <w:r w:rsidR="00B060C9">
        <w:t>odnosno</w:t>
      </w:r>
      <w:r w:rsidRPr="00F00979">
        <w:t xml:space="preserve"> </w:t>
      </w:r>
      <w:r w:rsidR="00B060C9">
        <w:rPr>
          <w:lang w:val="sr-Cyrl-CS"/>
        </w:rPr>
        <w:t>potreba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efikasnijim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korišćenjem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postojećih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energetskih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kapaciteta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Treće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obeležje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savremenog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doba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održiv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koji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ostvariv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samo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ako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baziran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aktivnosti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lokalnog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stanovništva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svojoj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zajednici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Otuda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pokretanje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procesa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može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posmatrati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kao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zamajac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održivog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razvoja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lokalne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sredine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Projekti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eneregetske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osnova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kojoj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može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planirati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održivi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Iz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tog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razloga</w:t>
      </w:r>
      <w:r w:rsidR="005B5AD7">
        <w:rPr>
          <w:lang w:val="sr-Cyrl-CS"/>
        </w:rPr>
        <w:t xml:space="preserve">, </w:t>
      </w:r>
      <w:r w:rsidR="00B060C9">
        <w:rPr>
          <w:lang w:val="sr-Cyrl-CS"/>
        </w:rPr>
        <w:t>neophodno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projektima</w:t>
      </w:r>
      <w:r w:rsidR="005B5AD7">
        <w:rPr>
          <w:lang w:val="sr-Cyrl-CS"/>
        </w:rPr>
        <w:t xml:space="preserve"> </w:t>
      </w:r>
      <w:r w:rsidR="00B060C9">
        <w:rPr>
          <w:lang w:val="sr-Cyrl-CS"/>
        </w:rPr>
        <w:t>rade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timovi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stručnjaka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kroz</w:t>
      </w:r>
      <w:r w:rsidR="005B5AD7">
        <w:rPr>
          <w:lang w:val="sr-Cyrl-CS"/>
        </w:rPr>
        <w:t>,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javno</w:t>
      </w:r>
      <w:r w:rsidRPr="00F00979">
        <w:rPr>
          <w:lang w:val="sr-Cyrl-CS"/>
        </w:rPr>
        <w:t>-</w:t>
      </w:r>
      <w:r w:rsidR="00B060C9">
        <w:rPr>
          <w:lang w:val="sr-Cyrl-CS"/>
        </w:rPr>
        <w:t>privatna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partnerstva</w:t>
      </w:r>
      <w:r w:rsidR="005B5AD7">
        <w:rPr>
          <w:lang w:val="sr-Cyrl-CS"/>
        </w:rPr>
        <w:t>,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radi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promovisanja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vrednosti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kao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opšte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dobro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solidarnost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tolerancija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poverenje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vlast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potrebna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međusobna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komunikacija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dobar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protok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informacija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poznavanje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iznošenje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praktičnih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životnih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problema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iskrena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opredeljenja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svim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nivoima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vlasti</w:t>
      </w:r>
      <w:r w:rsidRPr="00F00979">
        <w:rPr>
          <w:lang w:val="sr-Cyrl-CS"/>
        </w:rPr>
        <w:t>.</w:t>
      </w:r>
      <w:r w:rsidRPr="00F00979">
        <w:t xml:space="preserve"> </w:t>
      </w:r>
      <w:r w:rsidR="00B060C9">
        <w:rPr>
          <w:lang w:val="sr-Cyrl-CS"/>
        </w:rPr>
        <w:t>P</w:t>
      </w:r>
      <w:r w:rsidR="00B060C9">
        <w:t>olitike</w:t>
      </w:r>
      <w:r w:rsidR="000A5434" w:rsidRPr="00F00979">
        <w:rPr>
          <w:lang w:val="sr-Cyrl-CS"/>
        </w:rPr>
        <w:t>,</w:t>
      </w:r>
      <w:r w:rsidRPr="00F00979">
        <w:t xml:space="preserve"> </w:t>
      </w:r>
      <w:r w:rsidR="00B060C9">
        <w:t>strategije</w:t>
      </w:r>
      <w:r w:rsidRPr="00F00979">
        <w:t xml:space="preserve"> </w:t>
      </w:r>
      <w:r w:rsidR="00B060C9">
        <w:t>i</w:t>
      </w:r>
      <w:r w:rsidR="000A5434" w:rsidRPr="00F00979">
        <w:t xml:space="preserve"> </w:t>
      </w:r>
      <w:r w:rsidR="00B060C9">
        <w:t>zakoni</w:t>
      </w:r>
      <w:r w:rsidR="000A5434" w:rsidRPr="00F00979">
        <w:t xml:space="preserve"> </w:t>
      </w:r>
      <w:r w:rsidR="00B060C9">
        <w:t>koj</w:t>
      </w:r>
      <w:r w:rsidR="00B060C9">
        <w:rPr>
          <w:lang w:val="sr-Cyrl-CS"/>
        </w:rPr>
        <w:t>i</w:t>
      </w:r>
      <w:r w:rsidR="000A5434" w:rsidRPr="00F00979">
        <w:t xml:space="preserve"> </w:t>
      </w:r>
      <w:r w:rsidR="00B060C9">
        <w:t>se</w:t>
      </w:r>
      <w:r w:rsidR="000A5434" w:rsidRPr="00F00979">
        <w:t xml:space="preserve"> </w:t>
      </w:r>
      <w:r w:rsidR="00B060C9">
        <w:t>donose</w:t>
      </w:r>
      <w:r w:rsidR="000A5434" w:rsidRPr="00F00979">
        <w:rPr>
          <w:lang w:val="sr-Cyrl-CS"/>
        </w:rPr>
        <w:t xml:space="preserve"> </w:t>
      </w:r>
      <w:r w:rsidR="00B060C9">
        <w:t>moraju</w:t>
      </w:r>
      <w:r w:rsidR="000A5434" w:rsidRPr="00F00979">
        <w:t xml:space="preserve"> </w:t>
      </w:r>
      <w:r w:rsidR="00B060C9">
        <w:t>da</w:t>
      </w:r>
      <w:r w:rsidR="000A5434" w:rsidRPr="00F00979">
        <w:t xml:space="preserve"> </w:t>
      </w:r>
      <w:r w:rsidR="00B060C9">
        <w:t>se</w:t>
      </w:r>
      <w:r w:rsidR="000A5434" w:rsidRPr="00F00979">
        <w:t xml:space="preserve"> </w:t>
      </w:r>
      <w:r w:rsidR="00B060C9">
        <w:t>primenjuju</w:t>
      </w:r>
      <w:r w:rsidR="000A5434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t xml:space="preserve"> </w:t>
      </w:r>
      <w:r w:rsidR="00B060C9">
        <w:t>vrlo</w:t>
      </w:r>
      <w:r w:rsidRPr="00F00979">
        <w:t xml:space="preserve"> </w:t>
      </w:r>
      <w:r w:rsidR="00B060C9">
        <w:rPr>
          <w:lang w:val="sr-Cyrl-CS"/>
        </w:rPr>
        <w:t>je</w:t>
      </w:r>
      <w:r w:rsidR="00FD698C" w:rsidRPr="00F00979">
        <w:rPr>
          <w:lang w:val="sr-Cyrl-CS"/>
        </w:rPr>
        <w:t xml:space="preserve"> </w:t>
      </w:r>
      <w:r w:rsidR="00B060C9">
        <w:t>važno</w:t>
      </w:r>
      <w:r w:rsidRPr="00F00979">
        <w:t xml:space="preserve"> </w:t>
      </w:r>
      <w:r w:rsidR="00B060C9">
        <w:t>diskutovati</w:t>
      </w:r>
      <w:r w:rsidRPr="00F00979">
        <w:t xml:space="preserve"> </w:t>
      </w:r>
      <w:r w:rsidR="00B060C9">
        <w:t>o</w:t>
      </w:r>
      <w:r w:rsidRPr="00F00979">
        <w:t xml:space="preserve"> </w:t>
      </w:r>
      <w:r w:rsidR="00B060C9">
        <w:t>problemima</w:t>
      </w:r>
      <w:r w:rsidRPr="00F00979">
        <w:t xml:space="preserve"> </w:t>
      </w:r>
      <w:r w:rsidR="00B060C9">
        <w:t>ili</w:t>
      </w:r>
      <w:r w:rsidRPr="00F00979">
        <w:t xml:space="preserve"> </w:t>
      </w:r>
      <w:r w:rsidR="00B060C9">
        <w:t>preprekama</w:t>
      </w:r>
      <w:r w:rsidRPr="00F00979">
        <w:t xml:space="preserve"> </w:t>
      </w:r>
      <w:r w:rsidR="00B060C9">
        <w:t>koje</w:t>
      </w:r>
      <w:r w:rsidRPr="00F00979">
        <w:t xml:space="preserve"> </w:t>
      </w:r>
      <w:r w:rsidR="00B060C9">
        <w:t>su</w:t>
      </w:r>
      <w:r w:rsidRPr="00F00979">
        <w:t xml:space="preserve"> </w:t>
      </w:r>
      <w:r w:rsidR="00B060C9">
        <w:t>onemogućavale</w:t>
      </w:r>
      <w:r w:rsidRPr="00F00979">
        <w:t xml:space="preserve"> </w:t>
      </w:r>
      <w:r w:rsidR="00B060C9">
        <w:t>da</w:t>
      </w:r>
      <w:r w:rsidRPr="00F00979">
        <w:t xml:space="preserve"> </w:t>
      </w:r>
      <w:r w:rsidR="00B060C9">
        <w:t>se</w:t>
      </w:r>
      <w:r w:rsidRPr="00F00979">
        <w:t xml:space="preserve"> </w:t>
      </w:r>
      <w:r w:rsidR="00B060C9">
        <w:t>realizuju</w:t>
      </w:r>
      <w:r w:rsidR="00FD698C" w:rsidRPr="00F00979">
        <w:t xml:space="preserve"> </w:t>
      </w:r>
      <w:r w:rsidR="00B060C9">
        <w:t>strategije</w:t>
      </w:r>
      <w:r w:rsidR="00FD698C" w:rsidRPr="00F00979">
        <w:t xml:space="preserve"> </w:t>
      </w:r>
      <w:r w:rsidR="00B060C9">
        <w:t>i</w:t>
      </w:r>
      <w:r w:rsidR="00FD698C" w:rsidRPr="00F00979">
        <w:t xml:space="preserve"> </w:t>
      </w:r>
      <w:r w:rsidR="00B060C9">
        <w:t>zakoni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kako</w:t>
      </w:r>
      <w:r w:rsidRPr="00F00979">
        <w:t xml:space="preserve"> </w:t>
      </w:r>
      <w:r w:rsidR="00B060C9">
        <w:t>bi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budućnosti</w:t>
      </w:r>
      <w:r w:rsidRPr="00F00979">
        <w:t xml:space="preserve"> </w:t>
      </w:r>
      <w:r w:rsidR="00B060C9">
        <w:t>mogli</w:t>
      </w:r>
      <w:r w:rsidRPr="00F00979">
        <w:t xml:space="preserve"> </w:t>
      </w:r>
      <w:r w:rsidR="00B060C9">
        <w:rPr>
          <w:lang w:val="sr-Cyrl-CS"/>
        </w:rPr>
        <w:t>sprovoditi</w:t>
      </w:r>
      <w:r w:rsidR="00FD698C" w:rsidRPr="00F00979">
        <w:rPr>
          <w:lang w:val="sr-Cyrl-CS"/>
        </w:rPr>
        <w:t>.</w:t>
      </w:r>
    </w:p>
    <w:p w:rsidR="00430012" w:rsidRPr="00F00979" w:rsidRDefault="006C45AF" w:rsidP="00430012">
      <w:pPr>
        <w:tabs>
          <w:tab w:val="left" w:pos="1418"/>
        </w:tabs>
        <w:jc w:val="both"/>
      </w:pPr>
      <w:r w:rsidRPr="00F00979">
        <w:rPr>
          <w:lang w:val="sr-Cyrl-CS"/>
        </w:rPr>
        <w:tab/>
      </w:r>
      <w:r w:rsidR="00B060C9">
        <w:t>Pravilnik</w:t>
      </w:r>
      <w:r w:rsidR="002820CF" w:rsidRPr="00F00979">
        <w:t xml:space="preserve"> </w:t>
      </w:r>
      <w:r w:rsidR="00B060C9">
        <w:t>o</w:t>
      </w:r>
      <w:r w:rsidR="002820CF" w:rsidRPr="00F00979">
        <w:t xml:space="preserve"> </w:t>
      </w:r>
      <w:r w:rsidR="00B060C9">
        <w:t>energetskoj</w:t>
      </w:r>
      <w:r w:rsidR="002820CF" w:rsidRPr="00F00979">
        <w:t xml:space="preserve"> </w:t>
      </w:r>
      <w:r w:rsidR="00B060C9">
        <w:t>efikasnosti</w:t>
      </w:r>
      <w:r w:rsidR="000A5434" w:rsidRPr="00F00979">
        <w:rPr>
          <w:lang w:val="sr-Cyrl-CS"/>
        </w:rPr>
        <w:t xml:space="preserve"> </w:t>
      </w:r>
      <w:r w:rsidR="00B060C9">
        <w:rPr>
          <w:lang w:val="sr-Cyrl-CS"/>
        </w:rPr>
        <w:t>zgrada</w:t>
      </w:r>
      <w:r w:rsidR="002820CF" w:rsidRPr="00F00979">
        <w:t xml:space="preserve"> </w:t>
      </w:r>
      <w:r w:rsidR="00B060C9">
        <w:t>ima</w:t>
      </w:r>
      <w:r w:rsidR="002820CF" w:rsidRPr="00F00979">
        <w:t xml:space="preserve"> </w:t>
      </w:r>
      <w:r w:rsidR="00B060C9">
        <w:t>zadatak</w:t>
      </w:r>
      <w:r w:rsidR="002820CF" w:rsidRPr="00F00979">
        <w:t xml:space="preserve"> </w:t>
      </w:r>
      <w:r w:rsidR="00B060C9">
        <w:t>da</w:t>
      </w:r>
      <w:r w:rsidR="002820CF" w:rsidRPr="00F00979">
        <w:t xml:space="preserve"> </w:t>
      </w:r>
      <w:r w:rsidR="00B060C9">
        <w:t>obezbedi</w:t>
      </w:r>
      <w:r w:rsidR="002820CF" w:rsidRPr="00F00979">
        <w:t xml:space="preserve"> </w:t>
      </w:r>
      <w:r w:rsidR="00B060C9">
        <w:t>minimalne</w:t>
      </w:r>
      <w:r w:rsidR="00FD698C" w:rsidRPr="00F00979">
        <w:t xml:space="preserve"> </w:t>
      </w:r>
      <w:r w:rsidR="00B060C9">
        <w:t>uslove</w:t>
      </w:r>
      <w:r w:rsidR="00FD698C" w:rsidRPr="00F00979">
        <w:t xml:space="preserve"> </w:t>
      </w:r>
      <w:r w:rsidR="00B060C9">
        <w:t>konfora</w:t>
      </w:r>
      <w:r w:rsidR="00FD698C" w:rsidRPr="00F00979">
        <w:t xml:space="preserve"> </w:t>
      </w:r>
      <w:r w:rsidR="00B060C9">
        <w:t>u</w:t>
      </w:r>
      <w:r w:rsidR="00FD698C" w:rsidRPr="00F00979">
        <w:t xml:space="preserve"> </w:t>
      </w:r>
      <w:r w:rsidR="00B060C9">
        <w:t>zgradi</w:t>
      </w:r>
      <w:r w:rsidR="00FD698C" w:rsidRPr="00F00979">
        <w:rPr>
          <w:lang w:val="sr-Cyrl-CS"/>
        </w:rPr>
        <w:t xml:space="preserve">, </w:t>
      </w:r>
      <w:r w:rsidR="00B060C9">
        <w:rPr>
          <w:lang w:val="sr-Cyrl-CS"/>
        </w:rPr>
        <w:t>kao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v</w:t>
      </w:r>
      <w:r w:rsidR="00B060C9">
        <w:t>azdušni</w:t>
      </w:r>
      <w:r w:rsidR="002820CF" w:rsidRPr="00F00979">
        <w:t xml:space="preserve">, </w:t>
      </w:r>
      <w:r w:rsidR="00B060C9">
        <w:t>toplotni</w:t>
      </w:r>
      <w:r w:rsidR="002820CF" w:rsidRPr="00F00979">
        <w:t xml:space="preserve">, </w:t>
      </w:r>
      <w:r w:rsidR="00B060C9">
        <w:t>svetlosni</w:t>
      </w:r>
      <w:r w:rsidR="002820CF" w:rsidRPr="00F00979">
        <w:t xml:space="preserve"> </w:t>
      </w:r>
      <w:r w:rsidR="00B060C9">
        <w:t>i</w:t>
      </w:r>
      <w:r w:rsidR="002820CF" w:rsidRPr="00F00979">
        <w:t xml:space="preserve"> </w:t>
      </w:r>
      <w:r w:rsidR="00B060C9">
        <w:t>zvučni</w:t>
      </w:r>
      <w:r w:rsidR="002820CF" w:rsidRPr="00F00979">
        <w:t xml:space="preserve">, </w:t>
      </w:r>
      <w:proofErr w:type="gramStart"/>
      <w:r w:rsidR="00B060C9">
        <w:t>a</w:t>
      </w:r>
      <w:proofErr w:type="gramEnd"/>
      <w:r w:rsidR="002820CF" w:rsidRPr="00F00979">
        <w:t xml:space="preserve"> </w:t>
      </w:r>
      <w:r w:rsidR="00B060C9">
        <w:t>uz</w:t>
      </w:r>
      <w:r w:rsidR="002820CF" w:rsidRPr="00F00979">
        <w:t xml:space="preserve"> </w:t>
      </w:r>
      <w:r w:rsidR="00B060C9">
        <w:t>maksimalno</w:t>
      </w:r>
      <w:r w:rsidR="002820CF" w:rsidRPr="00F00979">
        <w:t xml:space="preserve"> </w:t>
      </w:r>
      <w:r w:rsidR="00B060C9">
        <w:t>dozvoljeno</w:t>
      </w:r>
      <w:r w:rsidR="002820CF" w:rsidRPr="00F00979">
        <w:t xml:space="preserve"> </w:t>
      </w:r>
      <w:r w:rsidR="00B060C9">
        <w:t>korišćenje</w:t>
      </w:r>
      <w:r w:rsidR="002820CF" w:rsidRPr="00F00979">
        <w:t xml:space="preserve"> </w:t>
      </w:r>
      <w:r w:rsidR="00B060C9">
        <w:t>energije</w:t>
      </w:r>
      <w:r w:rsidR="002820CF" w:rsidRPr="00F00979">
        <w:t xml:space="preserve">. </w:t>
      </w:r>
      <w:proofErr w:type="gramStart"/>
      <w:r w:rsidR="00B060C9">
        <w:t>Na</w:t>
      </w:r>
      <w:r w:rsidR="002820CF" w:rsidRPr="00F00979">
        <w:t xml:space="preserve"> </w:t>
      </w:r>
      <w:r w:rsidR="00B060C9">
        <w:t>osnovu</w:t>
      </w:r>
      <w:r w:rsidR="002820CF" w:rsidRPr="00F00979">
        <w:t xml:space="preserve"> </w:t>
      </w:r>
      <w:r w:rsidR="00B060C9">
        <w:t>tog</w:t>
      </w:r>
      <w:r w:rsidR="002820CF" w:rsidRPr="00F00979">
        <w:t xml:space="preserve"> </w:t>
      </w:r>
      <w:r w:rsidR="00B060C9">
        <w:t>pravilnika</w:t>
      </w:r>
      <w:r w:rsidR="002820CF" w:rsidRPr="00F00979">
        <w:t xml:space="preserve"> </w:t>
      </w:r>
      <w:r w:rsidR="00B060C9">
        <w:t>radi</w:t>
      </w:r>
      <w:r w:rsidR="002820CF" w:rsidRPr="00F00979">
        <w:t xml:space="preserve"> </w:t>
      </w:r>
      <w:r w:rsidR="00B060C9">
        <w:t>se</w:t>
      </w:r>
      <w:r w:rsidR="002820CF" w:rsidRPr="00F00979">
        <w:t xml:space="preserve"> </w:t>
      </w:r>
      <w:r w:rsidR="00B060C9">
        <w:t>elaborat</w:t>
      </w:r>
      <w:r w:rsidR="002820CF" w:rsidRPr="00F00979">
        <w:t xml:space="preserve"> </w:t>
      </w:r>
      <w:r w:rsidR="00B060C9">
        <w:t>koji</w:t>
      </w:r>
      <w:r w:rsidR="002820CF" w:rsidRPr="00F00979">
        <w:t xml:space="preserve"> </w:t>
      </w:r>
      <w:r w:rsidR="00B060C9">
        <w:t>ima</w:t>
      </w:r>
      <w:r w:rsidR="002820CF" w:rsidRPr="00F00979">
        <w:t xml:space="preserve"> </w:t>
      </w:r>
      <w:r w:rsidR="00B060C9">
        <w:t>za</w:t>
      </w:r>
      <w:r w:rsidR="002820CF" w:rsidRPr="00F00979">
        <w:t xml:space="preserve"> </w:t>
      </w:r>
      <w:r w:rsidR="00B060C9">
        <w:t>proračun</w:t>
      </w:r>
      <w:r w:rsidR="002820CF" w:rsidRPr="00F00979">
        <w:t xml:space="preserve"> </w:t>
      </w:r>
      <w:r w:rsidR="00B060C9">
        <w:t>količinu</w:t>
      </w:r>
      <w:r w:rsidR="002820CF" w:rsidRPr="00F00979">
        <w:t xml:space="preserve"> </w:t>
      </w:r>
      <w:r w:rsidR="00B060C9">
        <w:t>potrebne</w:t>
      </w:r>
      <w:r w:rsidR="002820CF" w:rsidRPr="00F00979">
        <w:t xml:space="preserve"> </w:t>
      </w:r>
      <w:r w:rsidR="00B060C9">
        <w:t>energije</w:t>
      </w:r>
      <w:r w:rsidR="002820CF" w:rsidRPr="00F00979">
        <w:t xml:space="preserve"> </w:t>
      </w:r>
      <w:r w:rsidR="00B060C9">
        <w:t>koja</w:t>
      </w:r>
      <w:r w:rsidR="002820CF" w:rsidRPr="00F00979">
        <w:t xml:space="preserve"> </w:t>
      </w:r>
      <w:r w:rsidR="00B060C9">
        <w:t>je</w:t>
      </w:r>
      <w:r w:rsidR="002820CF" w:rsidRPr="00F00979">
        <w:t xml:space="preserve"> </w:t>
      </w:r>
      <w:r w:rsidR="00B060C9">
        <w:t>potrebna</w:t>
      </w:r>
      <w:r w:rsidR="002820CF" w:rsidRPr="00F00979">
        <w:t xml:space="preserve"> </w:t>
      </w:r>
      <w:r w:rsidR="00B060C9">
        <w:t>za</w:t>
      </w:r>
      <w:r w:rsidR="002820CF" w:rsidRPr="00F00979">
        <w:t xml:space="preserve"> </w:t>
      </w:r>
      <w:r w:rsidR="00B060C9">
        <w:t>toplotu</w:t>
      </w:r>
      <w:r w:rsidR="002820CF" w:rsidRPr="00F00979">
        <w:t xml:space="preserve">, </w:t>
      </w:r>
      <w:r w:rsidR="00B060C9">
        <w:t>hlađenje</w:t>
      </w:r>
      <w:r w:rsidR="002820CF" w:rsidRPr="00F00979">
        <w:t xml:space="preserve">, </w:t>
      </w:r>
      <w:r w:rsidR="00B060C9">
        <w:t>sanitarnu</w:t>
      </w:r>
      <w:r w:rsidR="002820CF" w:rsidRPr="00F00979">
        <w:t xml:space="preserve"> </w:t>
      </w:r>
      <w:r w:rsidR="00B060C9">
        <w:t>vodu</w:t>
      </w:r>
      <w:r w:rsidR="002820CF" w:rsidRPr="00F00979">
        <w:t xml:space="preserve"> </w:t>
      </w:r>
      <w:r w:rsidR="00B060C9">
        <w:t>i</w:t>
      </w:r>
      <w:r w:rsidR="002820CF" w:rsidRPr="00F00979">
        <w:t xml:space="preserve"> </w:t>
      </w:r>
      <w:r w:rsidR="00B060C9">
        <w:t>rasvetu</w:t>
      </w:r>
      <w:r w:rsidR="002820CF" w:rsidRPr="00F00979">
        <w:t>.</w:t>
      </w:r>
      <w:proofErr w:type="gramEnd"/>
      <w:r w:rsidR="002820CF" w:rsidRPr="00F00979">
        <w:t xml:space="preserve"> </w:t>
      </w:r>
      <w:proofErr w:type="gramStart"/>
      <w:r w:rsidR="00B060C9">
        <w:t>Postoji</w:t>
      </w:r>
      <w:r w:rsidR="002820CF" w:rsidRPr="00F00979">
        <w:t xml:space="preserve"> </w:t>
      </w:r>
      <w:r w:rsidR="00B060C9">
        <w:t>nacionalni</w:t>
      </w:r>
      <w:r w:rsidR="00FD698C" w:rsidRPr="00F00979">
        <w:t xml:space="preserve"> </w:t>
      </w:r>
      <w:r w:rsidR="00B060C9">
        <w:t>softver</w:t>
      </w:r>
      <w:r w:rsidR="002820CF" w:rsidRPr="00F00979">
        <w:t xml:space="preserve"> </w:t>
      </w:r>
      <w:r w:rsidR="00B060C9">
        <w:t>koji</w:t>
      </w:r>
      <w:r w:rsidR="002820CF" w:rsidRPr="00F00979">
        <w:t xml:space="preserve"> </w:t>
      </w:r>
      <w:r w:rsidR="00B060C9">
        <w:t>može</w:t>
      </w:r>
      <w:r w:rsidR="002820CF" w:rsidRPr="00F00979">
        <w:t xml:space="preserve"> </w:t>
      </w:r>
      <w:r w:rsidR="00B060C9">
        <w:t>da</w:t>
      </w:r>
      <w:r w:rsidR="002820CF" w:rsidRPr="00F00979">
        <w:t xml:space="preserve"> </w:t>
      </w:r>
      <w:r w:rsidR="00B060C9">
        <w:t>računa</w:t>
      </w:r>
      <w:r w:rsidR="002820CF" w:rsidRPr="00F00979">
        <w:t xml:space="preserve"> </w:t>
      </w:r>
      <w:r w:rsidR="00B060C9">
        <w:t>samo</w:t>
      </w:r>
      <w:r w:rsidR="002820CF" w:rsidRPr="00F00979">
        <w:t xml:space="preserve"> </w:t>
      </w:r>
      <w:r w:rsidR="00B060C9">
        <w:t>potrebe</w:t>
      </w:r>
      <w:r w:rsidR="002820CF" w:rsidRPr="00F00979">
        <w:t xml:space="preserve"> </w:t>
      </w:r>
      <w:r w:rsidR="00B060C9">
        <w:t>energije</w:t>
      </w:r>
      <w:r w:rsidR="00FD698C" w:rsidRPr="00F00979">
        <w:t xml:space="preserve"> </w:t>
      </w:r>
      <w:r w:rsidR="00B060C9">
        <w:t>za</w:t>
      </w:r>
      <w:r w:rsidR="00FD698C" w:rsidRPr="00F00979">
        <w:t xml:space="preserve"> </w:t>
      </w:r>
      <w:r w:rsidR="00B060C9">
        <w:t>grejanje</w:t>
      </w:r>
      <w:r w:rsidR="00FD698C" w:rsidRPr="00F00979">
        <w:t xml:space="preserve">, </w:t>
      </w:r>
      <w:r w:rsidR="00B060C9">
        <w:t>što</w:t>
      </w:r>
      <w:r w:rsidR="00FD698C" w:rsidRPr="00F00979">
        <w:t xml:space="preserve"> </w:t>
      </w:r>
      <w:r w:rsidR="00B060C9">
        <w:t>je</w:t>
      </w:r>
      <w:r w:rsidR="00FD698C" w:rsidRPr="00F00979">
        <w:t xml:space="preserve"> </w:t>
      </w:r>
      <w:r w:rsidR="00B060C9">
        <w:t>velik</w:t>
      </w:r>
      <w:r w:rsidR="00B060C9">
        <w:rPr>
          <w:lang w:val="sr-Cyrl-CS"/>
        </w:rPr>
        <w:t>i</w:t>
      </w:r>
      <w:r w:rsidR="00AE1616">
        <w:rPr>
          <w:lang w:val="sr-Cyrl-CS"/>
        </w:rPr>
        <w:t xml:space="preserve"> </w:t>
      </w:r>
      <w:r w:rsidR="00B060C9">
        <w:rPr>
          <w:lang w:val="sr-Cyrl-CS"/>
        </w:rPr>
        <w:t>nedostatak</w:t>
      </w:r>
      <w:r w:rsidR="00AE1616">
        <w:rPr>
          <w:lang w:val="sr-Cyrl-CS"/>
        </w:rPr>
        <w:t>.</w:t>
      </w:r>
      <w:proofErr w:type="gramEnd"/>
      <w:r w:rsidR="00AE1616">
        <w:rPr>
          <w:lang w:val="sr-Cyrl-CS"/>
        </w:rPr>
        <w:t xml:space="preserve"> </w:t>
      </w:r>
      <w:r w:rsidR="00B060C9">
        <w:rPr>
          <w:lang w:val="sr-Cyrl-CS"/>
        </w:rPr>
        <w:t>Iznet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predlog</w:t>
      </w:r>
      <w:r w:rsidR="00FD698C" w:rsidRPr="00F00979">
        <w:rPr>
          <w:lang w:val="sr-Cyrl-CS"/>
        </w:rPr>
        <w:t xml:space="preserve"> </w:t>
      </w:r>
      <w:r w:rsidR="00B060C9">
        <w:t>da</w:t>
      </w:r>
      <w:r w:rsidR="002820CF" w:rsidRPr="00F00979">
        <w:t xml:space="preserve"> </w:t>
      </w:r>
      <w:r w:rsidR="00B060C9">
        <w:t>se</w:t>
      </w:r>
      <w:r w:rsidR="002820CF" w:rsidRPr="00F00979">
        <w:t xml:space="preserve"> </w:t>
      </w:r>
      <w:r w:rsidR="00B060C9">
        <w:t>taj</w:t>
      </w:r>
      <w:r w:rsidR="002820CF" w:rsidRPr="00F00979">
        <w:t xml:space="preserve"> </w:t>
      </w:r>
      <w:r w:rsidR="00B060C9">
        <w:t>softver</w:t>
      </w:r>
      <w:r w:rsidR="002820CF" w:rsidRPr="00F00979">
        <w:t xml:space="preserve"> </w:t>
      </w:r>
      <w:r w:rsidR="00B060C9">
        <w:t>usavrši</w:t>
      </w:r>
      <w:r w:rsidR="002820CF" w:rsidRPr="00F00979">
        <w:t xml:space="preserve"> </w:t>
      </w:r>
      <w:r w:rsidR="00B060C9">
        <w:t>i</w:t>
      </w:r>
      <w:r w:rsidR="002820CF" w:rsidRPr="00F00979">
        <w:t xml:space="preserve"> </w:t>
      </w:r>
      <w:r w:rsidR="00B060C9">
        <w:t>da</w:t>
      </w:r>
      <w:r w:rsidR="00AE1616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AE1616">
        <w:t xml:space="preserve"> </w:t>
      </w:r>
      <w:r w:rsidR="00B060C9">
        <w:t>omogući</w:t>
      </w:r>
      <w:r w:rsidR="00AE1616">
        <w:t xml:space="preserve"> </w:t>
      </w:r>
      <w:r w:rsidR="00B060C9">
        <w:t>potpun</w:t>
      </w:r>
      <w:r w:rsidR="00B060C9">
        <w:rPr>
          <w:lang w:val="sr-Cyrl-CS"/>
        </w:rPr>
        <w:t>a</w:t>
      </w:r>
      <w:r w:rsidR="00AE1616">
        <w:t xml:space="preserve"> </w:t>
      </w:r>
      <w:r w:rsidR="00B060C9">
        <w:t>primen</w:t>
      </w:r>
      <w:r w:rsidR="00B060C9">
        <w:rPr>
          <w:lang w:val="sr-Cyrl-CS"/>
        </w:rPr>
        <w:t>a</w:t>
      </w:r>
      <w:r w:rsidR="002820CF" w:rsidRPr="00F00979">
        <w:t xml:space="preserve"> </w:t>
      </w:r>
      <w:r w:rsidR="00B060C9">
        <w:t>Pravilnika</w:t>
      </w:r>
      <w:r w:rsidR="002820CF" w:rsidRPr="00F00979">
        <w:t xml:space="preserve"> </w:t>
      </w:r>
      <w:r w:rsidR="00B060C9">
        <w:t>o</w:t>
      </w:r>
      <w:r w:rsidR="002820CF" w:rsidRPr="00F00979">
        <w:t xml:space="preserve"> </w:t>
      </w:r>
      <w:r w:rsidR="00B060C9">
        <w:t>energetskoj</w:t>
      </w:r>
      <w:r w:rsidR="002820CF" w:rsidRPr="00F00979">
        <w:t xml:space="preserve"> </w:t>
      </w:r>
      <w:r w:rsidR="00B060C9">
        <w:t>efikasnosti</w:t>
      </w:r>
      <w:r w:rsidR="002820CF" w:rsidRPr="00F00979">
        <w:t xml:space="preserve">. </w:t>
      </w:r>
      <w:r w:rsidR="00B060C9">
        <w:rPr>
          <w:lang w:val="sr-Cyrl-CS"/>
        </w:rPr>
        <w:t>Takođe</w:t>
      </w:r>
      <w:r w:rsidR="00FD698C" w:rsidRPr="00F00979">
        <w:rPr>
          <w:lang w:val="sr-Cyrl-CS"/>
        </w:rPr>
        <w:t xml:space="preserve">, </w:t>
      </w:r>
      <w:r w:rsidR="00B060C9">
        <w:rPr>
          <w:lang w:val="sr-Cyrl-CS"/>
        </w:rPr>
        <w:t>p</w:t>
      </w:r>
      <w:r w:rsidR="00B060C9">
        <w:t>otrebno</w:t>
      </w:r>
      <w:r w:rsidR="002820CF" w:rsidRPr="00F00979">
        <w:t xml:space="preserve"> </w:t>
      </w:r>
      <w:r w:rsidR="00B060C9">
        <w:t>je</w:t>
      </w:r>
      <w:r w:rsidR="002820CF" w:rsidRPr="00F00979">
        <w:t xml:space="preserve"> </w:t>
      </w:r>
      <w:r w:rsidR="00B060C9">
        <w:t>napraviti</w:t>
      </w:r>
      <w:r w:rsidR="002820CF" w:rsidRPr="00F00979">
        <w:t xml:space="preserve"> </w:t>
      </w:r>
      <w:r w:rsidR="00B060C9">
        <w:t>sistematizaciju</w:t>
      </w:r>
      <w:r w:rsidR="00FD698C" w:rsidRPr="00F00979">
        <w:t xml:space="preserve"> </w:t>
      </w:r>
      <w:r w:rsidR="00B060C9">
        <w:t>svih</w:t>
      </w:r>
      <w:r w:rsidR="00FD698C" w:rsidRPr="00F00979">
        <w:t xml:space="preserve"> </w:t>
      </w:r>
      <w:r w:rsidR="00B060C9">
        <w:t>objekata</w:t>
      </w:r>
      <w:r w:rsidR="00FD698C" w:rsidRPr="00F00979">
        <w:rPr>
          <w:lang w:val="sr-Cyrl-CS"/>
        </w:rPr>
        <w:t xml:space="preserve">, </w:t>
      </w:r>
      <w:r w:rsidR="00B060C9">
        <w:rPr>
          <w:lang w:val="sr-Cyrl-CS"/>
        </w:rPr>
        <w:t>na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osnovu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lastRenderedPageBreak/>
        <w:t>koje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utvrdilo</w:t>
      </w:r>
      <w:r w:rsidR="002820CF" w:rsidRPr="00F00979">
        <w:t xml:space="preserve"> </w:t>
      </w:r>
      <w:r w:rsidR="00B060C9">
        <w:t>ko</w:t>
      </w:r>
      <w:r w:rsidR="00B060C9">
        <w:rPr>
          <w:lang w:val="sr-Cyrl-CS"/>
        </w:rPr>
        <w:t>ja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zgrada</w:t>
      </w:r>
      <w:r w:rsidR="002820CF" w:rsidRPr="00F00979">
        <w:t xml:space="preserve"> </w:t>
      </w:r>
      <w:r w:rsidR="00B060C9">
        <w:t>koliko</w:t>
      </w:r>
      <w:r w:rsidR="002820CF" w:rsidRPr="00F00979">
        <w:t xml:space="preserve"> </w:t>
      </w:r>
      <w:r w:rsidR="00B060C9">
        <w:t>troši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FD698C" w:rsidRPr="00F00979">
        <w:rPr>
          <w:lang w:val="sr-Cyrl-CS"/>
        </w:rPr>
        <w:t>.</w:t>
      </w:r>
      <w:r w:rsidR="002820CF" w:rsidRPr="00F00979">
        <w:t xml:space="preserve"> </w:t>
      </w:r>
      <w:r w:rsidR="00B060C9">
        <w:rPr>
          <w:lang w:val="sr-Cyrl-CS"/>
        </w:rPr>
        <w:t>U</w:t>
      </w:r>
      <w:r w:rsidR="002820CF" w:rsidRPr="00F00979">
        <w:t xml:space="preserve"> </w:t>
      </w:r>
      <w:r w:rsidR="00B060C9">
        <w:t>zavisnosti</w:t>
      </w:r>
      <w:r w:rsidR="002820CF" w:rsidRPr="00F00979">
        <w:t xml:space="preserve"> </w:t>
      </w:r>
      <w:r w:rsidR="00B060C9">
        <w:t>od</w:t>
      </w:r>
      <w:r w:rsidR="002820CF" w:rsidRPr="00F00979">
        <w:t xml:space="preserve"> </w:t>
      </w:r>
      <w:r w:rsidR="00B060C9">
        <w:t>toga</w:t>
      </w:r>
      <w:r w:rsidR="002820CF" w:rsidRPr="00F00979">
        <w:t xml:space="preserve"> </w:t>
      </w:r>
      <w:r w:rsidR="00B060C9">
        <w:rPr>
          <w:lang w:val="sr-Cyrl-CS"/>
        </w:rPr>
        <w:t>bi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mogli</w:t>
      </w:r>
      <w:r w:rsidR="00FD698C" w:rsidRPr="00F00979">
        <w:rPr>
          <w:lang w:val="sr-Cyrl-CS"/>
        </w:rPr>
        <w:t xml:space="preserve"> </w:t>
      </w:r>
      <w:r w:rsidR="00B060C9">
        <w:t>opredeliti</w:t>
      </w:r>
      <w:r w:rsidR="00FD698C" w:rsidRPr="00F00979">
        <w:t xml:space="preserve"> </w:t>
      </w:r>
      <w:r w:rsidR="00B060C9">
        <w:t>prioritet</w:t>
      </w:r>
      <w:r w:rsidR="00B060C9">
        <w:rPr>
          <w:lang w:val="sr-Cyrl-CS"/>
        </w:rPr>
        <w:t>i</w:t>
      </w:r>
      <w:r w:rsidR="002820CF" w:rsidRPr="00F00979">
        <w:t xml:space="preserve">. </w:t>
      </w:r>
      <w:r w:rsidR="00B060C9">
        <w:rPr>
          <w:lang w:val="sr-Cyrl-CS"/>
        </w:rPr>
        <w:t>Z</w:t>
      </w:r>
      <w:r w:rsidR="00B060C9">
        <w:t>akonska</w:t>
      </w:r>
      <w:r w:rsidR="00FD698C" w:rsidRPr="00F00979">
        <w:t xml:space="preserve"> </w:t>
      </w:r>
      <w:r w:rsidR="00B060C9">
        <w:t>obaveza</w:t>
      </w:r>
      <w:r w:rsidR="00FD698C" w:rsidRPr="00F00979">
        <w:t xml:space="preserve"> </w:t>
      </w:r>
      <w:r w:rsidR="00B060C9">
        <w:t>jedinica</w:t>
      </w:r>
      <w:r w:rsidR="00FD698C" w:rsidRPr="00F00979">
        <w:t xml:space="preserve"> </w:t>
      </w:r>
      <w:r w:rsidR="00B060C9">
        <w:t>lokalnih</w:t>
      </w:r>
      <w:r w:rsidR="00FD698C" w:rsidRPr="00F00979">
        <w:t xml:space="preserve"> </w:t>
      </w:r>
      <w:r w:rsidR="00B060C9">
        <w:t>samouprava</w:t>
      </w:r>
      <w:r w:rsidR="00FD698C" w:rsidRPr="00F00979">
        <w:t xml:space="preserve"> </w:t>
      </w:r>
      <w:r w:rsidR="00B060C9">
        <w:rPr>
          <w:lang w:val="sr-Cyrl-CS"/>
        </w:rPr>
        <w:t>je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izrada</w:t>
      </w:r>
      <w:r w:rsidR="00FD698C" w:rsidRPr="00F00979">
        <w:rPr>
          <w:lang w:val="sr-Cyrl-CS"/>
        </w:rPr>
        <w:t xml:space="preserve"> </w:t>
      </w:r>
      <w:r w:rsidR="00B060C9">
        <w:t>akcionih</w:t>
      </w:r>
      <w:r w:rsidR="00FD698C" w:rsidRPr="00F00979">
        <w:t xml:space="preserve"> </w:t>
      </w:r>
      <w:r w:rsidR="00B060C9">
        <w:rPr>
          <w:lang w:val="sr-Cyrl-CS"/>
        </w:rPr>
        <w:t>programa</w:t>
      </w:r>
      <w:r w:rsidR="00FD698C" w:rsidRPr="00F00979">
        <w:rPr>
          <w:lang w:val="sr-Cyrl-CS"/>
        </w:rPr>
        <w:t xml:space="preserve">. </w:t>
      </w:r>
      <w:r w:rsidR="00B060C9">
        <w:rPr>
          <w:lang w:val="sr-Cyrl-CS"/>
        </w:rPr>
        <w:t>Ukoliko</w:t>
      </w:r>
      <w:r w:rsidR="002820CF" w:rsidRPr="00F00979">
        <w:t xml:space="preserve"> </w:t>
      </w:r>
      <w:r w:rsidR="00B060C9">
        <w:t>jedinice</w:t>
      </w:r>
      <w:r w:rsidR="002820CF" w:rsidRPr="00F00979">
        <w:t xml:space="preserve"> </w:t>
      </w:r>
      <w:r w:rsidR="00B060C9">
        <w:t>lokalne</w:t>
      </w:r>
      <w:r w:rsidR="002820CF" w:rsidRPr="00F00979">
        <w:t xml:space="preserve"> </w:t>
      </w:r>
      <w:r w:rsidR="00B060C9">
        <w:t>samouprave</w:t>
      </w:r>
      <w:r w:rsidR="002820CF" w:rsidRPr="00F00979">
        <w:t xml:space="preserve"> </w:t>
      </w:r>
      <w:r w:rsidR="00B060C9">
        <w:rPr>
          <w:lang w:val="sr-Cyrl-CS"/>
        </w:rPr>
        <w:t>koriste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sredstva</w:t>
      </w:r>
      <w:r w:rsidR="00FD698C" w:rsidRPr="00F00979">
        <w:t xml:space="preserve"> </w:t>
      </w:r>
      <w:r w:rsidR="002820CF" w:rsidRPr="00F00979">
        <w:t xml:space="preserve"> </w:t>
      </w:r>
      <w:r w:rsidR="00B060C9">
        <w:t>budžeta</w:t>
      </w:r>
      <w:r w:rsidR="002820CF" w:rsidRPr="00F00979">
        <w:t xml:space="preserve"> </w:t>
      </w:r>
      <w:r w:rsidR="00B060C9">
        <w:t>Republike</w:t>
      </w:r>
      <w:r w:rsidR="002820CF" w:rsidRPr="00F00979">
        <w:t xml:space="preserve"> </w:t>
      </w:r>
      <w:r w:rsidR="00B060C9">
        <w:t>onda</w:t>
      </w:r>
      <w:r w:rsidR="00FD698C" w:rsidRPr="00F00979">
        <w:t xml:space="preserve"> </w:t>
      </w:r>
      <w:r w:rsidR="00B060C9">
        <w:t>su</w:t>
      </w:r>
      <w:r w:rsidR="00FD698C" w:rsidRPr="00F00979">
        <w:t xml:space="preserve"> </w:t>
      </w:r>
      <w:r w:rsidR="00B060C9">
        <w:t>dužne</w:t>
      </w:r>
      <w:r w:rsidR="00FD698C" w:rsidRPr="00F00979">
        <w:t xml:space="preserve"> </w:t>
      </w:r>
      <w:r w:rsidR="00B060C9">
        <w:t>da</w:t>
      </w:r>
      <w:r w:rsidR="00FD698C" w:rsidRPr="00F00979">
        <w:t xml:space="preserve"> </w:t>
      </w:r>
      <w:r w:rsidR="00B060C9">
        <w:t>poštuju</w:t>
      </w:r>
      <w:r w:rsidR="00FD698C" w:rsidRPr="00F00979">
        <w:t xml:space="preserve"> </w:t>
      </w:r>
      <w:r w:rsidR="00B060C9">
        <w:t>zakon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pripreme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kompletne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proračune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potrebne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FD698C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samo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FD698C" w:rsidRPr="00F00979">
        <w:rPr>
          <w:lang w:val="sr-Cyrl-CS"/>
        </w:rPr>
        <w:t xml:space="preserve"> </w:t>
      </w:r>
      <w:r w:rsidR="00B060C9">
        <w:rPr>
          <w:lang w:val="sr-Cyrl-CS"/>
        </w:rPr>
        <w:t>grejanje</w:t>
      </w:r>
      <w:r w:rsidR="00FD698C" w:rsidRPr="00F00979">
        <w:rPr>
          <w:lang w:val="sr-Cyrl-CS"/>
        </w:rPr>
        <w:t>.</w:t>
      </w:r>
      <w:r w:rsidRPr="00F00979">
        <w:rPr>
          <w:lang w:val="sr-Cyrl-CS"/>
        </w:rPr>
        <w:t xml:space="preserve"> </w:t>
      </w:r>
      <w:proofErr w:type="gramStart"/>
      <w:r w:rsidR="00B060C9">
        <w:t>GIZ</w:t>
      </w:r>
      <w:r w:rsidR="00DB05CD" w:rsidRPr="00F00979">
        <w:t xml:space="preserve"> </w:t>
      </w:r>
      <w:r w:rsidR="00B060C9">
        <w:t>podržava</w:t>
      </w:r>
      <w:r w:rsidR="00167120" w:rsidRPr="00F00979">
        <w:t xml:space="preserve"> </w:t>
      </w:r>
      <w:r w:rsidR="00B060C9">
        <w:rPr>
          <w:lang w:val="sr-Cyrl-CS"/>
        </w:rPr>
        <w:t>projekat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izrade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tzv</w:t>
      </w:r>
      <w:r w:rsidR="00167120" w:rsidRPr="00F00979">
        <w:rPr>
          <w:lang w:val="sr-Cyrl-CS"/>
        </w:rPr>
        <w:t>.</w:t>
      </w:r>
      <w:proofErr w:type="gramEnd"/>
      <w:r w:rsidR="00167120" w:rsidRPr="00F00979">
        <w:rPr>
          <w:lang w:val="sr-Cyrl-CS"/>
        </w:rPr>
        <w:t xml:space="preserve"> </w:t>
      </w:r>
      <w:proofErr w:type="gramStart"/>
      <w:r w:rsidR="00167120" w:rsidRPr="00F00979">
        <w:t>data</w:t>
      </w:r>
      <w:proofErr w:type="gramEnd"/>
      <w:r w:rsidR="00167120" w:rsidRPr="00F00979">
        <w:t xml:space="preserve"> managing system</w:t>
      </w:r>
      <w:r w:rsidR="00193CE5">
        <w:rPr>
          <w:lang w:val="sr-Cyrl-CS"/>
        </w:rPr>
        <w:t>-</w:t>
      </w:r>
      <w:r w:rsidR="00B060C9">
        <w:rPr>
          <w:lang w:val="sr-Cyrl-CS"/>
        </w:rPr>
        <w:t>a</w:t>
      </w:r>
      <w:r w:rsidR="00DB05CD" w:rsidRPr="00F00979">
        <w:t xml:space="preserve"> </w:t>
      </w:r>
      <w:r w:rsidR="00B060C9">
        <w:rPr>
          <w:lang w:val="sr-Cyrl-CS"/>
        </w:rPr>
        <w:t>koji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167120" w:rsidRPr="00F00979">
        <w:rPr>
          <w:lang w:val="sr-Cyrl-CS"/>
        </w:rPr>
        <w:t xml:space="preserve"> </w:t>
      </w:r>
      <w:r w:rsidR="00B060C9">
        <w:t>evidentirati</w:t>
      </w:r>
      <w:r w:rsidR="00167120" w:rsidRPr="00F00979">
        <w:t xml:space="preserve"> </w:t>
      </w:r>
      <w:r w:rsidR="00B060C9">
        <w:rPr>
          <w:lang w:val="sr-Cyrl-CS"/>
        </w:rPr>
        <w:t>sve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izdate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sertifikate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energetskim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svojstvima</w:t>
      </w:r>
      <w:r w:rsidR="00167120" w:rsidRPr="00F00979">
        <w:rPr>
          <w:lang w:val="sr-Cyrl-CS"/>
        </w:rPr>
        <w:t xml:space="preserve"> </w:t>
      </w:r>
      <w:r w:rsidR="00B060C9">
        <w:rPr>
          <w:lang w:val="sr-Cyrl-CS"/>
        </w:rPr>
        <w:t>zgrada</w:t>
      </w:r>
      <w:r w:rsidR="009F58A4" w:rsidRPr="00F00979">
        <w:rPr>
          <w:lang w:val="sr-Cyrl-CS"/>
        </w:rPr>
        <w:t xml:space="preserve"> (</w:t>
      </w:r>
      <w:r w:rsidR="00B060C9">
        <w:rPr>
          <w:lang w:val="sr-Cyrl-CS"/>
        </w:rPr>
        <w:t>energetske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pasoše</w:t>
      </w:r>
      <w:r w:rsidR="009F58A4" w:rsidRPr="00F00979">
        <w:rPr>
          <w:lang w:val="sr-Cyrl-CS"/>
        </w:rPr>
        <w:t>)</w:t>
      </w:r>
      <w:r w:rsidR="00DB05CD" w:rsidRPr="00F00979">
        <w:t>.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</w:t>
      </w:r>
      <w:r w:rsidR="00B060C9">
        <w:t>aradoks</w:t>
      </w:r>
      <w:r w:rsidR="00DB05CD" w:rsidRPr="00F00979">
        <w:t xml:space="preserve"> </w:t>
      </w:r>
      <w:r w:rsidR="00B060C9">
        <w:rPr>
          <w:lang w:val="sr-Cyrl-CS"/>
        </w:rPr>
        <w:t>je</w:t>
      </w:r>
      <w:r w:rsidR="009F58A4" w:rsidRPr="00F00979">
        <w:rPr>
          <w:lang w:val="sr-Cyrl-CS"/>
        </w:rPr>
        <w:t xml:space="preserve"> </w:t>
      </w:r>
      <w:r w:rsidR="00B060C9">
        <w:t>da</w:t>
      </w:r>
      <w:r w:rsidR="00DB05CD" w:rsidRPr="00F00979">
        <w:t xml:space="preserve"> </w:t>
      </w:r>
      <w:r w:rsidR="00B060C9">
        <w:rPr>
          <w:lang w:val="sr-Cyrl-CS"/>
        </w:rPr>
        <w:t>se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9F58A4" w:rsidRPr="00F00979">
        <w:rPr>
          <w:lang w:val="sr-Cyrl-CS"/>
        </w:rPr>
        <w:t xml:space="preserve"> </w:t>
      </w:r>
      <w:r w:rsidR="00B060C9">
        <w:t>nezavršene</w:t>
      </w:r>
      <w:r w:rsidR="009F58A4" w:rsidRPr="00F00979">
        <w:t xml:space="preserve"> </w:t>
      </w:r>
      <w:r w:rsidR="00B060C9">
        <w:t>zgrade</w:t>
      </w:r>
      <w:r w:rsidR="009F58A4" w:rsidRPr="00F00979">
        <w:rPr>
          <w:lang w:val="sr-Cyrl-CS"/>
        </w:rPr>
        <w:t xml:space="preserve">, </w:t>
      </w:r>
      <w:r w:rsidR="00B060C9">
        <w:rPr>
          <w:lang w:val="sr-Cyrl-CS"/>
        </w:rPr>
        <w:t>tj</w:t>
      </w:r>
      <w:r w:rsidR="009F58A4" w:rsidRPr="00F00979">
        <w:rPr>
          <w:lang w:val="sr-Cyrl-CS"/>
        </w:rPr>
        <w:t xml:space="preserve">. </w:t>
      </w:r>
      <w:r w:rsidR="00B060C9">
        <w:rPr>
          <w:lang w:val="sr-Cyrl-CS"/>
        </w:rPr>
        <w:t>neomalterisane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objekte</w:t>
      </w:r>
      <w:r w:rsidR="00DB05CD" w:rsidRPr="00F00979">
        <w:t xml:space="preserve"> </w:t>
      </w:r>
      <w:r w:rsidR="00B060C9">
        <w:t>u</w:t>
      </w:r>
      <w:r w:rsidR="00DB05CD" w:rsidRPr="00F00979">
        <w:t xml:space="preserve"> </w:t>
      </w:r>
      <w:r w:rsidR="00B060C9">
        <w:t>Srbiji</w:t>
      </w:r>
      <w:r w:rsidR="00DB05CD" w:rsidRPr="00F00979">
        <w:t xml:space="preserve"> </w:t>
      </w:r>
      <w:r w:rsidR="00B060C9">
        <w:t>plaća</w:t>
      </w:r>
      <w:r w:rsidR="00DB05CD" w:rsidRPr="00F00979">
        <w:t xml:space="preserve"> </w:t>
      </w:r>
      <w:r w:rsidR="00B060C9">
        <w:t>manji</w:t>
      </w:r>
      <w:r w:rsidR="00DB05CD" w:rsidRPr="00F00979">
        <w:t xml:space="preserve"> </w:t>
      </w:r>
      <w:r w:rsidR="00B060C9">
        <w:t>porez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iznet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predlog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9F58A4" w:rsidRPr="00F00979">
        <w:t xml:space="preserve"> </w:t>
      </w:r>
      <w:r w:rsidR="00B060C9">
        <w:t>Ministarstv</w:t>
      </w:r>
      <w:r w:rsidR="00B060C9">
        <w:rPr>
          <w:lang w:val="sr-Cyrl-CS"/>
        </w:rPr>
        <w:t>o</w:t>
      </w:r>
      <w:r w:rsidR="00DB05CD" w:rsidRPr="00F00979">
        <w:t xml:space="preserve"> </w:t>
      </w:r>
      <w:r w:rsidR="00B060C9">
        <w:t>finansija</w:t>
      </w:r>
      <w:r w:rsidR="00DB05CD" w:rsidRPr="00F00979">
        <w:t xml:space="preserve"> </w:t>
      </w:r>
      <w:r w:rsidR="00B060C9">
        <w:rPr>
          <w:lang w:val="sr-Cyrl-CS"/>
        </w:rPr>
        <w:t>izmeni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poreske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zakone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tako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9F58A4" w:rsidRPr="00F00979">
        <w:rPr>
          <w:lang w:val="sr-Cyrl-CS"/>
        </w:rPr>
        <w:t xml:space="preserve"> </w:t>
      </w:r>
      <w:r w:rsidR="00B060C9">
        <w:rPr>
          <w:lang w:val="sr-Cyrl-CS"/>
        </w:rPr>
        <w:t>osloboditi</w:t>
      </w:r>
      <w:r w:rsidR="009F58A4" w:rsidRPr="00F00979">
        <w:rPr>
          <w:lang w:val="sr-Cyrl-CS"/>
        </w:rPr>
        <w:t xml:space="preserve">  </w:t>
      </w:r>
      <w:r w:rsidR="00B060C9">
        <w:rPr>
          <w:lang w:val="sr-Cyrl-CS"/>
        </w:rPr>
        <w:t>poreza</w:t>
      </w:r>
      <w:r w:rsidR="009F58A4" w:rsidRPr="00F00979">
        <w:rPr>
          <w:lang w:val="sr-Cyrl-CS"/>
        </w:rPr>
        <w:t xml:space="preserve"> 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zgrade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koje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imaju</w:t>
      </w:r>
      <w:r w:rsidR="006327F5" w:rsidRPr="00F00979">
        <w:rPr>
          <w:lang w:val="sr-Cyrl-CS"/>
        </w:rPr>
        <w:t xml:space="preserve"> </w:t>
      </w:r>
      <w:r w:rsidR="009F58A4" w:rsidRPr="00F00979">
        <w:rPr>
          <w:lang w:val="sr-Cyrl-CS"/>
        </w:rPr>
        <w:t>„</w:t>
      </w:r>
      <w:r w:rsidR="00B060C9">
        <w:t>A</w:t>
      </w:r>
      <w:r w:rsidR="009F58A4" w:rsidRPr="00F00979">
        <w:rPr>
          <w:lang w:val="sr-Cyrl-CS"/>
        </w:rPr>
        <w:t xml:space="preserve">+“ </w:t>
      </w:r>
      <w:r w:rsidR="00B060C9">
        <w:t>kategoriju</w:t>
      </w:r>
      <w:r w:rsidR="00DB05CD" w:rsidRPr="00F00979">
        <w:t xml:space="preserve"> </w:t>
      </w:r>
      <w:r w:rsidR="00B060C9">
        <w:rPr>
          <w:lang w:val="sr-Cyrl-CS"/>
        </w:rPr>
        <w:t>na</w:t>
      </w:r>
      <w:r w:rsidR="00DB05CD" w:rsidRPr="00F00979">
        <w:t xml:space="preserve"> </w:t>
      </w:r>
      <w:r w:rsidR="00B060C9">
        <w:t>pet</w:t>
      </w:r>
      <w:r w:rsidR="00DB05CD" w:rsidRPr="00F00979">
        <w:t xml:space="preserve"> </w:t>
      </w:r>
      <w:r w:rsidR="00B060C9">
        <w:t>godina</w:t>
      </w:r>
      <w:r w:rsidR="00DB05CD" w:rsidRPr="00F00979">
        <w:t xml:space="preserve">. </w:t>
      </w:r>
      <w:r w:rsidR="00B060C9">
        <w:rPr>
          <w:lang w:val="sr-Cyrl-CS"/>
        </w:rPr>
        <w:t>Takođe</w:t>
      </w:r>
      <w:r w:rsidR="006327F5" w:rsidRPr="00F00979">
        <w:rPr>
          <w:lang w:val="sr-Cyrl-CS"/>
        </w:rPr>
        <w:t xml:space="preserve">, </w:t>
      </w:r>
      <w:r w:rsidR="00B060C9">
        <w:rPr>
          <w:lang w:val="sr-Cyrl-CS"/>
        </w:rPr>
        <w:t>potrebno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osloboditi</w:t>
      </w:r>
      <w:r w:rsidR="006327F5" w:rsidRPr="00F00979">
        <w:rPr>
          <w:lang w:val="sr-Cyrl-CS"/>
        </w:rPr>
        <w:t xml:space="preserve"> </w:t>
      </w:r>
      <w:r w:rsidR="00B060C9">
        <w:t>carin</w:t>
      </w:r>
      <w:r w:rsidR="00B060C9">
        <w:rPr>
          <w:lang w:val="sr-Cyrl-CS"/>
        </w:rPr>
        <w:t>e</w:t>
      </w:r>
      <w:r w:rsidR="00DB05CD" w:rsidRPr="00F00979">
        <w:t xml:space="preserve"> </w:t>
      </w:r>
      <w:r w:rsidR="00B060C9">
        <w:rPr>
          <w:lang w:val="sr-Cyrl-CS"/>
        </w:rPr>
        <w:t>na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uvoz</w:t>
      </w:r>
      <w:r w:rsidR="006327F5" w:rsidRPr="00F00979">
        <w:rPr>
          <w:lang w:val="sr-Cyrl-CS"/>
        </w:rPr>
        <w:t xml:space="preserve"> </w:t>
      </w:r>
      <w:r w:rsidR="00B060C9">
        <w:t>opremu</w:t>
      </w:r>
      <w:r w:rsidR="00DB05CD" w:rsidRPr="00F00979">
        <w:t xml:space="preserve"> </w:t>
      </w:r>
      <w:r w:rsidR="00B060C9">
        <w:rPr>
          <w:lang w:val="sr-Cyrl-CS"/>
        </w:rPr>
        <w:t>koja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proizvodi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="006327F5" w:rsidRPr="00F00979">
        <w:rPr>
          <w:lang w:val="sr-Cyrl-CS"/>
        </w:rPr>
        <w:t xml:space="preserve">, </w:t>
      </w:r>
      <w:r w:rsidR="00B060C9">
        <w:rPr>
          <w:lang w:val="sr-Cyrl-CS"/>
        </w:rPr>
        <w:t>kao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što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6327F5" w:rsidRPr="00F00979">
        <w:rPr>
          <w:lang w:val="sr-Cyrl-CS"/>
        </w:rPr>
        <w:t xml:space="preserve"> </w:t>
      </w:r>
      <w:r w:rsidR="00B060C9">
        <w:t>merač</w:t>
      </w:r>
      <w:r w:rsidR="00B060C9">
        <w:rPr>
          <w:lang w:val="sr-Cyrl-CS"/>
        </w:rPr>
        <w:t>i</w:t>
      </w:r>
      <w:r w:rsidR="00DB05CD" w:rsidRPr="00F00979">
        <w:t xml:space="preserve"> </w:t>
      </w:r>
      <w:r w:rsidR="00B060C9">
        <w:t>potrošnje</w:t>
      </w:r>
      <w:r w:rsidR="00DB05CD" w:rsidRPr="00F00979">
        <w:t xml:space="preserve"> </w:t>
      </w:r>
      <w:r w:rsidR="00B060C9">
        <w:t>energije</w:t>
      </w:r>
      <w:r w:rsidR="006327F5" w:rsidRPr="00F00979">
        <w:rPr>
          <w:lang w:val="sr-Cyrl-CS"/>
        </w:rPr>
        <w:t>.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Predloženo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službenici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rade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6327F5" w:rsidRPr="00F00979">
        <w:rPr>
          <w:lang w:val="sr-Cyrl-CS"/>
        </w:rPr>
        <w:t xml:space="preserve"> </w:t>
      </w:r>
      <w:r w:rsidR="00DB05CD" w:rsidRPr="00F00979">
        <w:t xml:space="preserve"> </w:t>
      </w:r>
      <w:r w:rsidR="00B060C9">
        <w:rPr>
          <w:lang w:val="sr-Cyrl-CS"/>
        </w:rPr>
        <w:t>izdavanju</w:t>
      </w:r>
      <w:r w:rsidR="006327F5" w:rsidRPr="00F00979">
        <w:rPr>
          <w:lang w:val="sr-Cyrl-CS"/>
        </w:rPr>
        <w:t xml:space="preserve"> </w:t>
      </w:r>
      <w:r w:rsidR="00DB05CD" w:rsidRPr="00F00979">
        <w:t xml:space="preserve"> </w:t>
      </w:r>
      <w:r w:rsidR="00B060C9">
        <w:t>dozvol</w:t>
      </w:r>
      <w:r w:rsidR="00B060C9">
        <w:rPr>
          <w:lang w:val="sr-Cyrl-CS"/>
        </w:rPr>
        <w:t>a</w:t>
      </w:r>
      <w:r w:rsidR="00DB05CD" w:rsidRPr="00F00979">
        <w:t xml:space="preserve"> </w:t>
      </w:r>
      <w:r w:rsidR="00B060C9">
        <w:t>u</w:t>
      </w:r>
      <w:r w:rsidR="00DB05CD" w:rsidRPr="00F00979">
        <w:t xml:space="preserve"> </w:t>
      </w:r>
      <w:r w:rsidR="00B060C9">
        <w:t>opštinama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obuče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taj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posao</w:t>
      </w:r>
      <w:r w:rsidR="00DB05CD" w:rsidRPr="00F00979">
        <w:t xml:space="preserve">, </w:t>
      </w:r>
      <w:r w:rsidR="00B060C9">
        <w:rPr>
          <w:lang w:val="sr-Cyrl-CS"/>
        </w:rPr>
        <w:t>kako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energetski</w:t>
      </w:r>
      <w:r w:rsidR="00DB05CD" w:rsidRPr="00F00979">
        <w:t xml:space="preserve"> </w:t>
      </w:r>
      <w:r w:rsidR="00B060C9">
        <w:t>pasoš</w:t>
      </w:r>
      <w:r w:rsidR="00B060C9">
        <w:rPr>
          <w:lang w:val="sr-Cyrl-CS"/>
        </w:rPr>
        <w:t>i</w:t>
      </w:r>
      <w:r w:rsidR="00DB05CD" w:rsidRPr="00F00979">
        <w:t xml:space="preserve"> </w:t>
      </w:r>
      <w:r w:rsidR="00B060C9">
        <w:rPr>
          <w:lang w:val="sr-Cyrl-CS"/>
        </w:rPr>
        <w:t>ne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postali</w:t>
      </w:r>
      <w:r w:rsidR="00DB05CD" w:rsidRPr="00F00979">
        <w:t xml:space="preserve"> </w:t>
      </w:r>
      <w:r w:rsidR="00B060C9">
        <w:t>nova</w:t>
      </w:r>
      <w:r w:rsidR="00DB05CD" w:rsidRPr="00F00979">
        <w:t xml:space="preserve"> </w:t>
      </w:r>
      <w:r w:rsidR="00B060C9">
        <w:t>barijera</w:t>
      </w:r>
      <w:r w:rsidR="00DB05CD" w:rsidRPr="00F00979">
        <w:t xml:space="preserve"> </w:t>
      </w:r>
      <w:r w:rsidR="00B060C9">
        <w:t>za</w:t>
      </w:r>
      <w:r w:rsidR="00DB05CD" w:rsidRPr="00F00979">
        <w:t xml:space="preserve"> </w:t>
      </w:r>
      <w:r w:rsidR="00B060C9">
        <w:t>investitore</w:t>
      </w:r>
      <w:r w:rsidR="00DB05CD" w:rsidRPr="00F00979">
        <w:t xml:space="preserve">. </w:t>
      </w:r>
      <w:r w:rsidR="00B060C9">
        <w:rPr>
          <w:lang w:val="sr-Cyrl-CS"/>
        </w:rPr>
        <w:t>U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tom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cilju</w:t>
      </w:r>
      <w:r w:rsidR="006327F5" w:rsidRPr="00F00979">
        <w:rPr>
          <w:lang w:val="sr-Cyrl-CS"/>
        </w:rPr>
        <w:t xml:space="preserve">, </w:t>
      </w:r>
      <w:r w:rsidR="00B060C9">
        <w:rPr>
          <w:lang w:val="sr-Cyrl-CS"/>
        </w:rPr>
        <w:t>potrebno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predvideti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obavezu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327F5" w:rsidRPr="00F00979">
        <w:rPr>
          <w:lang w:val="sr-Cyrl-CS"/>
        </w:rPr>
        <w:t xml:space="preserve"> </w:t>
      </w:r>
      <w:r w:rsidR="00B060C9">
        <w:t>u</w:t>
      </w:r>
      <w:r w:rsidR="006327F5" w:rsidRPr="00F00979">
        <w:t xml:space="preserve"> </w:t>
      </w:r>
      <w:r w:rsidR="00B060C9">
        <w:rPr>
          <w:lang w:val="sr-Cyrl-CS"/>
        </w:rPr>
        <w:t>k</w:t>
      </w:r>
      <w:r w:rsidR="00B060C9">
        <w:t>omisiji</w:t>
      </w:r>
      <w:r w:rsidR="006327F5" w:rsidRPr="00F00979">
        <w:t xml:space="preserve"> </w:t>
      </w:r>
      <w:r w:rsidR="00B060C9">
        <w:t>za</w:t>
      </w:r>
      <w:r w:rsidR="006327F5" w:rsidRPr="00F00979">
        <w:t xml:space="preserve"> </w:t>
      </w:r>
      <w:r w:rsidR="00B060C9">
        <w:t>tehnički</w:t>
      </w:r>
      <w:r w:rsidR="006327F5" w:rsidRPr="00F00979">
        <w:t xml:space="preserve"> </w:t>
      </w:r>
      <w:r w:rsidR="00B060C9">
        <w:t>prijem</w:t>
      </w:r>
      <w:r w:rsidR="006327F5" w:rsidRPr="00F00979">
        <w:t xml:space="preserve"> </w:t>
      </w:r>
      <w:r w:rsidR="00B060C9">
        <w:t>objekata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bude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jedan</w:t>
      </w:r>
      <w:r w:rsidR="00DB05CD" w:rsidRPr="00F00979">
        <w:t xml:space="preserve"> </w:t>
      </w:r>
      <w:r w:rsidR="00B060C9">
        <w:t>licencirani</w:t>
      </w:r>
      <w:r w:rsidR="00DB05CD" w:rsidRPr="00F00979">
        <w:t xml:space="preserve"> </w:t>
      </w:r>
      <w:r w:rsidR="00B060C9">
        <w:t>inženjer</w:t>
      </w:r>
      <w:r w:rsidR="00DB05CD" w:rsidRPr="00F00979">
        <w:t xml:space="preserve">. </w:t>
      </w:r>
      <w:r w:rsidR="00B060C9">
        <w:rPr>
          <w:lang w:val="sr-Cyrl-CS"/>
        </w:rPr>
        <w:t>K</w:t>
      </w:r>
      <w:r w:rsidR="00B060C9">
        <w:t>roz</w:t>
      </w:r>
      <w:r w:rsidR="00DB05CD" w:rsidRPr="00F00979">
        <w:t xml:space="preserve"> </w:t>
      </w:r>
      <w:r w:rsidR="00B060C9">
        <w:t>poresku</w:t>
      </w:r>
      <w:r w:rsidR="00DB05CD" w:rsidRPr="00F00979">
        <w:t xml:space="preserve"> </w:t>
      </w:r>
      <w:r w:rsidR="00B060C9">
        <w:t>politiku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treba</w:t>
      </w:r>
      <w:r w:rsidR="00DB05CD" w:rsidRPr="00F00979">
        <w:t xml:space="preserve"> </w:t>
      </w:r>
      <w:r w:rsidR="00B060C9">
        <w:t>dati</w:t>
      </w:r>
      <w:r w:rsidR="00DB05CD" w:rsidRPr="00F00979">
        <w:t xml:space="preserve"> </w:t>
      </w:r>
      <w:r w:rsidR="00B060C9">
        <w:t>podsticaj</w:t>
      </w:r>
      <w:r w:rsidR="00DB05CD" w:rsidRPr="00F00979">
        <w:t xml:space="preserve"> </w:t>
      </w:r>
      <w:r w:rsidR="00B060C9">
        <w:t>stanovništvu</w:t>
      </w:r>
      <w:r w:rsidR="006327F5" w:rsidRPr="00F00979">
        <w:rPr>
          <w:lang w:val="sr-Cyrl-CS"/>
        </w:rPr>
        <w:t xml:space="preserve">, </w:t>
      </w:r>
      <w:r w:rsidR="00B060C9">
        <w:rPr>
          <w:lang w:val="sr-Cyrl-CS"/>
        </w:rPr>
        <w:t>jer</w:t>
      </w:r>
      <w:r w:rsidR="00DB05CD" w:rsidRPr="00F00979">
        <w:t xml:space="preserve"> </w:t>
      </w:r>
      <w:r w:rsidR="00B060C9">
        <w:t>se</w:t>
      </w:r>
      <w:r w:rsidR="00DB05CD" w:rsidRPr="00F00979">
        <w:t xml:space="preserve"> </w:t>
      </w:r>
      <w:r w:rsidR="00B060C9">
        <w:rPr>
          <w:lang w:val="sr-Cyrl-CS"/>
        </w:rPr>
        <w:t>za</w:t>
      </w:r>
      <w:r w:rsidR="00DA3A43" w:rsidRPr="00F00979">
        <w:rPr>
          <w:lang w:val="sr-Cyrl-CS"/>
        </w:rPr>
        <w:t xml:space="preserve"> </w:t>
      </w:r>
      <w:r w:rsidR="00B060C9">
        <w:t>od</w:t>
      </w:r>
      <w:r w:rsidR="00DB05CD" w:rsidRPr="00F00979">
        <w:t xml:space="preserve"> </w:t>
      </w:r>
      <w:r w:rsidR="00B060C9">
        <w:t>pet</w:t>
      </w:r>
      <w:r w:rsidR="00DB05CD" w:rsidRPr="00F00979">
        <w:t xml:space="preserve"> </w:t>
      </w:r>
      <w:r w:rsidR="00B060C9">
        <w:t>do</w:t>
      </w:r>
      <w:r w:rsidR="00DB05CD" w:rsidRPr="00F00979">
        <w:t xml:space="preserve"> </w:t>
      </w:r>
      <w:r w:rsidR="00B060C9">
        <w:t>deset</w:t>
      </w:r>
      <w:r w:rsidR="00DB05CD" w:rsidRPr="00F00979">
        <w:t xml:space="preserve"> </w:t>
      </w:r>
      <w:r w:rsidR="00B060C9">
        <w:t>godina</w:t>
      </w:r>
      <w:r w:rsidR="00DB05CD" w:rsidRPr="00F00979">
        <w:t xml:space="preserve"> </w:t>
      </w:r>
      <w:r w:rsidR="00B060C9">
        <w:t>ove</w:t>
      </w:r>
      <w:r w:rsidR="00DB05CD" w:rsidRPr="00F00979">
        <w:t xml:space="preserve"> </w:t>
      </w:r>
      <w:r w:rsidR="00B060C9">
        <w:t>investicije</w:t>
      </w:r>
      <w:r w:rsidR="00DB05CD" w:rsidRPr="00F00979">
        <w:t xml:space="preserve"> </w:t>
      </w:r>
      <w:r w:rsidR="00B060C9">
        <w:t>vraćaju</w:t>
      </w:r>
      <w:r w:rsidR="00DB05CD" w:rsidRPr="00F00979">
        <w:t>.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6327F5" w:rsidRPr="00F00979">
        <w:t xml:space="preserve"> </w:t>
      </w:r>
      <w:r w:rsidR="00B060C9">
        <w:t>februaru</w:t>
      </w:r>
      <w:r w:rsidR="00DB05CD" w:rsidRPr="00F00979">
        <w:t xml:space="preserve"> </w:t>
      </w:r>
      <w:r w:rsidR="00B060C9">
        <w:rPr>
          <w:lang w:val="sr-Cyrl-CS"/>
        </w:rPr>
        <w:t>se</w:t>
      </w:r>
      <w:r w:rsidR="00DB05CD" w:rsidRPr="00F00979">
        <w:t xml:space="preserve"> </w:t>
      </w:r>
      <w:r w:rsidR="00B060C9">
        <w:t>dva</w:t>
      </w:r>
      <w:r w:rsidR="00DB05CD" w:rsidRPr="00F00979">
        <w:t xml:space="preserve"> </w:t>
      </w:r>
      <w:r w:rsidR="00B060C9">
        <w:t>miliona</w:t>
      </w:r>
      <w:r w:rsidR="00DB05CD" w:rsidRPr="00F00979">
        <w:t xml:space="preserve"> </w:t>
      </w:r>
      <w:r w:rsidR="00B060C9">
        <w:t>evra</w:t>
      </w:r>
      <w:r w:rsidR="00DB05CD" w:rsidRPr="00F00979">
        <w:t xml:space="preserve"> </w:t>
      </w:r>
      <w:r w:rsidR="00B060C9">
        <w:t>dnevno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troši</w:t>
      </w:r>
      <w:r w:rsidR="006327F5" w:rsidRPr="00F00979">
        <w:t xml:space="preserve"> </w:t>
      </w:r>
      <w:r w:rsidR="00B060C9">
        <w:rPr>
          <w:lang w:val="sr-Cyrl-CS"/>
        </w:rPr>
        <w:t>na</w:t>
      </w:r>
      <w:r w:rsidR="006327F5" w:rsidRPr="00F00979">
        <w:t xml:space="preserve"> </w:t>
      </w:r>
      <w:r w:rsidR="00B060C9">
        <w:t>uvoz</w:t>
      </w:r>
      <w:r w:rsidR="006327F5" w:rsidRPr="00F00979">
        <w:t xml:space="preserve"> </w:t>
      </w:r>
      <w:r w:rsidR="00B060C9">
        <w:t>struje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t</w:t>
      </w:r>
      <w:r w:rsidR="00B060C9">
        <w:t>ada</w:t>
      </w:r>
      <w:r w:rsidR="00DB05CD" w:rsidRPr="00F00979">
        <w:t xml:space="preserve"> </w:t>
      </w:r>
      <w:r w:rsidR="00B060C9">
        <w:rPr>
          <w:lang w:val="sr-Cyrl-CS"/>
        </w:rPr>
        <w:t>cena</w:t>
      </w:r>
      <w:r w:rsidR="006327F5" w:rsidRPr="00F00979">
        <w:rPr>
          <w:lang w:val="sr-Cyrl-CS"/>
        </w:rPr>
        <w:t xml:space="preserve"> </w:t>
      </w:r>
      <w:r w:rsidR="00B060C9">
        <w:rPr>
          <w:lang w:val="sr-Cyrl-CS"/>
        </w:rPr>
        <w:t>nije</w:t>
      </w:r>
      <w:r w:rsidR="00DB05CD" w:rsidRPr="00F00979">
        <w:t xml:space="preserve"> 15 </w:t>
      </w:r>
      <w:r w:rsidR="00B060C9">
        <w:t>evro</w:t>
      </w:r>
      <w:r w:rsidR="00DB05CD" w:rsidRPr="00F00979">
        <w:t xml:space="preserve"> </w:t>
      </w:r>
      <w:r w:rsidR="00B060C9">
        <w:t>centi</w:t>
      </w:r>
      <w:r w:rsidR="00DB05CD" w:rsidRPr="00F00979">
        <w:t xml:space="preserve">, </w:t>
      </w:r>
      <w:r w:rsidR="00B060C9">
        <w:rPr>
          <w:lang w:val="sr-Cyrl-CS"/>
        </w:rPr>
        <w:t>već</w:t>
      </w:r>
      <w:r w:rsidR="00DA3A43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747308" w:rsidRPr="00F00979">
        <w:rPr>
          <w:lang w:val="sr-Cyrl-CS"/>
        </w:rPr>
        <w:t xml:space="preserve"> </w:t>
      </w:r>
      <w:r w:rsidR="00B060C9">
        <w:rPr>
          <w:lang w:val="sr-Cyrl-CS"/>
        </w:rPr>
        <w:t>mnogo</w:t>
      </w:r>
      <w:r w:rsidR="00747308" w:rsidRPr="00F00979">
        <w:rPr>
          <w:lang w:val="sr-Cyrl-CS"/>
        </w:rPr>
        <w:t xml:space="preserve"> </w:t>
      </w:r>
      <w:r w:rsidR="00B060C9">
        <w:rPr>
          <w:lang w:val="sr-Cyrl-CS"/>
        </w:rPr>
        <w:t>viša</w:t>
      </w:r>
      <w:r w:rsidR="00DB05CD" w:rsidRPr="00F00979">
        <w:t xml:space="preserve"> </w:t>
      </w:r>
      <w:r w:rsidR="00B060C9">
        <w:t>pošto</w:t>
      </w:r>
      <w:r w:rsidR="00DB05CD" w:rsidRPr="00F00979">
        <w:t xml:space="preserve"> </w:t>
      </w:r>
      <w:r w:rsidR="00B060C9">
        <w:t>je</w:t>
      </w:r>
      <w:r w:rsidR="00DB05CD" w:rsidRPr="00F00979">
        <w:t xml:space="preserve"> </w:t>
      </w:r>
      <w:r w:rsidR="00B060C9">
        <w:rPr>
          <w:lang w:val="sr-Cyrl-CS"/>
        </w:rPr>
        <w:t>tražnja</w:t>
      </w:r>
      <w:r w:rsidR="00747308" w:rsidRPr="00F00979">
        <w:rPr>
          <w:lang w:val="sr-Cyrl-CS"/>
        </w:rPr>
        <w:t xml:space="preserve"> </w:t>
      </w:r>
      <w:r w:rsidR="00B060C9">
        <w:rPr>
          <w:lang w:val="sr-Cyrl-CS"/>
        </w:rPr>
        <w:t>veća</w:t>
      </w:r>
      <w:r w:rsidR="00747308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747308" w:rsidRPr="00F00979">
        <w:rPr>
          <w:lang w:val="sr-Cyrl-CS"/>
        </w:rPr>
        <w:t xml:space="preserve"> </w:t>
      </w:r>
      <w:r w:rsidR="00B060C9">
        <w:rPr>
          <w:lang w:val="sr-Cyrl-CS"/>
        </w:rPr>
        <w:t>ponude</w:t>
      </w:r>
      <w:r w:rsidR="00747308" w:rsidRPr="00F00979">
        <w:t>.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Neophodna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saradnja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="00430012" w:rsidRPr="00F00979">
        <w:rPr>
          <w:lang w:val="sr-Cyrl-CS"/>
        </w:rPr>
        <w:t xml:space="preserve"> </w:t>
      </w:r>
      <w:r w:rsidR="00B060C9">
        <w:t>Ministarstvo</w:t>
      </w:r>
      <w:r w:rsidR="00B060C9">
        <w:rPr>
          <w:lang w:val="sr-Cyrl-CS"/>
        </w:rPr>
        <w:t>m</w:t>
      </w:r>
      <w:r w:rsidR="00430012" w:rsidRPr="00F00979">
        <w:t xml:space="preserve"> </w:t>
      </w:r>
      <w:r w:rsidR="00B060C9">
        <w:t>finansija</w:t>
      </w:r>
      <w:r w:rsidR="00430012" w:rsidRPr="00F00979">
        <w:t xml:space="preserve"> </w:t>
      </w:r>
      <w:r w:rsidR="00B060C9">
        <w:rPr>
          <w:lang w:val="sr-Cyrl-CS"/>
        </w:rPr>
        <w:t>kako</w:t>
      </w:r>
      <w:r w:rsidR="00430012" w:rsidRPr="00F00979">
        <w:t xml:space="preserve"> </w:t>
      </w:r>
      <w:r w:rsidR="00B060C9">
        <w:t>opštine</w:t>
      </w:r>
      <w:r w:rsidR="00430012" w:rsidRPr="00F00979">
        <w:t xml:space="preserve"> </w:t>
      </w:r>
      <w:r w:rsidR="00B060C9">
        <w:t>koje</w:t>
      </w:r>
      <w:r w:rsidR="00430012" w:rsidRPr="00F00979">
        <w:t xml:space="preserve"> </w:t>
      </w:r>
      <w:r w:rsidR="00B060C9">
        <w:t>štede</w:t>
      </w:r>
      <w:r w:rsidR="00430012" w:rsidRPr="00F00979">
        <w:t xml:space="preserve"> </w:t>
      </w:r>
      <w:r w:rsidR="00B060C9">
        <w:t>energiju</w:t>
      </w:r>
      <w:r w:rsidR="00430012" w:rsidRPr="00F00979">
        <w:t xml:space="preserve"> </w:t>
      </w:r>
      <w:r w:rsidR="00B060C9">
        <w:rPr>
          <w:lang w:val="sr-Cyrl-CS"/>
        </w:rPr>
        <w:t>i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smanjuju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potrošnju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bile</w:t>
      </w:r>
      <w:r w:rsidR="00430012" w:rsidRPr="00F00979">
        <w:t xml:space="preserve"> </w:t>
      </w:r>
      <w:r w:rsidR="00B060C9">
        <w:t>kažnjene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smanjenjem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transfera</w:t>
      </w:r>
      <w:r w:rsidR="00430012" w:rsidRPr="00F00979">
        <w:rPr>
          <w:lang w:val="sr-Cyrl-CS"/>
        </w:rPr>
        <w:t xml:space="preserve">, </w:t>
      </w:r>
      <w:r w:rsidR="00B060C9">
        <w:rPr>
          <w:lang w:val="sr-Cyrl-CS"/>
        </w:rPr>
        <w:t>već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ta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sredstva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usmere</w:t>
      </w:r>
      <w:r w:rsidR="00430012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430012" w:rsidRPr="00F00979">
        <w:t xml:space="preserve"> </w:t>
      </w:r>
      <w:r w:rsidR="00B060C9">
        <w:t>druge</w:t>
      </w:r>
      <w:r w:rsidR="00430012" w:rsidRPr="00F00979">
        <w:t xml:space="preserve"> </w:t>
      </w:r>
      <w:r w:rsidR="00B060C9">
        <w:t>razvojne</w:t>
      </w:r>
      <w:r w:rsidR="00430012" w:rsidRPr="00F00979">
        <w:t xml:space="preserve"> </w:t>
      </w:r>
      <w:r w:rsidR="00B060C9">
        <w:t>projekte</w:t>
      </w:r>
      <w:r w:rsidR="00430012" w:rsidRPr="00F00979">
        <w:t>.</w:t>
      </w:r>
    </w:p>
    <w:p w:rsidR="00430012" w:rsidRPr="00F00979" w:rsidRDefault="00430012" w:rsidP="00747308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Iznet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podatak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Srbija</w:t>
      </w:r>
      <w:r w:rsidRPr="00F00979">
        <w:t xml:space="preserve"> 2009. </w:t>
      </w:r>
      <w:proofErr w:type="gramStart"/>
      <w:r w:rsidR="00B060C9">
        <w:t>godine</w:t>
      </w:r>
      <w:proofErr w:type="gramEnd"/>
      <w:r w:rsidRPr="00F00979">
        <w:t xml:space="preserve">, </w:t>
      </w:r>
      <w:r w:rsidR="00B060C9">
        <w:rPr>
          <w:lang w:val="sr-Cyrl-CS"/>
        </w:rPr>
        <w:t>za</w:t>
      </w:r>
      <w:r w:rsidR="009C7355">
        <w:rPr>
          <w:lang w:val="sr-Cyrl-CS"/>
        </w:rPr>
        <w:t xml:space="preserve"> </w:t>
      </w:r>
      <w:r w:rsidR="00B060C9">
        <w:rPr>
          <w:lang w:val="sr-Cyrl-CS"/>
        </w:rPr>
        <w:t>vreme</w:t>
      </w:r>
      <w:r w:rsidR="009C7355">
        <w:rPr>
          <w:lang w:val="sr-Cyrl-CS"/>
        </w:rPr>
        <w:t xml:space="preserve"> </w:t>
      </w:r>
      <w:r w:rsidR="009C7355">
        <w:t xml:space="preserve"> </w:t>
      </w:r>
      <w:r w:rsidR="00B060C9">
        <w:t>gasn</w:t>
      </w:r>
      <w:r w:rsidR="00B060C9">
        <w:rPr>
          <w:lang w:val="sr-Cyrl-CS"/>
        </w:rPr>
        <w:t>e</w:t>
      </w:r>
      <w:r w:rsidRPr="00F00979">
        <w:t xml:space="preserve"> </w:t>
      </w:r>
      <w:r w:rsidR="00B060C9">
        <w:t>kriz</w:t>
      </w:r>
      <w:r w:rsidR="00B060C9">
        <w:rPr>
          <w:lang w:val="sr-Cyrl-CS"/>
        </w:rPr>
        <w:t>e</w:t>
      </w:r>
      <w:r w:rsidRPr="00F00979">
        <w:t xml:space="preserve">, </w:t>
      </w:r>
      <w:r w:rsidR="00B060C9">
        <w:t>postigl</w:t>
      </w:r>
      <w:r w:rsidR="00B060C9">
        <w:rPr>
          <w:lang w:val="sr-Cyrl-CS"/>
        </w:rPr>
        <w:t>a</w:t>
      </w:r>
      <w:r w:rsidRPr="00F00979">
        <w:t xml:space="preserve"> </w:t>
      </w:r>
      <w:r w:rsidR="00B060C9">
        <w:t>istorijski</w:t>
      </w:r>
      <w:r w:rsidRPr="00F00979">
        <w:t xml:space="preserve"> </w:t>
      </w:r>
      <w:r w:rsidR="00B060C9">
        <w:t>vrh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proizvodnji</w:t>
      </w:r>
      <w:r w:rsidRPr="00F00979">
        <w:t xml:space="preserve"> </w:t>
      </w:r>
      <w:r w:rsidR="00B060C9">
        <w:t>električne</w:t>
      </w:r>
      <w:r w:rsidRPr="00F00979">
        <w:t xml:space="preserve"> </w:t>
      </w:r>
      <w:r w:rsidR="00B060C9">
        <w:t>energije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da</w:t>
      </w:r>
      <w:r w:rsidRPr="00F00979">
        <w:t xml:space="preserve"> </w:t>
      </w:r>
      <w:r w:rsidR="00B060C9">
        <w:rPr>
          <w:lang w:val="sr-Cyrl-CS"/>
        </w:rPr>
        <w:t>je</w:t>
      </w:r>
      <w:r w:rsidRPr="00F00979">
        <w:t xml:space="preserve"> 2009. </w:t>
      </w:r>
      <w:proofErr w:type="gramStart"/>
      <w:r w:rsidR="00B060C9">
        <w:t>godine</w:t>
      </w:r>
      <w:proofErr w:type="gramEnd"/>
      <w:r w:rsidRPr="00F00979">
        <w:t xml:space="preserve"> </w:t>
      </w:r>
      <w:r w:rsidR="00B060C9">
        <w:t>bil</w:t>
      </w:r>
      <w:r w:rsidR="00B060C9">
        <w:rPr>
          <w:lang w:val="sr-Cyrl-CS"/>
        </w:rPr>
        <w:t>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neto</w:t>
      </w:r>
      <w:r w:rsidRPr="00F00979">
        <w:t xml:space="preserve"> </w:t>
      </w:r>
      <w:r w:rsidR="00B060C9">
        <w:t>izvoznik</w:t>
      </w:r>
      <w:r w:rsidRPr="00F00979">
        <w:t xml:space="preserve"> </w:t>
      </w:r>
      <w:r w:rsidR="00B060C9">
        <w:t>električne</w:t>
      </w:r>
      <w:r w:rsidRPr="00F00979">
        <w:t xml:space="preserve"> </w:t>
      </w:r>
      <w:r w:rsidR="00B060C9">
        <w:t>energije</w:t>
      </w:r>
      <w:r w:rsidRPr="00F00979">
        <w:t xml:space="preserve">, </w:t>
      </w:r>
      <w:r w:rsidR="00B060C9">
        <w:t>bez</w:t>
      </w:r>
      <w:r w:rsidRPr="00F00979">
        <w:t xml:space="preserve"> </w:t>
      </w:r>
      <w:r w:rsidR="00B060C9">
        <w:t>obzira</w:t>
      </w:r>
      <w:r w:rsidRPr="00F00979">
        <w:t xml:space="preserve"> </w:t>
      </w:r>
      <w:r w:rsidR="00B060C9">
        <w:t>na</w:t>
      </w:r>
      <w:r w:rsidRPr="00F00979">
        <w:t xml:space="preserve"> </w:t>
      </w:r>
      <w:r w:rsidR="00B060C9">
        <w:t>najtežu</w:t>
      </w:r>
      <w:r w:rsidRPr="00F00979">
        <w:t xml:space="preserve"> </w:t>
      </w:r>
      <w:r w:rsidR="00B060C9">
        <w:t>energetsku</w:t>
      </w:r>
      <w:r w:rsidRPr="00F00979">
        <w:t xml:space="preserve"> </w:t>
      </w:r>
      <w:r w:rsidR="00B060C9">
        <w:t>situaciju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poslednjoj</w:t>
      </w:r>
      <w:r w:rsidRPr="00F00979">
        <w:t xml:space="preserve"> </w:t>
      </w:r>
      <w:r w:rsidR="00B060C9">
        <w:t>deceniji</w:t>
      </w:r>
      <w:r w:rsidRPr="00F00979">
        <w:rPr>
          <w:lang w:val="sr-Cyrl-CS"/>
        </w:rPr>
        <w:t>.</w:t>
      </w:r>
    </w:p>
    <w:p w:rsidR="006A2130" w:rsidRPr="00F00979" w:rsidRDefault="001C36BB" w:rsidP="001C36BB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proofErr w:type="gramStart"/>
      <w:r w:rsidR="00B060C9">
        <w:t>E</w:t>
      </w:r>
      <w:r w:rsidR="00B060C9">
        <w:rPr>
          <w:lang w:val="sr-Cyrl-CS"/>
        </w:rPr>
        <w:t>vropska</w:t>
      </w:r>
      <w:r w:rsidR="001A1A23">
        <w:rPr>
          <w:lang w:val="sr-Cyrl-CS"/>
        </w:rPr>
        <w:t xml:space="preserve"> </w:t>
      </w:r>
      <w:r w:rsidR="00B060C9">
        <w:rPr>
          <w:lang w:val="sr-Cyrl-CS"/>
        </w:rPr>
        <w:t>unija</w:t>
      </w:r>
      <w:r w:rsidR="002118C7" w:rsidRPr="00F00979">
        <w:t xml:space="preserve"> </w:t>
      </w:r>
      <w:r w:rsidR="00B060C9">
        <w:t>ide</w:t>
      </w:r>
      <w:r w:rsidR="002118C7" w:rsidRPr="00F00979">
        <w:t xml:space="preserve"> </w:t>
      </w:r>
      <w:r w:rsidR="00B060C9">
        <w:t>u</w:t>
      </w:r>
      <w:r w:rsidR="002118C7" w:rsidRPr="00F00979">
        <w:t xml:space="preserve"> </w:t>
      </w:r>
      <w:r w:rsidR="00B060C9">
        <w:t>smeru</w:t>
      </w:r>
      <w:r w:rsidR="002118C7" w:rsidRPr="00F00979">
        <w:t xml:space="preserve"> </w:t>
      </w:r>
      <w:r w:rsidR="00B060C9">
        <w:rPr>
          <w:lang w:val="sr-Cyrl-CS"/>
        </w:rPr>
        <w:t>ograničenja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površine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izgrađenih</w:t>
      </w:r>
      <w:r w:rsidR="002118C7" w:rsidRPr="00F00979">
        <w:t xml:space="preserve"> </w:t>
      </w:r>
      <w:r w:rsidR="00B060C9">
        <w:t>objekata</w:t>
      </w:r>
      <w:r w:rsidRPr="00F00979">
        <w:rPr>
          <w:lang w:val="sr-Cyrl-CS"/>
        </w:rPr>
        <w:t xml:space="preserve">, </w:t>
      </w:r>
      <w:r w:rsidR="00B060C9">
        <w:t>u</w:t>
      </w:r>
      <w:r w:rsidR="002118C7" w:rsidRPr="00F00979">
        <w:t xml:space="preserve"> </w:t>
      </w:r>
      <w:r w:rsidR="00B060C9">
        <w:t>cilju</w:t>
      </w:r>
      <w:r w:rsidR="002118C7" w:rsidRPr="00F00979">
        <w:t xml:space="preserve"> </w:t>
      </w:r>
      <w:r w:rsidR="00B060C9">
        <w:t>sažimanja</w:t>
      </w:r>
      <w:r w:rsidR="002118C7" w:rsidRPr="00F00979">
        <w:t xml:space="preserve"> </w:t>
      </w:r>
      <w:r w:rsidR="00B060C9">
        <w:t>prostora</w:t>
      </w:r>
      <w:r w:rsidR="002118C7" w:rsidRPr="00F00979">
        <w:t xml:space="preserve"> </w:t>
      </w:r>
      <w:r w:rsidR="00B060C9">
        <w:t>radi</w:t>
      </w:r>
      <w:r w:rsidR="002118C7" w:rsidRPr="00F00979">
        <w:t xml:space="preserve"> </w:t>
      </w:r>
      <w:r w:rsidR="00B060C9">
        <w:t>efikasnog</w:t>
      </w:r>
      <w:r w:rsidR="002118C7" w:rsidRPr="00F00979">
        <w:t xml:space="preserve"> </w:t>
      </w:r>
      <w:r w:rsidR="00B060C9">
        <w:t>korišćenja</w:t>
      </w:r>
      <w:r w:rsidR="002118C7" w:rsidRPr="00F00979">
        <w:t xml:space="preserve"> </w:t>
      </w:r>
      <w:r w:rsidR="00B060C9">
        <w:t>zemljišta</w:t>
      </w:r>
      <w:r w:rsidR="002118C7" w:rsidRPr="00F00979">
        <w:t xml:space="preserve">, </w:t>
      </w:r>
      <w:r w:rsidR="00B060C9">
        <w:t>smanjenja</w:t>
      </w:r>
      <w:r w:rsidR="002118C7" w:rsidRPr="00F00979">
        <w:t xml:space="preserve"> </w:t>
      </w:r>
      <w:r w:rsidR="00B060C9">
        <w:t>potrebne</w:t>
      </w:r>
      <w:r w:rsidR="002118C7" w:rsidRPr="00F00979">
        <w:t xml:space="preserve"> </w:t>
      </w:r>
      <w:r w:rsidR="00B060C9">
        <w:t>infrastrukture</w:t>
      </w:r>
      <w:r w:rsidR="002118C7" w:rsidRPr="00F00979">
        <w:t xml:space="preserve"> </w:t>
      </w:r>
      <w:r w:rsidR="00B060C9">
        <w:t>itd</w:t>
      </w:r>
      <w:r w:rsidR="002118C7" w:rsidRPr="00F00979">
        <w:t>.</w:t>
      </w:r>
      <w:proofErr w:type="gramEnd"/>
      <w:r w:rsidR="002118C7" w:rsidRPr="00F00979">
        <w:t xml:space="preserve"> </w:t>
      </w:r>
      <w:r w:rsidR="00B060C9">
        <w:rPr>
          <w:lang w:val="sr-Cyrl-CS"/>
        </w:rPr>
        <w:t>Izneto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mišljenje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Srbiji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izgradnja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kuća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nije</w:t>
      </w:r>
      <w:r w:rsidR="002118C7" w:rsidRPr="00F00979">
        <w:t xml:space="preserve"> </w:t>
      </w:r>
      <w:r w:rsidR="00B060C9">
        <w:t>budućnost</w:t>
      </w:r>
      <w:r w:rsidR="002118C7" w:rsidRPr="00F00979">
        <w:t xml:space="preserve"> </w:t>
      </w:r>
      <w:r w:rsidR="00B060C9">
        <w:rPr>
          <w:lang w:val="sr-Cyrl-CS"/>
        </w:rPr>
        <w:t>građevinarstva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t xml:space="preserve"> </w:t>
      </w:r>
      <w:r w:rsidR="00B060C9">
        <w:t>urbanizma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</w:t>
      </w:r>
      <w:r w:rsidR="00B060C9">
        <w:t>uća</w:t>
      </w:r>
      <w:r w:rsidR="002118C7" w:rsidRPr="00F00979">
        <w:t xml:space="preserve"> </w:t>
      </w:r>
      <w:r w:rsidR="00B060C9">
        <w:t>ima</w:t>
      </w:r>
      <w:r w:rsidRPr="00F00979">
        <w:rPr>
          <w:lang w:val="sr-Cyrl-CS"/>
        </w:rPr>
        <w:t xml:space="preserve"> </w:t>
      </w:r>
      <w:r w:rsidR="00B060C9">
        <w:t>dovoljno</w:t>
      </w:r>
      <w:r w:rsidR="002118C7" w:rsidRPr="00F00979">
        <w:t xml:space="preserve">, </w:t>
      </w:r>
      <w:r w:rsidR="00B060C9">
        <w:rPr>
          <w:lang w:val="sr-Cyrl-CS"/>
        </w:rPr>
        <w:t>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</w:t>
      </w:r>
      <w:r w:rsidR="00B060C9">
        <w:t>tanovništva</w:t>
      </w:r>
      <w:r w:rsidR="002118C7" w:rsidRPr="00F00979">
        <w:t xml:space="preserve"> </w:t>
      </w:r>
      <w:r w:rsidR="00B060C9">
        <w:t>sve</w:t>
      </w:r>
      <w:r w:rsidRPr="00F00979">
        <w:t xml:space="preserve"> </w:t>
      </w:r>
      <w:r w:rsidR="00B060C9">
        <w:t>manje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Kada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radi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izolacija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potrebno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voditi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računa</w:t>
      </w:r>
      <w:r w:rsidR="002118C7" w:rsidRPr="00F00979">
        <w:t xml:space="preserve"> </w:t>
      </w:r>
      <w:r w:rsidR="00B060C9">
        <w:rPr>
          <w:lang w:val="sr-Cyrl-CS"/>
        </w:rPr>
        <w:t>da</w:t>
      </w:r>
      <w:r w:rsidR="002118C7" w:rsidRPr="00F00979">
        <w:t xml:space="preserve"> </w:t>
      </w:r>
      <w:r w:rsidR="00B060C9">
        <w:t>sve</w:t>
      </w:r>
      <w:r w:rsidR="002118C7" w:rsidRPr="00F00979">
        <w:t xml:space="preserve"> </w:t>
      </w:r>
      <w:r w:rsidR="00B060C9">
        <w:t>što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t>u</w:t>
      </w:r>
      <w:r w:rsidR="002118C7" w:rsidRPr="00F00979">
        <w:t xml:space="preserve"> </w:t>
      </w:r>
      <w:r w:rsidR="00B060C9">
        <w:rPr>
          <w:lang w:val="sr-Cyrl-CS"/>
        </w:rPr>
        <w:t>kuću</w:t>
      </w:r>
      <w:r w:rsidR="002118C7" w:rsidRPr="00F00979">
        <w:t xml:space="preserve"> </w:t>
      </w:r>
      <w:r w:rsidR="00B060C9">
        <w:t>unese</w:t>
      </w:r>
      <w:r w:rsidR="002118C7" w:rsidRPr="00F00979">
        <w:t xml:space="preserve"> </w:t>
      </w:r>
      <w:r w:rsidR="00B060C9">
        <w:t>od</w:t>
      </w:r>
      <w:r w:rsidRPr="00F00979">
        <w:t xml:space="preserve"> </w:t>
      </w:r>
      <w:r w:rsidR="00B060C9">
        <w:t>lakova</w:t>
      </w:r>
      <w:r w:rsidRPr="00F00979">
        <w:t xml:space="preserve">, </w:t>
      </w:r>
      <w:r w:rsidR="00B060C9">
        <w:t>lepkova</w:t>
      </w:r>
      <w:r w:rsidRPr="00F00979">
        <w:t xml:space="preserve">, </w:t>
      </w:r>
      <w:r w:rsidR="00B060C9">
        <w:t>nameštaja</w:t>
      </w:r>
      <w:r w:rsidRPr="00F00979">
        <w:t xml:space="preserve">, </w:t>
      </w:r>
      <w:r w:rsidR="00B060C9">
        <w:t>tepiha</w:t>
      </w:r>
      <w:r w:rsidRPr="00F00979">
        <w:t xml:space="preserve">, </w:t>
      </w:r>
      <w:r w:rsidR="00B060C9">
        <w:t>garderobe</w:t>
      </w:r>
      <w:r w:rsidRPr="00F00979">
        <w:t xml:space="preserve">, </w:t>
      </w:r>
      <w:r w:rsidR="00B060C9">
        <w:t>kućne</w:t>
      </w:r>
      <w:r w:rsidRPr="00F00979">
        <w:t xml:space="preserve"> </w:t>
      </w:r>
      <w:r w:rsidR="00B060C9">
        <w:t>hemije</w:t>
      </w:r>
      <w:r w:rsidRPr="00F00979">
        <w:rPr>
          <w:lang w:val="sr-Cyrl-CS"/>
        </w:rPr>
        <w:t>,</w:t>
      </w:r>
      <w:r w:rsidRPr="00F00979">
        <w:t xml:space="preserve"> </w:t>
      </w:r>
      <w:r w:rsidR="00B060C9">
        <w:t>emituje</w:t>
      </w:r>
      <w:r w:rsidR="002118C7" w:rsidRPr="00F00979">
        <w:t xml:space="preserve"> </w:t>
      </w:r>
      <w:r w:rsidR="00B060C9">
        <w:rPr>
          <w:lang w:val="sr-Cyrl-CS"/>
        </w:rPr>
        <w:t>se</w:t>
      </w:r>
      <w:r w:rsidR="001A1A23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t>vazduh</w:t>
      </w:r>
      <w:r w:rsidRPr="00F00979">
        <w:rPr>
          <w:lang w:val="sr-Cyrl-CS"/>
        </w:rPr>
        <w:t>,</w:t>
      </w:r>
      <w:r w:rsidR="002118C7" w:rsidRPr="00F00979">
        <w:t xml:space="preserve"> </w:t>
      </w:r>
      <w:r w:rsidR="00B060C9">
        <w:t>tako</w:t>
      </w:r>
      <w:r w:rsidR="002118C7" w:rsidRPr="00F00979">
        <w:t xml:space="preserve"> </w:t>
      </w:r>
      <w:r w:rsidR="00B060C9">
        <w:t>da</w:t>
      </w:r>
      <w:r w:rsidR="002118C7" w:rsidRPr="00F00979">
        <w:t xml:space="preserve"> </w:t>
      </w:r>
      <w:r w:rsidR="00B060C9">
        <w:rPr>
          <w:lang w:val="sr-Cyrl-CS"/>
        </w:rPr>
        <w:t>je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hemijska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bezbednost</w:t>
      </w:r>
      <w:r w:rsidR="006A2130" w:rsidRPr="00F00979">
        <w:rPr>
          <w:lang w:val="sr-Cyrl-CS"/>
        </w:rPr>
        <w:t xml:space="preserve"> </w:t>
      </w:r>
      <w:r w:rsidR="00B060C9">
        <w:t>u</w:t>
      </w:r>
      <w:r w:rsidR="002118C7" w:rsidRPr="00F00979">
        <w:t xml:space="preserve"> </w:t>
      </w:r>
      <w:r w:rsidR="00B060C9">
        <w:t>jako</w:t>
      </w:r>
      <w:r w:rsidR="002118C7" w:rsidRPr="00F00979">
        <w:t xml:space="preserve"> </w:t>
      </w:r>
      <w:r w:rsidR="00B060C9">
        <w:t>bliskoj</w:t>
      </w:r>
      <w:r w:rsidR="002118C7" w:rsidRPr="00F00979">
        <w:t xml:space="preserve"> </w:t>
      </w:r>
      <w:r w:rsidR="00B060C9">
        <w:t>sprezi</w:t>
      </w:r>
      <w:r w:rsidR="002118C7" w:rsidRPr="00F00979">
        <w:t xml:space="preserve"> </w:t>
      </w:r>
      <w:r w:rsidR="00B060C9">
        <w:t>sa</w:t>
      </w:r>
      <w:r w:rsidR="002118C7" w:rsidRPr="00F00979">
        <w:t xml:space="preserve"> </w:t>
      </w:r>
      <w:r w:rsidR="00B060C9">
        <w:t>energetskom</w:t>
      </w:r>
      <w:r w:rsidR="002118C7" w:rsidRPr="00F00979">
        <w:t xml:space="preserve"> </w:t>
      </w:r>
      <w:r w:rsidR="00B060C9">
        <w:t>efikasnošću</w:t>
      </w:r>
      <w:r w:rsidR="006A2130" w:rsidRPr="00F00979">
        <w:rPr>
          <w:lang w:val="sr-Cyrl-CS"/>
        </w:rPr>
        <w:t>.</w:t>
      </w:r>
    </w:p>
    <w:p w:rsidR="002118C7" w:rsidRPr="00F00979" w:rsidRDefault="006A2130" w:rsidP="006A2130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Izneto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e</w:t>
      </w:r>
      <w:r w:rsidR="00B060C9">
        <w:t>nergetska</w:t>
      </w:r>
      <w:r w:rsidR="0009197A">
        <w:t xml:space="preserve"> </w:t>
      </w:r>
      <w:r w:rsidR="00B060C9">
        <w:t>efikasnost</w:t>
      </w:r>
      <w:r w:rsidR="0009197A">
        <w:t xml:space="preserve"> </w:t>
      </w:r>
      <w:r w:rsidR="00B060C9">
        <w:t>nema</w:t>
      </w:r>
      <w:r w:rsidR="0009197A">
        <w:t xml:space="preserve"> </w:t>
      </w:r>
      <w:r w:rsidR="00B060C9">
        <w:rPr>
          <w:lang w:val="sr-Cyrl-CS"/>
        </w:rPr>
        <w:t>opravdanja</w:t>
      </w:r>
      <w:r w:rsidR="002118C7" w:rsidRPr="00F00979">
        <w:t xml:space="preserve"> </w:t>
      </w:r>
      <w:r w:rsidR="00B060C9">
        <w:rPr>
          <w:lang w:val="sr-Cyrl-CS"/>
        </w:rPr>
        <w:t>ukoliko</w:t>
      </w:r>
      <w:r w:rsidR="002118C7" w:rsidRPr="00F00979">
        <w:t xml:space="preserve"> </w:t>
      </w:r>
      <w:r w:rsidR="00B060C9">
        <w:t>se</w:t>
      </w:r>
      <w:r w:rsidR="002118C7" w:rsidRPr="00F00979">
        <w:t xml:space="preserve"> </w:t>
      </w:r>
      <w:r w:rsidR="00B060C9">
        <w:t>uvozi</w:t>
      </w:r>
      <w:r w:rsidR="002118C7" w:rsidRPr="00F00979">
        <w:t xml:space="preserve"> </w:t>
      </w:r>
      <w:r w:rsidR="00B060C9">
        <w:t>zaštitna</w:t>
      </w:r>
      <w:r w:rsidR="002118C7" w:rsidRPr="00F00979">
        <w:t xml:space="preserve"> </w:t>
      </w:r>
      <w:r w:rsidR="00B060C9">
        <w:t>odeća</w:t>
      </w:r>
      <w:r w:rsidR="002118C7" w:rsidRPr="00F00979">
        <w:t xml:space="preserve">, </w:t>
      </w:r>
      <w:r w:rsidR="00B060C9">
        <w:t>obuća</w:t>
      </w:r>
      <w:r w:rsidR="002118C7" w:rsidRPr="00F00979">
        <w:t xml:space="preserve">, </w:t>
      </w:r>
      <w:r w:rsidR="00B060C9">
        <w:t>skele</w:t>
      </w:r>
      <w:r w:rsidR="002118C7" w:rsidRPr="00F00979">
        <w:t xml:space="preserve">, </w:t>
      </w:r>
      <w:r w:rsidR="00B060C9">
        <w:t>alati</w:t>
      </w:r>
      <w:r w:rsidR="002118C7" w:rsidRPr="00F00979">
        <w:t xml:space="preserve">, </w:t>
      </w:r>
      <w:r w:rsidR="00B060C9">
        <w:t>oprema</w:t>
      </w:r>
      <w:r w:rsidRPr="00F00979">
        <w:rPr>
          <w:lang w:val="sr-Cyrl-CS"/>
        </w:rPr>
        <w:t>.</w:t>
      </w:r>
      <w:r w:rsidR="002118C7" w:rsidRPr="00F00979">
        <w:t xml:space="preserve"> </w:t>
      </w:r>
      <w:r w:rsidR="00B060C9">
        <w:rPr>
          <w:lang w:val="sr-Cyrl-CS"/>
        </w:rPr>
        <w:t>Ukoliko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ugrađuju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pumpe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potrebno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voditi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računa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t xml:space="preserve"> </w:t>
      </w:r>
      <w:r w:rsidR="00B060C9">
        <w:t>li</w:t>
      </w:r>
      <w:r w:rsidRPr="00F00979">
        <w:t xml:space="preserve"> </w:t>
      </w:r>
      <w:r w:rsidR="00B060C9">
        <w:t>se</w:t>
      </w:r>
      <w:r w:rsidRPr="00F00979">
        <w:t xml:space="preserve"> </w:t>
      </w:r>
      <w:r w:rsidR="00B060C9">
        <w:t>prave</w:t>
      </w:r>
      <w:r w:rsidRPr="00F00979">
        <w:t xml:space="preserve"> </w:t>
      </w:r>
      <w:r w:rsidR="00B060C9">
        <w:t>creva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t>cevi</w:t>
      </w:r>
      <w:r w:rsidR="002118C7" w:rsidRPr="00F00979">
        <w:t xml:space="preserve"> </w:t>
      </w:r>
      <w:r w:rsidR="00B060C9">
        <w:t>u</w:t>
      </w:r>
      <w:r w:rsidR="002118C7" w:rsidRPr="00F00979">
        <w:t xml:space="preserve"> </w:t>
      </w:r>
      <w:r w:rsidR="00B060C9">
        <w:t>dovoljnoj</w:t>
      </w:r>
      <w:r w:rsidR="002118C7" w:rsidRPr="00F00979">
        <w:t xml:space="preserve"> </w:t>
      </w:r>
      <w:r w:rsidR="00B060C9">
        <w:t>količini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li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postoji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dovoljan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broj</w:t>
      </w:r>
      <w:r w:rsidR="002118C7" w:rsidRPr="00F00979">
        <w:t xml:space="preserve"> </w:t>
      </w:r>
      <w:r w:rsidR="00B060C9">
        <w:rPr>
          <w:lang w:val="sr-Cyrl-CS"/>
        </w:rPr>
        <w:t>kvalifikovanih</w:t>
      </w:r>
      <w:r w:rsidR="002118C7" w:rsidRPr="00F00979">
        <w:t xml:space="preserve"> </w:t>
      </w:r>
      <w:r w:rsidR="00B060C9">
        <w:rPr>
          <w:lang w:val="sr-Cyrl-CS"/>
        </w:rPr>
        <w:t>radnika</w:t>
      </w:r>
      <w:r w:rsidRPr="00F00979">
        <w:rPr>
          <w:lang w:val="sr-Cyrl-CS"/>
        </w:rPr>
        <w:t>.</w:t>
      </w:r>
    </w:p>
    <w:p w:rsidR="00747927" w:rsidRPr="00193CE5" w:rsidRDefault="00181AA0" w:rsidP="00181AA0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Radi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sprovođenja</w:t>
      </w:r>
      <w:r w:rsidR="00193CE5">
        <w:t xml:space="preserve"> </w:t>
      </w:r>
      <w:r w:rsidR="00B060C9">
        <w:t>strategij</w:t>
      </w:r>
      <w:r w:rsidR="00B060C9">
        <w:rPr>
          <w:lang w:val="sr-Cyrl-CS"/>
        </w:rPr>
        <w:t>e</w:t>
      </w:r>
      <w:r w:rsidRPr="00F00979">
        <w:rPr>
          <w:lang w:val="sr-Cyrl-CS"/>
        </w:rPr>
        <w:t>,</w:t>
      </w:r>
      <w:r w:rsidR="00747927" w:rsidRPr="00F00979">
        <w:t xml:space="preserve"> </w:t>
      </w:r>
      <w:r w:rsidR="00B060C9">
        <w:rPr>
          <w:lang w:val="sr-Cyrl-CS"/>
        </w:rPr>
        <w:t>nije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potrebna</w:t>
      </w:r>
      <w:r w:rsidRPr="00F00979">
        <w:rPr>
          <w:lang w:val="sr-Cyrl-CS"/>
        </w:rPr>
        <w:t xml:space="preserve"> </w:t>
      </w:r>
      <w:r w:rsidR="00B060C9">
        <w:t>samo</w:t>
      </w:r>
      <w:r w:rsidR="00747927" w:rsidRPr="00F00979">
        <w:t xml:space="preserve"> </w:t>
      </w:r>
      <w:r w:rsidR="00B060C9">
        <w:t>koordinacija</w:t>
      </w:r>
      <w:r w:rsidR="00747927" w:rsidRPr="00F00979">
        <w:t xml:space="preserve">, </w:t>
      </w:r>
      <w:r w:rsidR="00B060C9">
        <w:rPr>
          <w:lang w:val="sr-Cyrl-CS"/>
        </w:rPr>
        <w:t>već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747927" w:rsidRPr="00F00979">
        <w:t xml:space="preserve"> </w:t>
      </w:r>
      <w:r w:rsidR="00B060C9">
        <w:t>komunikacija</w:t>
      </w:r>
      <w:r w:rsidR="0009197A">
        <w:t xml:space="preserve"> </w:t>
      </w:r>
      <w:r w:rsidR="00B060C9">
        <w:t>i</w:t>
      </w:r>
      <w:r w:rsidR="0009197A">
        <w:t xml:space="preserve"> </w:t>
      </w:r>
      <w:r w:rsidR="00B060C9">
        <w:rPr>
          <w:lang w:val="sr-Cyrl-CS"/>
        </w:rPr>
        <w:t>saradnja</w:t>
      </w:r>
      <w:r w:rsidR="0009197A">
        <w:t xml:space="preserve">. </w:t>
      </w:r>
      <w:r w:rsidR="00B060C9">
        <w:rPr>
          <w:lang w:val="sr-Cyrl-CS"/>
        </w:rPr>
        <w:t>S</w:t>
      </w:r>
      <w:r w:rsidR="00B060C9">
        <w:t>trategija</w:t>
      </w:r>
      <w:r w:rsidR="00747927" w:rsidRPr="00F00979">
        <w:t xml:space="preserve"> </w:t>
      </w:r>
      <w:r w:rsidR="00B060C9">
        <w:rPr>
          <w:lang w:val="sr-Cyrl-CS"/>
        </w:rPr>
        <w:t>nije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sama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sebi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dovoljna</w:t>
      </w:r>
      <w:r w:rsidRPr="00F00979">
        <w:rPr>
          <w:lang w:val="sr-Cyrl-CS"/>
        </w:rPr>
        <w:t xml:space="preserve"> </w:t>
      </w:r>
      <w:r w:rsidR="00747927" w:rsidRPr="00F00979">
        <w:t xml:space="preserve"> </w:t>
      </w:r>
      <w:r w:rsidR="00B060C9">
        <w:rPr>
          <w:lang w:val="sr-Cyrl-CS"/>
        </w:rPr>
        <w:t>ukoliko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nije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praćena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dobrom</w:t>
      </w:r>
      <w:r w:rsidRPr="00F00979">
        <w:rPr>
          <w:lang w:val="sr-Cyrl-CS"/>
        </w:rPr>
        <w:t xml:space="preserve"> </w:t>
      </w:r>
      <w:r w:rsidR="00B060C9">
        <w:t>dijagnostik</w:t>
      </w:r>
      <w:r w:rsidR="00B060C9">
        <w:rPr>
          <w:lang w:val="sr-Cyrl-CS"/>
        </w:rPr>
        <w:t>om</w:t>
      </w:r>
      <w:r w:rsidR="00747927" w:rsidRPr="00F00979">
        <w:t xml:space="preserve"> </w:t>
      </w:r>
      <w:r w:rsidR="00B060C9">
        <w:rPr>
          <w:lang w:val="sr-Cyrl-CS"/>
        </w:rPr>
        <w:t>i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novim</w:t>
      </w:r>
      <w:r w:rsidRPr="00F00979">
        <w:rPr>
          <w:lang w:val="sr-Cyrl-CS"/>
        </w:rPr>
        <w:t xml:space="preserve"> </w:t>
      </w:r>
      <w:r w:rsidR="00B060C9">
        <w:t>inovativnim</w:t>
      </w:r>
      <w:r w:rsidRPr="00F00979">
        <w:t xml:space="preserve"> </w:t>
      </w:r>
      <w:r w:rsidR="00B060C9">
        <w:t>konceptima</w:t>
      </w:r>
      <w:r w:rsidR="0009197A">
        <w:rPr>
          <w:lang w:val="sr-Cyrl-CS"/>
        </w:rPr>
        <w:t xml:space="preserve">, </w:t>
      </w:r>
      <w:r w:rsidR="00B060C9">
        <w:rPr>
          <w:lang w:val="sr-Cyrl-CS"/>
        </w:rPr>
        <w:t>koji</w:t>
      </w:r>
      <w:r w:rsidR="0009197A">
        <w:rPr>
          <w:lang w:val="sr-Cyrl-CS"/>
        </w:rPr>
        <w:t xml:space="preserve"> </w:t>
      </w:r>
      <w:r w:rsidR="00B060C9">
        <w:rPr>
          <w:lang w:val="sr-Cyrl-CS"/>
        </w:rPr>
        <w:t>nastaju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kao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rezultat</w:t>
      </w:r>
      <w:r w:rsidRPr="00F00979">
        <w:rPr>
          <w:lang w:val="sr-Cyrl-CS"/>
        </w:rPr>
        <w:t xml:space="preserve"> </w:t>
      </w:r>
      <w:r w:rsidR="00B060C9">
        <w:t>kriz</w:t>
      </w:r>
      <w:r w:rsidR="00B060C9">
        <w:rPr>
          <w:lang w:val="sr-Cyrl-CS"/>
        </w:rPr>
        <w:t>e</w:t>
      </w:r>
      <w:r w:rsidR="00747927" w:rsidRPr="00F00979">
        <w:t xml:space="preserve"> </w:t>
      </w:r>
      <w:r w:rsidR="00B060C9">
        <w:t>u</w:t>
      </w:r>
      <w:r w:rsidR="00747927" w:rsidRPr="00F00979">
        <w:t xml:space="preserve"> </w:t>
      </w:r>
      <w:r w:rsidR="00B060C9">
        <w:t>svetu</w:t>
      </w:r>
      <w:r w:rsidR="00747927" w:rsidRPr="00F00979">
        <w:t xml:space="preserve">. </w:t>
      </w:r>
      <w:r w:rsidR="00B060C9">
        <w:rPr>
          <w:lang w:val="sr-Cyrl-CS"/>
        </w:rPr>
        <w:t>M</w:t>
      </w:r>
      <w:r w:rsidR="00B060C9">
        <w:t>isija</w:t>
      </w:r>
      <w:r w:rsidR="00747927" w:rsidRPr="00F00979">
        <w:t xml:space="preserve"> </w:t>
      </w:r>
      <w:r w:rsidR="00B060C9">
        <w:t>energetsk</w:t>
      </w:r>
      <w:r w:rsidR="00B060C9">
        <w:rPr>
          <w:lang w:val="sr-Cyrl-CS"/>
        </w:rPr>
        <w:t>og</w:t>
      </w:r>
      <w:r w:rsidRPr="00F00979">
        <w:t xml:space="preserve"> </w:t>
      </w:r>
      <w:r w:rsidR="00B060C9">
        <w:t>inovacion</w:t>
      </w:r>
      <w:r w:rsidR="00B060C9">
        <w:rPr>
          <w:lang w:val="sr-Cyrl-CS"/>
        </w:rPr>
        <w:t>og</w:t>
      </w:r>
      <w:r w:rsidRPr="00F00979">
        <w:t xml:space="preserve"> </w:t>
      </w:r>
      <w:r w:rsidR="00B060C9">
        <w:t>cent</w:t>
      </w:r>
      <w:r w:rsidR="00B060C9">
        <w:rPr>
          <w:lang w:val="sr-Cyrl-CS"/>
        </w:rPr>
        <w:t>ra</w:t>
      </w:r>
      <w:r w:rsidR="00747927" w:rsidRPr="00F00979">
        <w:t xml:space="preserve"> </w:t>
      </w:r>
      <w:r w:rsidR="00B060C9">
        <w:t>je</w:t>
      </w:r>
      <w:r w:rsidR="00747927" w:rsidRPr="00F00979">
        <w:t xml:space="preserve"> </w:t>
      </w:r>
      <w:r w:rsidR="00B060C9">
        <w:t>da</w:t>
      </w:r>
      <w:r w:rsidR="00747927" w:rsidRPr="00F00979">
        <w:t xml:space="preserve"> </w:t>
      </w:r>
      <w:r w:rsidR="00B060C9">
        <w:t>ojača</w:t>
      </w:r>
      <w:r w:rsidR="00747927" w:rsidRPr="00F00979">
        <w:t xml:space="preserve"> </w:t>
      </w:r>
      <w:r w:rsidR="00B060C9">
        <w:t>most</w:t>
      </w:r>
      <w:r w:rsidR="00747927" w:rsidRPr="00F00979">
        <w:t xml:space="preserve"> </w:t>
      </w:r>
      <w:r w:rsidR="00B060C9">
        <w:t>komunikacije</w:t>
      </w:r>
      <w:r w:rsidR="00747927" w:rsidRPr="00F00979">
        <w:t xml:space="preserve">, </w:t>
      </w:r>
      <w:r w:rsidR="00B060C9">
        <w:t>koordinacije</w:t>
      </w:r>
      <w:r w:rsidR="00747927" w:rsidRPr="00F00979">
        <w:t xml:space="preserve"> </w:t>
      </w:r>
      <w:r w:rsidR="00B060C9">
        <w:t>i</w:t>
      </w:r>
      <w:r w:rsidR="00747927" w:rsidRPr="00F00979">
        <w:t xml:space="preserve"> </w:t>
      </w:r>
      <w:r w:rsidR="00B060C9">
        <w:t>kooperacije</w:t>
      </w:r>
      <w:r w:rsidR="00747927" w:rsidRPr="00F00979">
        <w:t xml:space="preserve"> </w:t>
      </w:r>
      <w:r w:rsidR="00B060C9">
        <w:t>između</w:t>
      </w:r>
      <w:r w:rsidR="00747927" w:rsidRPr="00F00979">
        <w:t xml:space="preserve"> </w:t>
      </w:r>
      <w:r w:rsidR="00B060C9">
        <w:t>privrede</w:t>
      </w:r>
      <w:r w:rsidR="00747927" w:rsidRPr="00F00979">
        <w:t xml:space="preserve">, </w:t>
      </w:r>
      <w:r w:rsidR="00B060C9">
        <w:t>industrije</w:t>
      </w:r>
      <w:r w:rsidR="00747927" w:rsidRPr="00F00979">
        <w:t xml:space="preserve"> </w:t>
      </w:r>
      <w:r w:rsidR="00B060C9">
        <w:t>i</w:t>
      </w:r>
      <w:r w:rsidR="00747927" w:rsidRPr="00F00979">
        <w:t xml:space="preserve"> </w:t>
      </w:r>
      <w:r w:rsidR="00B060C9">
        <w:t>finansijskih</w:t>
      </w:r>
      <w:r w:rsidR="00747927" w:rsidRPr="00F00979">
        <w:t xml:space="preserve"> </w:t>
      </w:r>
      <w:r w:rsidR="00B060C9">
        <w:t>tokova</w:t>
      </w:r>
      <w:r w:rsidRPr="00F00979">
        <w:t>,</w:t>
      </w:r>
      <w:r w:rsidR="00747927" w:rsidRPr="00F00979">
        <w:t xml:space="preserve"> </w:t>
      </w:r>
      <w:r w:rsidR="00B060C9">
        <w:t>koristeći</w:t>
      </w:r>
      <w:r w:rsidR="00747927" w:rsidRPr="00F00979">
        <w:t xml:space="preserve"> </w:t>
      </w:r>
      <w:r w:rsidR="00B060C9">
        <w:rPr>
          <w:lang w:val="sr-Cyrl-CS"/>
        </w:rPr>
        <w:t>iskustva</w:t>
      </w:r>
      <w:r w:rsidRPr="00F00979">
        <w:rPr>
          <w:lang w:val="sr-Cyrl-CS"/>
        </w:rPr>
        <w:t xml:space="preserve"> </w:t>
      </w:r>
      <w:r w:rsidR="00B060C9">
        <w:t>ljud</w:t>
      </w:r>
      <w:r w:rsidR="00B060C9">
        <w:rPr>
          <w:lang w:val="sr-Cyrl-CS"/>
        </w:rPr>
        <w:t>i</w:t>
      </w:r>
      <w:r w:rsidR="00747927" w:rsidRPr="00F00979">
        <w:t xml:space="preserve"> </w:t>
      </w:r>
      <w:r w:rsidR="00B060C9">
        <w:t>koji</w:t>
      </w:r>
      <w:r w:rsidR="00747927" w:rsidRPr="00F00979">
        <w:t xml:space="preserve"> </w:t>
      </w:r>
      <w:r w:rsidR="00B060C9">
        <w:t>su</w:t>
      </w:r>
      <w:r w:rsidR="00747927" w:rsidRPr="00F00979">
        <w:t xml:space="preserve"> </w:t>
      </w:r>
      <w:r w:rsidR="00B060C9">
        <w:t>se</w:t>
      </w:r>
      <w:r w:rsidR="00747927" w:rsidRPr="00F00979">
        <w:t xml:space="preserve"> </w:t>
      </w:r>
      <w:r w:rsidR="00B060C9">
        <w:rPr>
          <w:lang w:val="sr-Cyrl-CS"/>
        </w:rPr>
        <w:t>profesionalno</w:t>
      </w:r>
      <w:r w:rsidR="00193CE5">
        <w:rPr>
          <w:lang w:val="sr-Cyrl-CS"/>
        </w:rPr>
        <w:t xml:space="preserve"> </w:t>
      </w:r>
      <w:r w:rsidR="00B060C9">
        <w:t>dokazali</w:t>
      </w:r>
      <w:r w:rsidR="00747927" w:rsidRPr="00F00979">
        <w:t xml:space="preserve"> </w:t>
      </w:r>
      <w:r w:rsidR="00B060C9">
        <w:t>u</w:t>
      </w:r>
      <w:r w:rsidR="00747927" w:rsidRPr="00F00979">
        <w:t xml:space="preserve"> </w:t>
      </w:r>
      <w:r w:rsidR="00B060C9">
        <w:t>tim</w:t>
      </w:r>
      <w:r w:rsidR="00747927" w:rsidRPr="00F00979">
        <w:t xml:space="preserve"> </w:t>
      </w:r>
      <w:r w:rsidR="00B060C9">
        <w:t>sektorima</w:t>
      </w:r>
      <w:r w:rsidR="00747927" w:rsidRPr="00F00979">
        <w:t xml:space="preserve">. </w:t>
      </w:r>
      <w:r w:rsidR="00B060C9">
        <w:rPr>
          <w:lang w:val="sr-Cyrl-CS"/>
        </w:rPr>
        <w:t>U</w:t>
      </w:r>
      <w:r w:rsidR="00DA2193" w:rsidRPr="00F00979">
        <w:t xml:space="preserve"> </w:t>
      </w:r>
      <w:r w:rsidR="00B060C9">
        <w:t>Danskoj</w:t>
      </w:r>
      <w:r w:rsidR="00DA2193" w:rsidRPr="00F00979">
        <w:t xml:space="preserve"> </w:t>
      </w:r>
      <w:r w:rsidR="00B060C9">
        <w:t>i</w:t>
      </w:r>
      <w:r w:rsidR="00DA2193" w:rsidRPr="00F00979">
        <w:t xml:space="preserve"> </w:t>
      </w:r>
      <w:r w:rsidR="00B060C9">
        <w:t>u</w:t>
      </w:r>
      <w:r w:rsidR="00DA2193" w:rsidRPr="00F00979">
        <w:t xml:space="preserve"> </w:t>
      </w:r>
      <w:r w:rsidR="00B060C9">
        <w:t>Nemačkoj</w:t>
      </w:r>
      <w:r w:rsidR="00DA2193" w:rsidRPr="00F00979">
        <w:t xml:space="preserve"> </w:t>
      </w:r>
      <w:r w:rsidR="00B060C9">
        <w:rPr>
          <w:lang w:val="sr-Cyrl-CS"/>
        </w:rPr>
        <w:t>o</w:t>
      </w:r>
      <w:r w:rsidR="00B060C9">
        <w:t>dgovorno</w:t>
      </w:r>
      <w:r w:rsidR="00020667" w:rsidRPr="00F00979">
        <w:t xml:space="preserve"> </w:t>
      </w:r>
      <w:r w:rsidR="00B060C9">
        <w:t>ponašanj</w:t>
      </w:r>
      <w:r w:rsidR="00B060C9">
        <w:rPr>
          <w:lang w:val="sr-Cyrl-CS"/>
        </w:rPr>
        <w:t>e</w:t>
      </w:r>
      <w:r w:rsidR="00020667" w:rsidRPr="00F00979">
        <w:t xml:space="preserve"> </w:t>
      </w:r>
      <w:r w:rsidR="00B060C9">
        <w:t>građan</w:t>
      </w:r>
      <w:r w:rsidR="00B060C9">
        <w:rPr>
          <w:lang w:val="sr-Cyrl-CS"/>
        </w:rPr>
        <w:t>a</w:t>
      </w:r>
      <w:r w:rsidR="00747927" w:rsidRPr="00F00979">
        <w:t xml:space="preserve"> </w:t>
      </w:r>
      <w:r w:rsidR="00B060C9">
        <w:rPr>
          <w:lang w:val="sr-Cyrl-CS"/>
        </w:rPr>
        <w:t>prema</w:t>
      </w:r>
      <w:r w:rsidR="00020667" w:rsidRPr="00F00979">
        <w:rPr>
          <w:lang w:val="sr-Cyrl-CS"/>
        </w:rPr>
        <w:t xml:space="preserve"> </w:t>
      </w:r>
      <w:r w:rsidR="00B060C9">
        <w:rPr>
          <w:lang w:val="sr-Cyrl-CS"/>
        </w:rPr>
        <w:t>potrošnji</w:t>
      </w:r>
      <w:r w:rsidR="00020667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020667" w:rsidRPr="00F00979">
        <w:rPr>
          <w:lang w:val="sr-Cyrl-CS"/>
        </w:rPr>
        <w:t xml:space="preserve"> </w:t>
      </w:r>
      <w:r w:rsidR="00B060C9">
        <w:rPr>
          <w:lang w:val="sr-Cyrl-CS"/>
        </w:rPr>
        <w:t>rezultat</w:t>
      </w:r>
      <w:r w:rsidR="00020667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020667" w:rsidRPr="00F00979">
        <w:rPr>
          <w:lang w:val="sr-Cyrl-CS"/>
        </w:rPr>
        <w:t xml:space="preserve"> </w:t>
      </w:r>
      <w:r w:rsidR="00B060C9">
        <w:rPr>
          <w:lang w:val="sr-Cyrl-CS"/>
        </w:rPr>
        <w:t>visoke</w:t>
      </w:r>
      <w:r w:rsidR="00DA2193" w:rsidRPr="00F00979">
        <w:rPr>
          <w:lang w:val="sr-Cyrl-CS"/>
        </w:rPr>
        <w:t xml:space="preserve"> </w:t>
      </w:r>
      <w:r w:rsidR="00B060C9">
        <w:t>cen</w:t>
      </w:r>
      <w:r w:rsidR="00B060C9">
        <w:rPr>
          <w:lang w:val="sr-Cyrl-CS"/>
        </w:rPr>
        <w:t>e</w:t>
      </w:r>
      <w:r w:rsidR="00DA2193" w:rsidRPr="00F00979">
        <w:t xml:space="preserve"> </w:t>
      </w:r>
      <w:r w:rsidR="00B060C9">
        <w:rPr>
          <w:lang w:val="sr-Cyrl-CS"/>
        </w:rPr>
        <w:t>električne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DA2193" w:rsidRPr="00F00979">
        <w:t>.</w:t>
      </w:r>
      <w:r w:rsidR="00DA2193" w:rsidRPr="00F00979">
        <w:rPr>
          <w:lang w:val="sr-Cyrl-CS"/>
        </w:rPr>
        <w:t xml:space="preserve"> </w:t>
      </w:r>
      <w:proofErr w:type="gramStart"/>
      <w:r w:rsidR="00B060C9">
        <w:t>Dansk</w:t>
      </w:r>
      <w:r w:rsidR="00B060C9">
        <w:rPr>
          <w:lang w:val="sr-Cyrl-CS"/>
        </w:rPr>
        <w:t>a</w:t>
      </w:r>
      <w:r w:rsidR="00747927" w:rsidRPr="00F00979">
        <w:t xml:space="preserve"> </w:t>
      </w:r>
      <w:r w:rsidR="00B060C9">
        <w:rPr>
          <w:lang w:val="sr-Cyrl-CS"/>
        </w:rPr>
        <w:t>je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donela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Z</w:t>
      </w:r>
      <w:r w:rsidR="00B060C9">
        <w:t>akon</w:t>
      </w:r>
      <w:r w:rsidR="00DA2193" w:rsidRPr="00F00979">
        <w:t xml:space="preserve"> </w:t>
      </w:r>
      <w:r w:rsidR="00B060C9">
        <w:t>o</w:t>
      </w:r>
      <w:r w:rsidR="00DA2193" w:rsidRPr="00F00979">
        <w:t xml:space="preserve"> </w:t>
      </w:r>
      <w:r w:rsidR="00B060C9">
        <w:t>efikasnom</w:t>
      </w:r>
      <w:r w:rsidR="00DA2193" w:rsidRPr="00F00979">
        <w:t xml:space="preserve"> </w:t>
      </w:r>
      <w:r w:rsidR="00B060C9">
        <w:t>korišćenju</w:t>
      </w:r>
      <w:r w:rsidR="00DA2193" w:rsidRPr="00F00979">
        <w:t xml:space="preserve"> </w:t>
      </w:r>
      <w:r w:rsidR="00B060C9">
        <w:t>energije</w:t>
      </w:r>
      <w:r w:rsidR="00DA2193" w:rsidRPr="00F00979">
        <w:t xml:space="preserve"> </w:t>
      </w:r>
      <w:r w:rsidR="00747927" w:rsidRPr="00F00979">
        <w:t>1972.</w:t>
      </w:r>
      <w:proofErr w:type="gramEnd"/>
      <w:r w:rsidR="00747927" w:rsidRPr="00F00979">
        <w:t xml:space="preserve"> </w:t>
      </w:r>
      <w:proofErr w:type="gramStart"/>
      <w:r w:rsidR="00B060C9">
        <w:t>godine</w:t>
      </w:r>
      <w:proofErr w:type="gramEnd"/>
      <w:r w:rsidR="00747927" w:rsidRPr="00F00979">
        <w:t xml:space="preserve">, </w:t>
      </w:r>
      <w:r w:rsidR="00B060C9">
        <w:rPr>
          <w:lang w:val="sr-Cyrl-CS"/>
        </w:rPr>
        <w:t>koji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A2193" w:rsidRPr="00F00979">
        <w:rPr>
          <w:lang w:val="sr-Cyrl-CS"/>
        </w:rPr>
        <w:t xml:space="preserve"> </w:t>
      </w:r>
      <w:r w:rsidR="00B060C9">
        <w:t>inoviran</w:t>
      </w:r>
      <w:r w:rsidR="00DA2193" w:rsidRPr="00F00979">
        <w:t xml:space="preserve"> 1978. </w:t>
      </w:r>
      <w:proofErr w:type="gramStart"/>
      <w:r w:rsidR="00B060C9">
        <w:t>godine</w:t>
      </w:r>
      <w:proofErr w:type="gramEnd"/>
      <w:r w:rsidR="00747927" w:rsidRPr="00F00979">
        <w:t xml:space="preserve"> </w:t>
      </w:r>
      <w:r w:rsidR="00B060C9">
        <w:rPr>
          <w:lang w:val="sr-Cyrl-CS"/>
        </w:rPr>
        <w:t>i</w:t>
      </w:r>
      <w:r w:rsidR="00DA2193" w:rsidRPr="00F00979">
        <w:rPr>
          <w:lang w:val="sr-Cyrl-CS"/>
        </w:rPr>
        <w:t xml:space="preserve"> </w:t>
      </w:r>
      <w:r w:rsidR="00DA2193" w:rsidRPr="00F00979">
        <w:t xml:space="preserve">1992. </w:t>
      </w:r>
      <w:proofErr w:type="gramStart"/>
      <w:r w:rsidR="00B060C9">
        <w:t>godine</w:t>
      </w:r>
      <w:proofErr w:type="gramEnd"/>
      <w:r w:rsidR="00DA2193" w:rsidRPr="00F00979">
        <w:rPr>
          <w:lang w:val="sr-Cyrl-CS"/>
        </w:rPr>
        <w:t>.</w:t>
      </w:r>
      <w:r w:rsidR="00747927" w:rsidRPr="00F00979">
        <w:t xml:space="preserve"> </w:t>
      </w:r>
      <w:r w:rsidR="00B060C9">
        <w:rPr>
          <w:lang w:val="sr-Cyrl-CS"/>
        </w:rPr>
        <w:t>Rezultat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toga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DA2193" w:rsidRPr="00F00979">
        <w:rPr>
          <w:lang w:val="sr-Cyrl-CS"/>
        </w:rPr>
        <w:t xml:space="preserve"> </w:t>
      </w:r>
      <w:r w:rsidR="00B060C9">
        <w:t>su</w:t>
      </w:r>
      <w:r w:rsidR="00DA2193" w:rsidRPr="00F00979">
        <w:t xml:space="preserve"> </w:t>
      </w:r>
      <w:r w:rsidR="00B060C9">
        <w:t>Danska</w:t>
      </w:r>
      <w:r w:rsidR="00DA2193" w:rsidRPr="00F00979">
        <w:t xml:space="preserve"> </w:t>
      </w:r>
      <w:r w:rsidR="00B060C9">
        <w:t>i</w:t>
      </w:r>
      <w:r w:rsidR="00DA2193" w:rsidRPr="00F00979">
        <w:t xml:space="preserve"> </w:t>
      </w:r>
      <w:r w:rsidR="00B060C9">
        <w:t>Nemačka</w:t>
      </w:r>
      <w:r w:rsidR="00DA2193" w:rsidRPr="00F00979">
        <w:t xml:space="preserve"> </w:t>
      </w:r>
      <w:r w:rsidR="00B060C9">
        <w:rPr>
          <w:lang w:val="sr-Cyrl-CS"/>
        </w:rPr>
        <w:t>po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racionalnosti</w:t>
      </w:r>
      <w:r w:rsidR="00747927" w:rsidRPr="00F00979">
        <w:t xml:space="preserve"> </w:t>
      </w:r>
      <w:r w:rsidR="00B060C9">
        <w:t>potrošnje</w:t>
      </w:r>
      <w:r w:rsidR="00193CE5">
        <w:t xml:space="preserve"> </w:t>
      </w:r>
      <w:r w:rsidR="00B060C9">
        <w:t>energije</w:t>
      </w:r>
      <w:r w:rsidR="00193CE5">
        <w:t xml:space="preserve"> </w:t>
      </w:r>
      <w:r w:rsidR="00B060C9">
        <w:t>na</w:t>
      </w:r>
      <w:r w:rsidR="00193CE5">
        <w:t xml:space="preserve"> </w:t>
      </w:r>
      <w:r w:rsidR="00B060C9">
        <w:t>vrhu</w:t>
      </w:r>
      <w:r w:rsidR="00193CE5">
        <w:t xml:space="preserve"> </w:t>
      </w:r>
      <w:r w:rsidR="00B060C9">
        <w:t>lestvice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zemalja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rangiranih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po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tom</w:t>
      </w:r>
      <w:r w:rsidR="00193CE5">
        <w:rPr>
          <w:lang w:val="sr-Cyrl-CS"/>
        </w:rPr>
        <w:t xml:space="preserve"> </w:t>
      </w:r>
      <w:r w:rsidR="00B060C9">
        <w:rPr>
          <w:lang w:val="sr-Cyrl-CS"/>
        </w:rPr>
        <w:t>kriterijumu</w:t>
      </w:r>
      <w:r w:rsidR="00193CE5">
        <w:rPr>
          <w:lang w:val="sr-Cyrl-CS"/>
        </w:rPr>
        <w:t>.</w:t>
      </w:r>
    </w:p>
    <w:p w:rsidR="00DB05CD" w:rsidRPr="00F00979" w:rsidRDefault="00747927" w:rsidP="00C24088">
      <w:pPr>
        <w:jc w:val="both"/>
        <w:rPr>
          <w:lang w:val="sr-Cyrl-CS"/>
        </w:rPr>
      </w:pPr>
      <w:r w:rsidRPr="00F00979">
        <w:rPr>
          <w:lang w:val="sr-Cyrl-CS"/>
        </w:rPr>
        <w:tab/>
      </w:r>
      <w:r w:rsidR="00F00979">
        <w:rPr>
          <w:lang w:val="sr-Cyrl-CS"/>
        </w:rPr>
        <w:tab/>
      </w:r>
      <w:r w:rsidR="00B060C9">
        <w:rPr>
          <w:lang w:val="sr-Cyrl-CS"/>
        </w:rPr>
        <w:t>Z</w:t>
      </w:r>
      <w:r w:rsidR="00B060C9">
        <w:t>ahvaljujući</w:t>
      </w:r>
      <w:r w:rsidR="00DA2193" w:rsidRPr="00F00979">
        <w:t xml:space="preserve"> </w:t>
      </w:r>
      <w:r w:rsidR="00B060C9">
        <w:t>primeni</w:t>
      </w:r>
      <w:r w:rsidR="00DA2193" w:rsidRPr="00F00979">
        <w:t xml:space="preserve"> </w:t>
      </w:r>
      <w:r w:rsidR="00B060C9">
        <w:t>regulativa</w:t>
      </w:r>
      <w:r w:rsidR="00DA2193" w:rsidRPr="00F00979">
        <w:t xml:space="preserve"> </w:t>
      </w:r>
      <w:r w:rsidR="00B060C9">
        <w:rPr>
          <w:lang w:val="sr-Cyrl-CS"/>
        </w:rPr>
        <w:t>u</w:t>
      </w:r>
      <w:r w:rsidR="00DA2193" w:rsidRPr="00F00979">
        <w:rPr>
          <w:lang w:val="sr-Cyrl-CS"/>
        </w:rPr>
        <w:t xml:space="preserve"> </w:t>
      </w:r>
      <w:r w:rsidR="00B060C9">
        <w:t>Pravilnik</w:t>
      </w:r>
      <w:r w:rsidR="00B060C9">
        <w:rPr>
          <w:lang w:val="sr-Cyrl-CS"/>
        </w:rPr>
        <w:t>u</w:t>
      </w:r>
      <w:r w:rsidR="00DA2193" w:rsidRPr="00F00979">
        <w:t xml:space="preserve"> </w:t>
      </w:r>
      <w:r w:rsidR="00B060C9">
        <w:t>o</w:t>
      </w:r>
      <w:r w:rsidR="00DA2193" w:rsidRPr="00F00979">
        <w:t xml:space="preserve"> </w:t>
      </w:r>
      <w:r w:rsidR="00B060C9">
        <w:t>energetskoj</w:t>
      </w:r>
      <w:r w:rsidR="00DA2193" w:rsidRPr="00F00979">
        <w:t xml:space="preserve"> </w:t>
      </w:r>
      <w:r w:rsidR="00B060C9">
        <w:t>efikasnosti</w:t>
      </w:r>
      <w:r w:rsidR="00DA2193" w:rsidRPr="00F00979">
        <w:t xml:space="preserve"> </w:t>
      </w:r>
      <w:r w:rsidR="00B060C9">
        <w:t>zgrada</w:t>
      </w:r>
      <w:r w:rsidR="00DA2193" w:rsidRPr="00F00979">
        <w:t xml:space="preserve"> </w:t>
      </w:r>
      <w:r w:rsidR="00B060C9">
        <w:rPr>
          <w:lang w:val="sr-Cyrl-CS"/>
        </w:rPr>
        <w:t>u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beogradskom</w:t>
      </w:r>
      <w:r w:rsidR="00DA2193" w:rsidRPr="00F00979">
        <w:rPr>
          <w:lang w:val="sr-Cyrl-CS"/>
        </w:rPr>
        <w:t xml:space="preserve"> </w:t>
      </w:r>
      <w:r w:rsidRPr="00F00979">
        <w:t xml:space="preserve"> </w:t>
      </w:r>
      <w:r w:rsidR="00B060C9">
        <w:t>naselju</w:t>
      </w:r>
      <w:r w:rsidRPr="00F00979">
        <w:t xml:space="preserve"> </w:t>
      </w:r>
      <w:r w:rsidR="00B060C9">
        <w:t>Stepa</w:t>
      </w:r>
      <w:r w:rsidRPr="00F00979">
        <w:t xml:space="preserve"> </w:t>
      </w:r>
      <w:r w:rsidR="00B060C9">
        <w:t>Stepanović</w:t>
      </w:r>
      <w:r w:rsidRPr="00F00979">
        <w:t xml:space="preserve">, </w:t>
      </w:r>
      <w:r w:rsidR="00B060C9">
        <w:t>izmerena</w:t>
      </w:r>
      <w:r w:rsidR="00DA2193" w:rsidRPr="00F00979">
        <w:t xml:space="preserve"> </w:t>
      </w:r>
      <w:r w:rsidR="00B060C9">
        <w:t>potrošnja</w:t>
      </w:r>
      <w:r w:rsidR="00DA2193" w:rsidRPr="00F00979">
        <w:t xml:space="preserve"> </w:t>
      </w:r>
      <w:r w:rsidR="00B060C9">
        <w:t>energije</w:t>
      </w:r>
      <w:r w:rsidR="00DA2193" w:rsidRPr="00F00979">
        <w:t xml:space="preserve"> </w:t>
      </w:r>
      <w:r w:rsidR="00B060C9">
        <w:t>prethodne</w:t>
      </w:r>
      <w:r w:rsidR="00DA2193" w:rsidRPr="00F00979">
        <w:t xml:space="preserve"> </w:t>
      </w:r>
      <w:r w:rsidR="00B060C9">
        <w:t>grejne</w:t>
      </w:r>
      <w:r w:rsidR="00DA2193" w:rsidRPr="00F00979">
        <w:t xml:space="preserve"> </w:t>
      </w:r>
      <w:r w:rsidR="00B060C9">
        <w:t>sezone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bila</w:t>
      </w:r>
      <w:r w:rsidR="00DA2193" w:rsidRPr="00F00979">
        <w:rPr>
          <w:lang w:val="sr-Cyrl-CS"/>
        </w:rPr>
        <w:t xml:space="preserve"> </w:t>
      </w:r>
      <w:r w:rsidRPr="00F00979">
        <w:t xml:space="preserve">55 </w:t>
      </w:r>
      <w:r w:rsidR="00B060C9">
        <w:t>kilovat</w:t>
      </w:r>
      <w:r w:rsidRPr="00F00979">
        <w:t xml:space="preserve"> </w:t>
      </w:r>
      <w:r w:rsidR="00B060C9">
        <w:t>časova</w:t>
      </w:r>
      <w:r w:rsidRPr="00F00979">
        <w:t xml:space="preserve"> </w:t>
      </w:r>
      <w:r w:rsidR="00B060C9">
        <w:t>po</w:t>
      </w:r>
      <w:r w:rsidRPr="00F00979">
        <w:t xml:space="preserve"> </w:t>
      </w:r>
      <w:r w:rsidR="00B060C9">
        <w:t>metru</w:t>
      </w:r>
      <w:r w:rsidR="00DA2193" w:rsidRPr="00F00979">
        <w:t xml:space="preserve"> </w:t>
      </w:r>
      <w:r w:rsidR="00B060C9">
        <w:t>kvadratnom</w:t>
      </w:r>
      <w:r w:rsidR="00DA2193" w:rsidRPr="00F00979">
        <w:t xml:space="preserve"> </w:t>
      </w:r>
      <w:r w:rsidR="00B060C9">
        <w:t>godišnje</w:t>
      </w:r>
      <w:r w:rsidR="00DA2193" w:rsidRPr="00F00979">
        <w:rPr>
          <w:lang w:val="sr-Cyrl-CS"/>
        </w:rPr>
        <w:t xml:space="preserve">, </w:t>
      </w:r>
      <w:r w:rsidR="00B060C9">
        <w:rPr>
          <w:lang w:val="sr-Cyrl-CS"/>
        </w:rPr>
        <w:t>dok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A2193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A2193" w:rsidRPr="00F00979">
        <w:rPr>
          <w:lang w:val="sr-Cyrl-CS"/>
        </w:rPr>
        <w:t xml:space="preserve"> </w:t>
      </w:r>
      <w:r w:rsidR="00B060C9">
        <w:t>Beogradu</w:t>
      </w:r>
      <w:r w:rsidRPr="00F00979">
        <w:t xml:space="preserve"> </w:t>
      </w:r>
      <w:r w:rsidR="00B060C9">
        <w:t>prošle</w:t>
      </w:r>
      <w:r w:rsidRPr="00F00979">
        <w:t xml:space="preserve"> </w:t>
      </w:r>
      <w:r w:rsidR="00B060C9">
        <w:t>godine</w:t>
      </w:r>
      <w:r w:rsidRPr="00F00979">
        <w:t xml:space="preserve"> </w:t>
      </w:r>
      <w:r w:rsidR="00B060C9">
        <w:t>prosečna</w:t>
      </w:r>
      <w:r w:rsidRPr="00F00979">
        <w:t xml:space="preserve"> </w:t>
      </w:r>
      <w:r w:rsidR="00B060C9">
        <w:t>potrošnja</w:t>
      </w:r>
      <w:r w:rsidRPr="00F00979">
        <w:t xml:space="preserve"> </w:t>
      </w:r>
      <w:r w:rsidR="00B060C9">
        <w:t>energije</w:t>
      </w:r>
      <w:r w:rsidRPr="00F00979">
        <w:t xml:space="preserve"> </w:t>
      </w:r>
      <w:r w:rsidR="00B060C9">
        <w:t>iznosila</w:t>
      </w:r>
      <w:r w:rsidRPr="00F00979">
        <w:t xml:space="preserve"> 130 </w:t>
      </w:r>
      <w:r w:rsidR="00B060C9">
        <w:t>kilovat</w:t>
      </w:r>
      <w:r w:rsidRPr="00F00979">
        <w:t xml:space="preserve"> </w:t>
      </w:r>
      <w:r w:rsidR="00B060C9">
        <w:t>časova</w:t>
      </w:r>
      <w:r w:rsidRPr="00F00979">
        <w:t xml:space="preserve"> </w:t>
      </w:r>
      <w:r w:rsidR="00B060C9">
        <w:t>po</w:t>
      </w:r>
      <w:r w:rsidRPr="00F00979">
        <w:t xml:space="preserve"> </w:t>
      </w:r>
      <w:r w:rsidR="00B060C9">
        <w:t>metru</w:t>
      </w:r>
      <w:r w:rsidRPr="00F00979">
        <w:t xml:space="preserve"> </w:t>
      </w:r>
      <w:r w:rsidR="00B060C9">
        <w:t>kvadratnom</w:t>
      </w:r>
      <w:r w:rsidR="00574A28" w:rsidRPr="00F00979">
        <w:rPr>
          <w:lang w:val="sr-Cyrl-CS"/>
        </w:rPr>
        <w:t xml:space="preserve">. </w:t>
      </w:r>
      <w:r w:rsidRPr="00F00979">
        <w:t xml:space="preserve"> </w:t>
      </w:r>
      <w:r w:rsidR="00B060C9">
        <w:rPr>
          <w:lang w:val="sr-Cyrl-CS"/>
        </w:rPr>
        <w:t>Primećeno</w:t>
      </w:r>
      <w:r w:rsidR="00574A2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574A2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574A28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574A28" w:rsidRPr="00F00979">
        <w:t xml:space="preserve"> </w:t>
      </w:r>
      <w:r w:rsidR="00B060C9">
        <w:t>energetsku</w:t>
      </w:r>
      <w:r w:rsidR="00574A28" w:rsidRPr="00F00979">
        <w:t xml:space="preserve"> </w:t>
      </w:r>
      <w:r w:rsidR="00B060C9">
        <w:t>neefikasnost</w:t>
      </w:r>
      <w:r w:rsidR="00574A28" w:rsidRPr="00F00979">
        <w:t xml:space="preserve"> </w:t>
      </w:r>
      <w:r w:rsidR="00B060C9">
        <w:t>ima</w:t>
      </w:r>
      <w:r w:rsidR="00574A28" w:rsidRPr="00F00979">
        <w:rPr>
          <w:lang w:val="sr-Cyrl-CS"/>
        </w:rPr>
        <w:t xml:space="preserve"> </w:t>
      </w:r>
      <w:r w:rsidR="00B060C9">
        <w:rPr>
          <w:lang w:val="sr-Cyrl-CS"/>
        </w:rPr>
        <w:t>sredstava</w:t>
      </w:r>
      <w:r w:rsidRPr="00F00979">
        <w:t xml:space="preserve">, </w:t>
      </w:r>
      <w:r w:rsidR="00B060C9">
        <w:t>a</w:t>
      </w:r>
      <w:r w:rsidR="00574A28" w:rsidRPr="00F00979">
        <w:t xml:space="preserve"> </w:t>
      </w:r>
      <w:r w:rsidR="00B060C9">
        <w:t>za</w:t>
      </w:r>
      <w:r w:rsidR="00574A28" w:rsidRPr="00F00979">
        <w:t xml:space="preserve"> </w:t>
      </w:r>
      <w:r w:rsidR="00B060C9">
        <w:t>energetsku</w:t>
      </w:r>
      <w:r w:rsidR="00574A28" w:rsidRPr="00F00979">
        <w:t xml:space="preserve"> </w:t>
      </w:r>
      <w:r w:rsidR="00B060C9">
        <w:t>efikasnost</w:t>
      </w:r>
      <w:r w:rsidR="00574A28" w:rsidRPr="00F00979">
        <w:t xml:space="preserve"> </w:t>
      </w:r>
      <w:r w:rsidR="00B060C9">
        <w:t>nema</w:t>
      </w:r>
      <w:r w:rsidRPr="00F00979">
        <w:t>.</w:t>
      </w:r>
      <w:r w:rsidR="00574A28" w:rsidRPr="00F00979">
        <w:rPr>
          <w:lang w:val="sr-Cyrl-CS"/>
        </w:rPr>
        <w:t xml:space="preserve"> </w:t>
      </w:r>
      <w:r w:rsidR="00B060C9">
        <w:t>U</w:t>
      </w:r>
      <w:r w:rsidRPr="00F00979">
        <w:t xml:space="preserve"> </w:t>
      </w:r>
      <w:r w:rsidR="00B060C9">
        <w:t>Beogradu</w:t>
      </w:r>
      <w:r w:rsidRPr="00F00979">
        <w:t xml:space="preserve"> </w:t>
      </w:r>
      <w:r w:rsidR="00B060C9">
        <w:t>za</w:t>
      </w:r>
      <w:r w:rsidRPr="00F00979">
        <w:t xml:space="preserve"> </w:t>
      </w:r>
      <w:r w:rsidR="00B060C9">
        <w:t>grejanje</w:t>
      </w:r>
      <w:r w:rsidRPr="00F00979">
        <w:t xml:space="preserve"> </w:t>
      </w:r>
      <w:proofErr w:type="gramStart"/>
      <w:r w:rsidR="00B060C9">
        <w:t>na</w:t>
      </w:r>
      <w:proofErr w:type="gramEnd"/>
      <w:r w:rsidR="00574A28" w:rsidRPr="00F00979">
        <w:t xml:space="preserve"> </w:t>
      </w:r>
      <w:r w:rsidR="00B060C9">
        <w:t>gas</w:t>
      </w:r>
      <w:r w:rsidR="00574A28" w:rsidRPr="00F00979">
        <w:t xml:space="preserve"> </w:t>
      </w:r>
      <w:r w:rsidR="00B060C9">
        <w:rPr>
          <w:lang w:val="sr-Cyrl-CS"/>
        </w:rPr>
        <w:t>polovina</w:t>
      </w:r>
      <w:r w:rsidR="00574A28" w:rsidRPr="00F00979">
        <w:rPr>
          <w:lang w:val="sr-Cyrl-CS"/>
        </w:rPr>
        <w:t xml:space="preserve"> </w:t>
      </w:r>
      <w:r w:rsidR="00B060C9">
        <w:rPr>
          <w:lang w:val="sr-Cyrl-CS"/>
        </w:rPr>
        <w:t>stanovnika</w:t>
      </w:r>
      <w:r w:rsidRPr="00F00979">
        <w:t xml:space="preserve"> </w:t>
      </w:r>
      <w:r w:rsidR="00B060C9">
        <w:t>godišnje</w:t>
      </w:r>
      <w:r w:rsidR="00574A28" w:rsidRPr="00F00979">
        <w:t xml:space="preserve"> </w:t>
      </w:r>
      <w:r w:rsidR="00B060C9">
        <w:t>potroši</w:t>
      </w:r>
      <w:r w:rsidR="00574A28" w:rsidRPr="00F00979">
        <w:t xml:space="preserve"> 150 </w:t>
      </w:r>
      <w:r w:rsidR="00B060C9">
        <w:t>miliona</w:t>
      </w:r>
      <w:r w:rsidR="00574A28" w:rsidRPr="00F00979">
        <w:t xml:space="preserve"> </w:t>
      </w:r>
      <w:r w:rsidR="00B060C9">
        <w:t>evra</w:t>
      </w:r>
      <w:r w:rsidR="00574A28" w:rsidRPr="00F00979">
        <w:rPr>
          <w:lang w:val="sr-Cyrl-CS"/>
        </w:rPr>
        <w:t xml:space="preserve">. </w:t>
      </w:r>
      <w:proofErr w:type="gramStart"/>
      <w:r w:rsidR="00B060C9">
        <w:t>Srbija</w:t>
      </w:r>
      <w:r w:rsidR="00A43601" w:rsidRPr="00F00979">
        <w:t xml:space="preserve"> </w:t>
      </w:r>
      <w:r w:rsidR="00B060C9">
        <w:t>gas</w:t>
      </w:r>
      <w:r w:rsidR="00A43601" w:rsidRPr="00F00979">
        <w:t xml:space="preserve"> </w:t>
      </w:r>
      <w:r w:rsidR="00B060C9">
        <w:rPr>
          <w:lang w:val="sr-Cyrl-CS"/>
        </w:rPr>
        <w:t>uvozi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svake</w:t>
      </w:r>
      <w:r w:rsidR="00574A28" w:rsidRPr="00F00979">
        <w:t xml:space="preserve"> </w:t>
      </w:r>
      <w:r w:rsidR="00B060C9">
        <w:t>godine</w:t>
      </w:r>
      <w:r w:rsidR="00574A28" w:rsidRPr="00F00979">
        <w:t xml:space="preserve"> </w:t>
      </w:r>
      <w:r w:rsidR="00B060C9">
        <w:t>potroši</w:t>
      </w:r>
      <w:r w:rsidRPr="00F00979">
        <w:t xml:space="preserve"> </w:t>
      </w:r>
      <w:r w:rsidR="00B060C9">
        <w:t>novih</w:t>
      </w:r>
      <w:r w:rsidRPr="00F00979">
        <w:t xml:space="preserve"> 150 </w:t>
      </w:r>
      <w:r w:rsidR="00B060C9">
        <w:t>miliona</w:t>
      </w:r>
      <w:r w:rsidRPr="00F00979">
        <w:t xml:space="preserve"> </w:t>
      </w:r>
      <w:r w:rsidR="00B060C9">
        <w:t>evra</w:t>
      </w:r>
      <w:r w:rsidR="00574A28" w:rsidRPr="00F00979">
        <w:t>.</w:t>
      </w:r>
      <w:proofErr w:type="gramEnd"/>
      <w:r w:rsidR="00574A28" w:rsidRPr="00F00979">
        <w:t xml:space="preserve"> </w:t>
      </w:r>
      <w:r w:rsidR="00B060C9">
        <w:rPr>
          <w:lang w:val="sr-Cyrl-CS"/>
        </w:rPr>
        <w:t>Kada</w:t>
      </w:r>
      <w:r w:rsidR="00574A28" w:rsidRPr="00F00979">
        <w:t xml:space="preserve"> </w:t>
      </w:r>
      <w:r w:rsidR="00B060C9">
        <w:t>bi</w:t>
      </w:r>
      <w:r w:rsidRPr="00F00979">
        <w:t xml:space="preserve"> </w:t>
      </w:r>
      <w:r w:rsidR="00B060C9">
        <w:rPr>
          <w:lang w:val="sr-Cyrl-CS"/>
        </w:rPr>
        <w:t>se</w:t>
      </w:r>
      <w:r w:rsidR="00C24088" w:rsidRPr="00F00979">
        <w:rPr>
          <w:lang w:val="sr-Cyrl-CS"/>
        </w:rPr>
        <w:t xml:space="preserve"> </w:t>
      </w:r>
      <w:r w:rsidR="00B060C9">
        <w:t>primenil</w:t>
      </w:r>
      <w:r w:rsidR="00B060C9">
        <w:rPr>
          <w:lang w:val="sr-Cyrl-CS"/>
        </w:rPr>
        <w:t>e</w:t>
      </w:r>
      <w:r w:rsidR="00574A28" w:rsidRPr="00F00979">
        <w:t xml:space="preserve"> </w:t>
      </w:r>
      <w:r w:rsidR="00B060C9">
        <w:t>mere</w:t>
      </w:r>
      <w:r w:rsidRPr="00F00979">
        <w:t xml:space="preserve"> </w:t>
      </w:r>
      <w:r w:rsidR="00B060C9">
        <w:t>energetske</w:t>
      </w:r>
      <w:r w:rsidRPr="00F00979">
        <w:t xml:space="preserve"> </w:t>
      </w:r>
      <w:r w:rsidR="00B060C9">
        <w:t>efikasnosti</w:t>
      </w:r>
      <w:r w:rsidRPr="00F00979">
        <w:t xml:space="preserve"> </w:t>
      </w:r>
      <w:r w:rsidR="00B060C9">
        <w:rPr>
          <w:lang w:val="sr-Cyrl-CS"/>
        </w:rPr>
        <w:t>i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smanjila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lastRenderedPageBreak/>
        <w:t>potrošnja</w:t>
      </w:r>
      <w:r w:rsidR="00574A28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Pr="00F00979">
        <w:t xml:space="preserve"> 65 </w:t>
      </w:r>
      <w:r w:rsidR="00B060C9">
        <w:t>ili</w:t>
      </w:r>
      <w:r w:rsidRPr="00F00979">
        <w:t xml:space="preserve"> 70</w:t>
      </w:r>
      <w:r w:rsidR="00574A28" w:rsidRPr="00F00979">
        <w:rPr>
          <w:lang w:val="sr-Cyrl-CS"/>
        </w:rPr>
        <w:t xml:space="preserve"> </w:t>
      </w:r>
      <w:r w:rsidR="00B060C9">
        <w:t>kilovat</w:t>
      </w:r>
      <w:r w:rsidR="00574A28" w:rsidRPr="00F00979">
        <w:t xml:space="preserve"> </w:t>
      </w:r>
      <w:r w:rsidR="00B060C9">
        <w:t>časova</w:t>
      </w:r>
      <w:r w:rsidR="00574A28" w:rsidRPr="00F00979">
        <w:t xml:space="preserve"> </w:t>
      </w:r>
      <w:r w:rsidR="00B060C9">
        <w:t>po</w:t>
      </w:r>
      <w:r w:rsidR="00574A28" w:rsidRPr="00F00979">
        <w:t xml:space="preserve"> </w:t>
      </w:r>
      <w:r w:rsidR="00B060C9">
        <w:t>metru</w:t>
      </w:r>
      <w:r w:rsidR="00574A28" w:rsidRPr="00F00979">
        <w:t xml:space="preserve"> </w:t>
      </w:r>
      <w:r w:rsidR="00B060C9">
        <w:t>kvadratnom</w:t>
      </w:r>
      <w:r w:rsidRPr="00F00979">
        <w:t xml:space="preserve">, </w:t>
      </w:r>
      <w:r w:rsidR="00B060C9">
        <w:t>samo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Beogradu</w:t>
      </w:r>
      <w:r w:rsidRPr="00F00979">
        <w:t xml:space="preserve"> </w:t>
      </w:r>
      <w:r w:rsidR="00B060C9">
        <w:t>potrošnj</w:t>
      </w:r>
      <w:r w:rsidR="00B060C9">
        <w:rPr>
          <w:lang w:val="sr-Cyrl-CS"/>
        </w:rPr>
        <w:t>a</w:t>
      </w:r>
      <w:r w:rsidR="00C24088" w:rsidRPr="00F00979">
        <w:t xml:space="preserve"> </w:t>
      </w:r>
      <w:r w:rsidR="00B060C9">
        <w:t>primarne</w:t>
      </w:r>
      <w:r w:rsidR="00C24088" w:rsidRPr="00F00979">
        <w:t xml:space="preserve"> </w:t>
      </w:r>
      <w:r w:rsidR="00B060C9">
        <w:t>energije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C24088" w:rsidRPr="00F00979">
        <w:t xml:space="preserve"> </w:t>
      </w:r>
      <w:r w:rsidR="00B060C9">
        <w:t>smanji</w:t>
      </w:r>
      <w:r w:rsidR="00B060C9">
        <w:rPr>
          <w:lang w:val="sr-Cyrl-CS"/>
        </w:rPr>
        <w:t>la</w:t>
      </w:r>
      <w:r w:rsidRPr="00F00979">
        <w:t xml:space="preserve"> </w:t>
      </w:r>
      <w:r w:rsidR="00B060C9">
        <w:t>na</w:t>
      </w:r>
      <w:r w:rsidRPr="00F00979">
        <w:t xml:space="preserve"> 75 </w:t>
      </w:r>
      <w:r w:rsidR="00B060C9">
        <w:t>miliona</w:t>
      </w:r>
      <w:r w:rsidR="00C24088" w:rsidRPr="00F00979">
        <w:t xml:space="preserve"> </w:t>
      </w:r>
      <w:r w:rsidR="00B060C9">
        <w:t>evra</w:t>
      </w:r>
      <w:r w:rsidR="00C24088" w:rsidRPr="00F00979">
        <w:t xml:space="preserve"> </w:t>
      </w:r>
      <w:r w:rsidR="00B060C9">
        <w:t>godišnje</w:t>
      </w:r>
      <w:r w:rsidR="00D128C0">
        <w:rPr>
          <w:lang w:val="sr-Cyrl-CS"/>
        </w:rPr>
        <w:t xml:space="preserve">. </w:t>
      </w:r>
      <w:r w:rsidR="00C24088" w:rsidRPr="00F00979">
        <w:t xml:space="preserve"> </w:t>
      </w:r>
      <w:r w:rsidR="00B060C9">
        <w:rPr>
          <w:lang w:val="sr-Cyrl-CS"/>
        </w:rPr>
        <w:t>S</w:t>
      </w:r>
      <w:r w:rsidR="00B060C9">
        <w:t>manji</w:t>
      </w:r>
      <w:r w:rsidR="00B060C9">
        <w:rPr>
          <w:lang w:val="sr-Cyrl-CS"/>
        </w:rPr>
        <w:t>la</w:t>
      </w:r>
      <w:r w:rsidR="00C24088" w:rsidRPr="00F00979">
        <w:t xml:space="preserve"> </w:t>
      </w:r>
      <w:r w:rsidR="00B060C9">
        <w:rPr>
          <w:lang w:val="sr-Cyrl-CS"/>
        </w:rPr>
        <w:t>bi</w:t>
      </w:r>
      <w:r w:rsidR="00D128C0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D128C0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D128C0">
        <w:rPr>
          <w:lang w:val="sr-Cyrl-CS"/>
        </w:rPr>
        <w:t xml:space="preserve"> </w:t>
      </w:r>
      <w:r w:rsidR="00B060C9">
        <w:t>emisij</w:t>
      </w:r>
      <w:r w:rsidR="00B060C9">
        <w:rPr>
          <w:lang w:val="sr-Cyrl-CS"/>
        </w:rPr>
        <w:t>a</w:t>
      </w:r>
      <w:r w:rsidRPr="00F00979">
        <w:t xml:space="preserve"> </w:t>
      </w:r>
      <w:r w:rsidR="00C24088" w:rsidRPr="00F00979">
        <w:rPr>
          <w:lang w:val="sr-Latn-CS"/>
        </w:rPr>
        <w:t xml:space="preserve">CO2 </w:t>
      </w:r>
      <w:r w:rsidR="00B060C9">
        <w:rPr>
          <w:lang w:val="sr-Latn-CS"/>
        </w:rPr>
        <w:t>za</w:t>
      </w:r>
      <w:r w:rsidR="00C24088" w:rsidRPr="00F00979">
        <w:rPr>
          <w:lang w:val="sr-Latn-CS"/>
        </w:rPr>
        <w:t xml:space="preserve"> </w:t>
      </w:r>
      <w:r w:rsidR="00B060C9">
        <w:rPr>
          <w:lang w:val="sr-Latn-CS"/>
        </w:rPr>
        <w:t>milion</w:t>
      </w:r>
      <w:r w:rsidR="00C24088" w:rsidRPr="00F00979">
        <w:rPr>
          <w:lang w:val="sr-Latn-CS"/>
        </w:rPr>
        <w:t xml:space="preserve"> </w:t>
      </w:r>
      <w:r w:rsidR="00B060C9">
        <w:rPr>
          <w:lang w:val="sr-Latn-CS"/>
        </w:rPr>
        <w:t>tona</w:t>
      </w:r>
      <w:r w:rsidR="00C24088" w:rsidRPr="00F00979">
        <w:rPr>
          <w:lang w:val="sr-Latn-CS"/>
        </w:rPr>
        <w:t xml:space="preserve"> </w:t>
      </w:r>
      <w:r w:rsidR="00B060C9">
        <w:rPr>
          <w:lang w:val="sr-Latn-CS"/>
        </w:rPr>
        <w:t>svake</w:t>
      </w:r>
      <w:r w:rsidR="00C24088" w:rsidRPr="00F00979">
        <w:rPr>
          <w:lang w:val="sr-Latn-CS"/>
        </w:rPr>
        <w:t xml:space="preserve"> </w:t>
      </w:r>
      <w:r w:rsidR="00B060C9">
        <w:rPr>
          <w:lang w:val="sr-Latn-CS"/>
        </w:rPr>
        <w:t>godine</w:t>
      </w:r>
      <w:r w:rsidR="00C24088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Pr="00F00979">
        <w:rPr>
          <w:lang w:val="sr-Latn-CS"/>
        </w:rPr>
        <w:t xml:space="preserve"> </w:t>
      </w:r>
      <w:r w:rsidR="00B060C9">
        <w:t>tona</w:t>
      </w:r>
      <w:r w:rsidRPr="00F00979">
        <w:t xml:space="preserve"> </w:t>
      </w:r>
      <w:r w:rsidRPr="00F00979">
        <w:rPr>
          <w:lang w:val="sr-Latn-CS"/>
        </w:rPr>
        <w:t>CO2</w:t>
      </w:r>
      <w:r w:rsidRPr="00F00979">
        <w:t xml:space="preserve"> </w:t>
      </w:r>
      <w:r w:rsidR="00B060C9">
        <w:t>je</w:t>
      </w:r>
      <w:r w:rsidRPr="00F00979">
        <w:t xml:space="preserve"> </w:t>
      </w:r>
      <w:r w:rsidR="00B060C9">
        <w:t>berzanska</w:t>
      </w:r>
      <w:r w:rsidRPr="00F00979">
        <w:t xml:space="preserve"> </w:t>
      </w:r>
      <w:r w:rsidR="00B060C9">
        <w:t>roba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ima</w:t>
      </w:r>
      <w:r w:rsidRPr="00F00979">
        <w:t xml:space="preserve"> </w:t>
      </w:r>
      <w:r w:rsidR="00B060C9">
        <w:t>svoju</w:t>
      </w:r>
      <w:r w:rsidRPr="00F00979">
        <w:t xml:space="preserve"> </w:t>
      </w:r>
      <w:r w:rsidR="00B060C9">
        <w:t>vrednost</w:t>
      </w:r>
      <w:r w:rsidRPr="00F00979">
        <w:t xml:space="preserve">. </w:t>
      </w:r>
      <w:r w:rsidR="00B060C9">
        <w:rPr>
          <w:lang w:val="sr-Cyrl-CS"/>
        </w:rPr>
        <w:t>Međutim</w:t>
      </w:r>
      <w:r w:rsidR="00C24088" w:rsidRPr="00F00979">
        <w:rPr>
          <w:lang w:val="sr-Cyrl-CS"/>
        </w:rPr>
        <w:t xml:space="preserve">, </w:t>
      </w:r>
      <w:r w:rsidR="00B060C9">
        <w:rPr>
          <w:lang w:val="sr-Cyrl-CS"/>
        </w:rPr>
        <w:t>uz</w:t>
      </w:r>
      <w:r w:rsidRPr="00F00979">
        <w:t xml:space="preserve"> </w:t>
      </w:r>
      <w:r w:rsidR="00B060C9">
        <w:rPr>
          <w:lang w:val="sr-Cyrl-CS"/>
        </w:rPr>
        <w:t>postojeću</w:t>
      </w:r>
      <w:r w:rsidRPr="00F00979">
        <w:t xml:space="preserve"> </w:t>
      </w:r>
      <w:r w:rsidR="00B060C9">
        <w:t>cen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rPr>
          <w:lang w:val="sr-Cyrl-CS"/>
        </w:rPr>
        <w:t>elekrične</w:t>
      </w:r>
      <w:r w:rsidR="00C24088" w:rsidRPr="00F00979">
        <w:rPr>
          <w:lang w:val="sr-Cyrl-CS"/>
        </w:rPr>
        <w:t xml:space="preserve"> </w:t>
      </w:r>
      <w:r w:rsidR="00B060C9">
        <w:t>energije</w:t>
      </w:r>
      <w:r w:rsidRPr="00F00979">
        <w:t xml:space="preserve"> </w:t>
      </w:r>
      <w:r w:rsidR="00B060C9">
        <w:rPr>
          <w:lang w:val="sr-Cyrl-CS"/>
        </w:rPr>
        <w:t>i</w:t>
      </w:r>
      <w:r w:rsidR="00C24088" w:rsidRPr="00F00979">
        <w:t xml:space="preserve"> </w:t>
      </w:r>
      <w:r w:rsidR="00B060C9">
        <w:t>subvenci</w:t>
      </w:r>
      <w:r w:rsidR="00B060C9">
        <w:rPr>
          <w:lang w:val="sr-Cyrl-CS"/>
        </w:rPr>
        <w:t>je</w:t>
      </w:r>
      <w:r w:rsidR="00D128C0">
        <w:rPr>
          <w:lang w:val="sr-Cyrl-CS"/>
        </w:rPr>
        <w:t>,</w:t>
      </w:r>
      <w:r w:rsidRPr="00F00979">
        <w:t xml:space="preserve"> </w:t>
      </w:r>
      <w:r w:rsidR="00B060C9">
        <w:rPr>
          <w:lang w:val="sr-Cyrl-CS"/>
        </w:rPr>
        <w:t>Srbija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nema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velike</w:t>
      </w:r>
      <w:r w:rsidR="00C24088" w:rsidRPr="00F00979">
        <w:t xml:space="preserve"> </w:t>
      </w:r>
      <w:r w:rsidR="00B060C9">
        <w:t>šanse</w:t>
      </w:r>
      <w:r w:rsidR="00C24088" w:rsidRPr="00F00979">
        <w:t xml:space="preserve"> </w:t>
      </w:r>
      <w:r w:rsidR="00B060C9">
        <w:rPr>
          <w:lang w:val="sr-Cyrl-CS"/>
        </w:rPr>
        <w:t>da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postigne</w:t>
      </w:r>
      <w:r w:rsidRPr="00F00979">
        <w:t xml:space="preserve"> </w:t>
      </w:r>
      <w:r w:rsidR="00B060C9">
        <w:t>energetsku</w:t>
      </w:r>
      <w:r w:rsidRPr="00F00979">
        <w:t xml:space="preserve"> </w:t>
      </w:r>
      <w:r w:rsidR="00B060C9">
        <w:t>efikasnost</w:t>
      </w:r>
      <w:r w:rsidRPr="00F00979">
        <w:t xml:space="preserve">. </w:t>
      </w:r>
      <w:r w:rsidR="00B060C9">
        <w:rPr>
          <w:lang w:val="sr-Cyrl-CS"/>
        </w:rPr>
        <w:t>Iznet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predlog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C2408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t xml:space="preserve"> </w:t>
      </w:r>
      <w:r w:rsidR="00B060C9">
        <w:t>sredstva</w:t>
      </w:r>
      <w:r w:rsidRPr="00F00979">
        <w:t xml:space="preserve"> </w:t>
      </w:r>
      <w:r w:rsidR="00B060C9">
        <w:t>koja</w:t>
      </w:r>
      <w:r w:rsidRPr="00F00979">
        <w:t xml:space="preserve"> </w:t>
      </w:r>
      <w:r w:rsidR="00B060C9">
        <w:t>država</w:t>
      </w:r>
      <w:r w:rsidRPr="00F00979">
        <w:t xml:space="preserve"> </w:t>
      </w:r>
      <w:r w:rsidR="00B060C9">
        <w:t>ulaže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subvenciju</w:t>
      </w:r>
      <w:r w:rsidRPr="00F00979">
        <w:t xml:space="preserve"> </w:t>
      </w:r>
      <w:r w:rsidR="00B060C9">
        <w:t>potrošnje</w:t>
      </w:r>
      <w:r w:rsidRPr="00F00979">
        <w:t xml:space="preserve"> </w:t>
      </w:r>
      <w:r w:rsidR="00B060C9">
        <w:t>preusme</w:t>
      </w:r>
      <w:r w:rsidR="00B060C9">
        <w:rPr>
          <w:lang w:val="sr-Cyrl-CS"/>
        </w:rPr>
        <w:t>re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Fond</w:t>
      </w:r>
      <w:r w:rsidRPr="00F00979">
        <w:t xml:space="preserve"> </w:t>
      </w:r>
      <w:r w:rsidR="00B060C9">
        <w:t>za</w:t>
      </w:r>
      <w:r w:rsidRPr="00F00979">
        <w:t xml:space="preserve"> </w:t>
      </w:r>
      <w:r w:rsidR="00B060C9">
        <w:t>energetsku</w:t>
      </w:r>
      <w:r w:rsidRPr="00F00979">
        <w:t xml:space="preserve"> </w:t>
      </w:r>
      <w:r w:rsidR="00B060C9">
        <w:t>efikasnost</w:t>
      </w:r>
      <w:r w:rsidRPr="00F00979">
        <w:t xml:space="preserve">. </w:t>
      </w:r>
    </w:p>
    <w:p w:rsidR="00CE7A83" w:rsidRPr="00F00979" w:rsidRDefault="00465F12" w:rsidP="00465F12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Izneto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energetska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efikasnost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D41E04">
        <w:rPr>
          <w:lang w:val="sr-Cyrl-CS"/>
        </w:rPr>
        <w:t xml:space="preserve"> </w:t>
      </w:r>
      <w:r w:rsidR="00B060C9">
        <w:rPr>
          <w:lang w:val="sr-Cyrl-CS"/>
        </w:rPr>
        <w:t>trebalo</w:t>
      </w:r>
      <w:r w:rsidR="00D41E04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6A2130" w:rsidRPr="00F00979">
        <w:t xml:space="preserve"> </w:t>
      </w:r>
      <w:r w:rsidR="00B060C9">
        <w:rPr>
          <w:lang w:val="sr-Cyrl-CS"/>
        </w:rPr>
        <w:t>zasniva</w:t>
      </w:r>
      <w:r w:rsidR="00CE7A83" w:rsidRPr="00F00979">
        <w:t xml:space="preserve"> </w:t>
      </w:r>
      <w:r w:rsidR="00B060C9">
        <w:t>na</w:t>
      </w:r>
      <w:r w:rsidR="00CE7A83" w:rsidRPr="00F00979">
        <w:t xml:space="preserve"> </w:t>
      </w:r>
      <w:r w:rsidR="00B060C9">
        <w:t>uvoznim</w:t>
      </w:r>
      <w:r w:rsidR="00CE7A83" w:rsidRPr="00F00979">
        <w:t xml:space="preserve"> </w:t>
      </w:r>
      <w:r w:rsidR="00B060C9">
        <w:t>komponentama</w:t>
      </w:r>
      <w:r w:rsidR="00CE7A83" w:rsidRPr="00F00979">
        <w:t xml:space="preserve"> </w:t>
      </w:r>
      <w:r w:rsidR="00B060C9">
        <w:rPr>
          <w:lang w:val="sr-Cyrl-CS"/>
        </w:rPr>
        <w:t>kalorimetara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brojila</w:t>
      </w:r>
      <w:r w:rsidR="006A2130" w:rsidRPr="00F00979">
        <w:rPr>
          <w:lang w:val="sr-Cyrl-CS"/>
        </w:rPr>
        <w:t xml:space="preserve">. </w:t>
      </w:r>
      <w:r w:rsidR="00B060C9">
        <w:rPr>
          <w:lang w:val="sr-Cyrl-CS"/>
        </w:rPr>
        <w:t>Naveden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primer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firme</w:t>
      </w:r>
      <w:r w:rsidR="00CE7A83" w:rsidRPr="00F00979">
        <w:t xml:space="preserve"> </w:t>
      </w:r>
      <w:r w:rsidR="00B060C9">
        <w:rPr>
          <w:lang w:val="sr-Cyrl-CS"/>
        </w:rPr>
        <w:t>I</w:t>
      </w:r>
      <w:r w:rsidR="00B060C9">
        <w:t>nformacioni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industrijski</w:t>
      </w:r>
      <w:r w:rsidR="00CE7A83" w:rsidRPr="00F00979">
        <w:t xml:space="preserve"> </w:t>
      </w:r>
      <w:r w:rsidR="00B060C9">
        <w:t>sistemi</w:t>
      </w:r>
      <w:r w:rsidR="00CE7A83" w:rsidRPr="00F00979">
        <w:t xml:space="preserve">, </w:t>
      </w:r>
      <w:r w:rsidR="00B060C9">
        <w:t>koja</w:t>
      </w:r>
      <w:r w:rsidR="00CE7A83" w:rsidRPr="00F00979">
        <w:t xml:space="preserve"> </w:t>
      </w:r>
      <w:r w:rsidR="00B060C9">
        <w:t>je</w:t>
      </w:r>
      <w:r w:rsidR="00CE7A83" w:rsidRPr="00F00979">
        <w:t xml:space="preserve"> 2005. </w:t>
      </w:r>
      <w:proofErr w:type="gramStart"/>
      <w:r w:rsidR="00B060C9">
        <w:t>godine</w:t>
      </w:r>
      <w:proofErr w:type="gramEnd"/>
      <w:r w:rsidR="00CE7A83" w:rsidRPr="00F00979">
        <w:t xml:space="preserve"> </w:t>
      </w:r>
      <w:r w:rsidR="00B060C9">
        <w:t>napravila</w:t>
      </w:r>
      <w:r w:rsidR="00CE7A83" w:rsidRPr="00F00979">
        <w:t xml:space="preserve"> </w:t>
      </w:r>
      <w:r w:rsidR="00B060C9">
        <w:rPr>
          <w:lang w:val="sr-Cyrl-CS"/>
        </w:rPr>
        <w:t>elektroniku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6A2130" w:rsidRPr="00F00979">
        <w:rPr>
          <w:lang w:val="sr-Cyrl-CS"/>
        </w:rPr>
        <w:t xml:space="preserve"> </w:t>
      </w:r>
      <w:r w:rsidR="006A2130" w:rsidRPr="00F00979">
        <w:t xml:space="preserve">22 </w:t>
      </w:r>
      <w:r w:rsidR="00B060C9">
        <w:t>trolejbusa</w:t>
      </w:r>
      <w:r w:rsidR="006A2130" w:rsidRPr="00F00979">
        <w:rPr>
          <w:lang w:val="sr-Cyrl-CS"/>
        </w:rPr>
        <w:t xml:space="preserve">. </w:t>
      </w:r>
      <w:r w:rsidR="00B060C9">
        <w:rPr>
          <w:lang w:val="sr-Cyrl-CS"/>
        </w:rPr>
        <w:t>Nakon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toga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A2130" w:rsidRPr="00F00979">
        <w:rPr>
          <w:lang w:val="sr-Cyrl-CS"/>
        </w:rPr>
        <w:t xml:space="preserve"> </w:t>
      </w:r>
      <w:r w:rsidR="00B060C9">
        <w:rPr>
          <w:lang w:val="sr-Cyrl-CS"/>
        </w:rPr>
        <w:t>uvezeno</w:t>
      </w:r>
      <w:r w:rsidR="00CE7A83" w:rsidRPr="00F00979">
        <w:t xml:space="preserve"> 80 </w:t>
      </w:r>
      <w:r w:rsidR="00B060C9">
        <w:t>trolejbusa</w:t>
      </w:r>
      <w:r w:rsidR="00CE7A83" w:rsidRPr="00F00979">
        <w:t xml:space="preserve"> </w:t>
      </w:r>
      <w:r w:rsidR="00B060C9">
        <w:t>lošijeg</w:t>
      </w:r>
      <w:r w:rsidR="00CE7A83" w:rsidRPr="00F00979">
        <w:t xml:space="preserve"> </w:t>
      </w:r>
      <w:r w:rsidR="00B060C9">
        <w:t>kvaliteta</w:t>
      </w:r>
      <w:r w:rsidR="00CE7A83" w:rsidRPr="00F00979">
        <w:t xml:space="preserve">, </w:t>
      </w:r>
      <w:r w:rsidR="00B060C9">
        <w:rPr>
          <w:lang w:val="sr-Cyrl-CS"/>
        </w:rPr>
        <w:t>za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koje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E2C98" w:rsidRPr="00F00979">
        <w:t xml:space="preserve"> </w:t>
      </w:r>
      <w:r w:rsidR="00B060C9">
        <w:t>elektron</w:t>
      </w:r>
      <w:r w:rsidR="00B060C9">
        <w:rPr>
          <w:lang w:val="sr-Cyrl-CS"/>
        </w:rPr>
        <w:t>iku</w:t>
      </w:r>
      <w:r w:rsidR="00DE2C98" w:rsidRPr="00F00979">
        <w:t xml:space="preserve"> </w:t>
      </w:r>
      <w:r w:rsidR="00B060C9">
        <w:t>radila</w:t>
      </w:r>
      <w:r w:rsidR="00DE2C98" w:rsidRPr="00F00979">
        <w:t xml:space="preserve"> „</w:t>
      </w:r>
      <w:r w:rsidR="00B060C9">
        <w:t>Škoda</w:t>
      </w:r>
      <w:r w:rsidR="00DE2C98" w:rsidRPr="00F00979">
        <w:t>“</w:t>
      </w:r>
      <w:r w:rsidR="00DE2C98" w:rsidRPr="00F00979">
        <w:rPr>
          <w:lang w:val="sr-Cyrl-CS"/>
        </w:rPr>
        <w:t xml:space="preserve">, </w:t>
      </w:r>
      <w:r w:rsidR="00B060C9">
        <w:rPr>
          <w:lang w:val="sr-Cyrl-CS"/>
        </w:rPr>
        <w:t>a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c</w:t>
      </w:r>
      <w:r w:rsidR="00B060C9">
        <w:t>eo</w:t>
      </w:r>
      <w:r w:rsidR="00CE7A83" w:rsidRPr="00F00979">
        <w:t xml:space="preserve"> </w:t>
      </w:r>
      <w:r w:rsidR="00B060C9">
        <w:t>posao</w:t>
      </w:r>
      <w:r w:rsidR="00CE7A83" w:rsidRPr="00F00979">
        <w:t xml:space="preserve"> </w:t>
      </w:r>
      <w:r w:rsidR="00B060C9">
        <w:t>je</w:t>
      </w:r>
      <w:r w:rsidR="00CE7A83" w:rsidRPr="00F00979">
        <w:t xml:space="preserve"> </w:t>
      </w:r>
      <w:r w:rsidR="00B060C9">
        <w:t>koštao</w:t>
      </w:r>
      <w:r w:rsidR="00CE7A83" w:rsidRPr="00F00979">
        <w:t xml:space="preserve"> </w:t>
      </w:r>
      <w:r w:rsidR="00B060C9">
        <w:t>šest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po</w:t>
      </w:r>
      <w:r w:rsidR="00CE7A83" w:rsidRPr="00F00979">
        <w:t xml:space="preserve"> </w:t>
      </w:r>
      <w:r w:rsidR="00B060C9">
        <w:t>miliona</w:t>
      </w:r>
      <w:r w:rsidR="00CE7A83" w:rsidRPr="00F00979">
        <w:t xml:space="preserve"> </w:t>
      </w:r>
      <w:r w:rsidR="00B060C9">
        <w:rPr>
          <w:lang w:val="sr-Cyrl-CS"/>
        </w:rPr>
        <w:t>više</w:t>
      </w:r>
      <w:r w:rsidR="00CE7A83" w:rsidRPr="00F00979">
        <w:t xml:space="preserve"> </w:t>
      </w:r>
      <w:r w:rsidR="00B060C9">
        <w:t>u</w:t>
      </w:r>
      <w:r w:rsidR="00CE7A83" w:rsidRPr="00F00979">
        <w:t xml:space="preserve"> </w:t>
      </w:r>
      <w:r w:rsidR="00B060C9">
        <w:t>odnosu</w:t>
      </w:r>
      <w:r w:rsidR="00CE7A83" w:rsidRPr="00F00979">
        <w:t xml:space="preserve"> </w:t>
      </w:r>
      <w:r w:rsidR="00B060C9">
        <w:t>na</w:t>
      </w:r>
      <w:r w:rsidR="00CE7A83" w:rsidRPr="00F00979">
        <w:t xml:space="preserve"> </w:t>
      </w:r>
      <w:r w:rsidR="00B060C9">
        <w:t>to</w:t>
      </w:r>
      <w:r w:rsidR="00CE7A83" w:rsidRPr="00F00979">
        <w:t xml:space="preserve"> </w:t>
      </w:r>
      <w:r w:rsidR="00B060C9">
        <w:t>da</w:t>
      </w:r>
      <w:r w:rsidR="00CE7A83" w:rsidRPr="00F00979">
        <w:t xml:space="preserve"> </w:t>
      </w:r>
      <w:r w:rsidR="00B060C9">
        <w:t>su</w:t>
      </w:r>
      <w:r w:rsidR="00CE7A83" w:rsidRPr="00F00979">
        <w:t xml:space="preserve"> </w:t>
      </w:r>
      <w:r w:rsidR="00B060C9">
        <w:t>urađeni</w:t>
      </w:r>
      <w:r w:rsidR="00CE7A83" w:rsidRPr="00F00979">
        <w:t xml:space="preserve"> </w:t>
      </w:r>
      <w:r w:rsidR="00B060C9">
        <w:t>trolejbusi</w:t>
      </w:r>
      <w:r w:rsidR="00CE7A83" w:rsidRPr="00F00979">
        <w:t xml:space="preserve"> </w:t>
      </w:r>
      <w:r w:rsidR="00B060C9">
        <w:t>sa</w:t>
      </w:r>
      <w:r w:rsidR="00CE7A83" w:rsidRPr="00F00979">
        <w:t xml:space="preserve"> </w:t>
      </w:r>
      <w:r w:rsidR="00B060C9">
        <w:t>domaćom</w:t>
      </w:r>
      <w:r w:rsidR="00CE7A83" w:rsidRPr="00F00979">
        <w:t xml:space="preserve"> </w:t>
      </w:r>
      <w:r w:rsidR="00B060C9">
        <w:t>kompletnom</w:t>
      </w:r>
      <w:r w:rsidR="00CE7A83" w:rsidRPr="00F00979">
        <w:t xml:space="preserve"> </w:t>
      </w:r>
      <w:r w:rsidR="00B060C9">
        <w:t>elektronikom</w:t>
      </w:r>
      <w:r w:rsidR="00CE7A83" w:rsidRPr="00F00979">
        <w:t xml:space="preserve"> </w:t>
      </w:r>
      <w:r w:rsidR="00B060C9">
        <w:t>koja</w:t>
      </w:r>
      <w:r w:rsidR="00CE7A83" w:rsidRPr="00F00979">
        <w:t xml:space="preserve"> </w:t>
      </w:r>
      <w:r w:rsidR="00B060C9">
        <w:t>je</w:t>
      </w:r>
      <w:r w:rsidR="00CE7A83" w:rsidRPr="00F00979">
        <w:t xml:space="preserve"> </w:t>
      </w:r>
      <w:r w:rsidR="00B060C9">
        <w:t>ovde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projektovana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napravljena</w:t>
      </w:r>
      <w:r w:rsidR="00CE7A83" w:rsidRPr="00F00979">
        <w:t xml:space="preserve"> </w:t>
      </w:r>
      <w:r w:rsidR="00B060C9">
        <w:t>na</w:t>
      </w:r>
      <w:r w:rsidR="00CE7A83" w:rsidRPr="00F00979">
        <w:t xml:space="preserve"> </w:t>
      </w:r>
      <w:r w:rsidR="00B060C9">
        <w:t>svetskom</w:t>
      </w:r>
      <w:r w:rsidR="00CE7A83" w:rsidRPr="00F00979">
        <w:t xml:space="preserve"> </w:t>
      </w:r>
      <w:r w:rsidR="00B060C9">
        <w:t>nivou</w:t>
      </w:r>
      <w:r w:rsidR="00CE7A83" w:rsidRPr="00F00979">
        <w:t xml:space="preserve">. 2008. </w:t>
      </w:r>
      <w:proofErr w:type="gramStart"/>
      <w:r w:rsidR="00B060C9">
        <w:t>godine</w:t>
      </w:r>
      <w:proofErr w:type="gramEnd"/>
      <w:r w:rsidR="00CE7A83" w:rsidRPr="00F00979">
        <w:t xml:space="preserve"> </w:t>
      </w:r>
      <w:r w:rsidR="00B060C9">
        <w:t>su</w:t>
      </w:r>
      <w:r w:rsidR="00CE7A83" w:rsidRPr="00F00979">
        <w:t xml:space="preserve"> </w:t>
      </w:r>
      <w:r w:rsidR="00B060C9">
        <w:t>renovirana</w:t>
      </w:r>
      <w:r w:rsidR="00CE7A83" w:rsidRPr="00F00979">
        <w:t xml:space="preserve"> </w:t>
      </w:r>
      <w:r w:rsidR="00B060C9">
        <w:t>dva</w:t>
      </w:r>
      <w:r w:rsidR="00CE7A83" w:rsidRPr="00F00979">
        <w:t xml:space="preserve"> </w:t>
      </w:r>
      <w:r w:rsidR="00B060C9">
        <w:t>tramvaja</w:t>
      </w:r>
      <w:r w:rsidR="00CE7A83" w:rsidRPr="00F00979">
        <w:t xml:space="preserve"> </w:t>
      </w:r>
      <w:r w:rsidR="00DE2C98" w:rsidRPr="00F00979">
        <w:rPr>
          <w:lang w:val="sr-Cyrl-CS"/>
        </w:rPr>
        <w:t>.</w:t>
      </w:r>
      <w:r w:rsidRPr="00F00979">
        <w:rPr>
          <w:lang w:val="sr-Cyrl-CS"/>
        </w:rPr>
        <w:t xml:space="preserve"> </w:t>
      </w:r>
      <w:r w:rsidR="00B060C9">
        <w:t>Evropska</w:t>
      </w:r>
      <w:r w:rsidR="00CE7A83" w:rsidRPr="00F00979">
        <w:t xml:space="preserve"> </w:t>
      </w:r>
      <w:r w:rsidR="00B060C9">
        <w:t>investiciona</w:t>
      </w:r>
      <w:r w:rsidR="00CE7A83" w:rsidRPr="00F00979">
        <w:t xml:space="preserve"> </w:t>
      </w:r>
      <w:r w:rsidR="00B060C9">
        <w:t>banka</w:t>
      </w:r>
      <w:r w:rsidR="00CE7A83" w:rsidRPr="00F00979">
        <w:t xml:space="preserve"> </w:t>
      </w:r>
      <w:r w:rsidR="00B060C9">
        <w:t>je</w:t>
      </w:r>
      <w:r w:rsidR="00CE7A83" w:rsidRPr="00F00979">
        <w:t xml:space="preserve"> </w:t>
      </w:r>
      <w:r w:rsidR="00B060C9">
        <w:t>odobrila</w:t>
      </w:r>
      <w:r w:rsidR="00CE7A83" w:rsidRPr="00F00979">
        <w:t xml:space="preserve"> </w:t>
      </w:r>
      <w:r w:rsidR="00B060C9">
        <w:t>sredstva</w:t>
      </w:r>
      <w:r w:rsidR="00CE7A83" w:rsidRPr="00F00979">
        <w:t xml:space="preserve"> </w:t>
      </w:r>
      <w:r w:rsidR="00B060C9">
        <w:t>po</w:t>
      </w:r>
      <w:r w:rsidR="00CE7A83" w:rsidRPr="00F00979">
        <w:t xml:space="preserve"> </w:t>
      </w:r>
      <w:r w:rsidR="00B060C9">
        <w:t>projektu</w:t>
      </w:r>
      <w:r w:rsidR="00CE7A83" w:rsidRPr="00F00979">
        <w:t xml:space="preserve"> </w:t>
      </w:r>
      <w:r w:rsidR="00B060C9">
        <w:t>koji</w:t>
      </w:r>
      <w:r w:rsidR="00CE7A83" w:rsidRPr="00F00979">
        <w:t xml:space="preserve"> </w:t>
      </w:r>
      <w:r w:rsidR="00B060C9">
        <w:t>je</w:t>
      </w:r>
      <w:r w:rsidR="00CE7A83" w:rsidRPr="00F00979">
        <w:t xml:space="preserve"> </w:t>
      </w:r>
      <w:r w:rsidR="00B060C9">
        <w:t>potpisalo</w:t>
      </w:r>
      <w:r w:rsidR="00CE7A83" w:rsidRPr="00F00979">
        <w:t xml:space="preserve"> 17 </w:t>
      </w:r>
      <w:r w:rsidR="00B060C9">
        <w:t>doktora</w:t>
      </w:r>
      <w:r w:rsidR="00CE7A83" w:rsidRPr="00F00979">
        <w:t xml:space="preserve"> </w:t>
      </w:r>
      <w:r w:rsidR="00B060C9">
        <w:t>nauka</w:t>
      </w:r>
      <w:r w:rsidR="00CE7A83" w:rsidRPr="00F00979">
        <w:t xml:space="preserve">, </w:t>
      </w:r>
      <w:r w:rsidR="00B060C9">
        <w:t>da</w:t>
      </w:r>
      <w:r w:rsidR="00CE7A83" w:rsidRPr="00F00979">
        <w:t xml:space="preserve"> </w:t>
      </w:r>
      <w:r w:rsidR="00B060C9">
        <w:t>se</w:t>
      </w:r>
      <w:r w:rsidR="00CE7A83" w:rsidRPr="00F00979">
        <w:t xml:space="preserve"> </w:t>
      </w:r>
      <w:r w:rsidR="00B060C9">
        <w:t>u</w:t>
      </w:r>
      <w:r w:rsidR="00CE7A83" w:rsidRPr="00F00979">
        <w:t xml:space="preserve"> </w:t>
      </w:r>
      <w:r w:rsidR="00B060C9">
        <w:t>Beogradu</w:t>
      </w:r>
      <w:r w:rsidR="00CE7A83" w:rsidRPr="00F00979">
        <w:t xml:space="preserve"> </w:t>
      </w:r>
      <w:proofErr w:type="gramStart"/>
      <w:r w:rsidR="00B060C9">
        <w:rPr>
          <w:lang w:val="sr-Cyrl-CS"/>
        </w:rPr>
        <w:t>uradi</w:t>
      </w:r>
      <w:r w:rsidRPr="00F00979">
        <w:rPr>
          <w:lang w:val="sr-Cyrl-CS"/>
        </w:rPr>
        <w:t xml:space="preserve"> </w:t>
      </w:r>
      <w:r w:rsidR="00CE7A83" w:rsidRPr="00F00979">
        <w:t xml:space="preserve"> </w:t>
      </w:r>
      <w:r w:rsidR="00B060C9">
        <w:t>reparacija</w:t>
      </w:r>
      <w:proofErr w:type="gramEnd"/>
      <w:r w:rsidR="00CE7A83" w:rsidRPr="00F00979">
        <w:t xml:space="preserve"> </w:t>
      </w:r>
      <w:r w:rsidR="00B060C9">
        <w:t>sto</w:t>
      </w:r>
      <w:r w:rsidR="00CE7A83" w:rsidRPr="00F00979">
        <w:t xml:space="preserve"> </w:t>
      </w:r>
      <w:r w:rsidR="00B060C9">
        <w:t>tramvaja</w:t>
      </w:r>
      <w:r w:rsidR="00CE7A83" w:rsidRPr="00F00979">
        <w:t xml:space="preserve">. </w:t>
      </w:r>
      <w:r w:rsidR="00B060C9">
        <w:t>Međutim</w:t>
      </w:r>
      <w:r w:rsidR="00CE7A83" w:rsidRPr="00F00979">
        <w:t xml:space="preserve">, </w:t>
      </w:r>
      <w:r w:rsidR="00B060C9">
        <w:t>sredstva</w:t>
      </w:r>
      <w:r w:rsidR="00CE7A83" w:rsidRPr="00F00979">
        <w:t xml:space="preserve"> </w:t>
      </w:r>
      <w:r w:rsidR="00B060C9">
        <w:t>su</w:t>
      </w:r>
      <w:r w:rsidR="00CE7A83" w:rsidRPr="00F00979">
        <w:t xml:space="preserve"> </w:t>
      </w:r>
      <w:r w:rsidR="00B060C9">
        <w:t>namenjena</w:t>
      </w:r>
      <w:r w:rsidR="00CE7A83" w:rsidRPr="00F00979">
        <w:t xml:space="preserve">, </w:t>
      </w:r>
      <w:r w:rsidR="00B060C9">
        <w:rPr>
          <w:lang w:val="sr-Cyrl-CS"/>
        </w:rPr>
        <w:t>k</w:t>
      </w:r>
      <w:r w:rsidR="00B060C9">
        <w:t>ompletno</w:t>
      </w:r>
      <w:r w:rsidR="00DE2C98" w:rsidRPr="00F00979">
        <w:t xml:space="preserve"> </w:t>
      </w:r>
      <w:r w:rsidR="00B060C9">
        <w:t>rešenje</w:t>
      </w:r>
      <w:r w:rsidR="00DE2C98" w:rsidRPr="00F00979">
        <w:t xml:space="preserve"> </w:t>
      </w:r>
      <w:proofErr w:type="gramStart"/>
      <w:r w:rsidR="00B060C9">
        <w:t>elektronike</w:t>
      </w:r>
      <w:r w:rsidR="00DE2C98" w:rsidRPr="00F00979">
        <w:t xml:space="preserve">  </w:t>
      </w:r>
      <w:r w:rsidR="00B060C9">
        <w:t>postoji</w:t>
      </w:r>
      <w:proofErr w:type="gramEnd"/>
      <w:r w:rsidR="00DE2C98" w:rsidRPr="00F00979">
        <w:rPr>
          <w:lang w:val="sr-Cyrl-CS"/>
        </w:rPr>
        <w:t xml:space="preserve">, </w:t>
      </w:r>
      <w:r w:rsidR="00B060C9">
        <w:t>tramvaji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trolejbusi</w:t>
      </w:r>
      <w:r w:rsidR="00CE7A83" w:rsidRPr="00F00979">
        <w:t xml:space="preserve"> </w:t>
      </w:r>
      <w:r w:rsidR="00B060C9">
        <w:t>energetski</w:t>
      </w:r>
      <w:r w:rsidR="00CE7A83" w:rsidRPr="00F00979">
        <w:t xml:space="preserve"> </w:t>
      </w:r>
      <w:r w:rsidR="00B060C9">
        <w:rPr>
          <w:lang w:val="sr-Cyrl-CS"/>
        </w:rPr>
        <w:t>su</w:t>
      </w:r>
      <w:r w:rsidR="00DE2C98" w:rsidRPr="00F00979">
        <w:rPr>
          <w:lang w:val="sr-Cyrl-CS"/>
        </w:rPr>
        <w:t xml:space="preserve"> </w:t>
      </w:r>
      <w:r w:rsidR="00B060C9">
        <w:t>efikasniji</w:t>
      </w:r>
      <w:r w:rsidR="00CE7A83" w:rsidRPr="00F00979">
        <w:t xml:space="preserve"> </w:t>
      </w:r>
      <w:r w:rsidR="00B060C9">
        <w:t>od</w:t>
      </w:r>
      <w:r w:rsidR="00CE7A83" w:rsidRPr="00F00979">
        <w:t xml:space="preserve"> </w:t>
      </w:r>
      <w:r w:rsidR="00B060C9">
        <w:t>autobusa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u</w:t>
      </w:r>
      <w:r w:rsidR="00CE7A83" w:rsidRPr="00F00979">
        <w:t xml:space="preserve"> </w:t>
      </w:r>
      <w:r w:rsidR="00B060C9">
        <w:t>pogledu</w:t>
      </w:r>
      <w:r w:rsidR="00CE7A83" w:rsidRPr="00F00979">
        <w:t xml:space="preserve"> </w:t>
      </w:r>
      <w:r w:rsidR="00B060C9">
        <w:t>energije</w:t>
      </w:r>
      <w:r w:rsidR="00CE7A83" w:rsidRPr="00F00979">
        <w:t xml:space="preserve"> </w:t>
      </w:r>
      <w:r w:rsidR="00B060C9">
        <w:t>i</w:t>
      </w:r>
      <w:r w:rsidR="00CE7A83" w:rsidRPr="00F00979">
        <w:t xml:space="preserve"> </w:t>
      </w:r>
      <w:r w:rsidR="00B060C9">
        <w:t>u</w:t>
      </w:r>
      <w:r w:rsidR="00CE7A83" w:rsidRPr="00F00979">
        <w:t xml:space="preserve"> </w:t>
      </w:r>
      <w:r w:rsidR="00B060C9">
        <w:t>pogledu</w:t>
      </w:r>
      <w:r w:rsidR="00CE7A83" w:rsidRPr="00F00979">
        <w:t xml:space="preserve"> </w:t>
      </w:r>
      <w:r w:rsidR="00B060C9">
        <w:t>zagađenja</w:t>
      </w:r>
      <w:r w:rsidR="00DE2C98" w:rsidRPr="00F00979">
        <w:rPr>
          <w:lang w:val="sr-Cyrl-CS"/>
        </w:rPr>
        <w:t xml:space="preserve">, </w:t>
      </w:r>
      <w:r w:rsidR="00B060C9">
        <w:rPr>
          <w:lang w:val="sr-Cyrl-CS"/>
        </w:rPr>
        <w:t>ali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posao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ne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realizuje</w:t>
      </w:r>
      <w:r w:rsidR="00CE7A83" w:rsidRPr="00F00979">
        <w:t xml:space="preserve">. </w:t>
      </w:r>
      <w:r w:rsidR="00B060C9">
        <w:rPr>
          <w:lang w:val="sr-Cyrl-CS"/>
        </w:rPr>
        <w:t>Problem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javnim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nabavkama</w:t>
      </w:r>
      <w:r w:rsidR="00DE2C98" w:rsidRPr="00F00979">
        <w:rPr>
          <w:lang w:val="sr-Cyrl-CS"/>
        </w:rPr>
        <w:t xml:space="preserve">, </w:t>
      </w:r>
      <w:r w:rsidR="00B060C9">
        <w:rPr>
          <w:lang w:val="sr-Cyrl-CS"/>
        </w:rPr>
        <w:t>jer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DE2C98" w:rsidRPr="00F00979">
        <w:rPr>
          <w:lang w:val="sr-Cyrl-CS"/>
        </w:rPr>
        <w:t xml:space="preserve"> </w:t>
      </w:r>
      <w:r w:rsidR="00B060C9">
        <w:rPr>
          <w:lang w:val="sr-Cyrl-CS"/>
        </w:rPr>
        <w:t>tender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reparaciju</w:t>
      </w:r>
      <w:r w:rsidR="00CE7A83" w:rsidRPr="00F00979">
        <w:t xml:space="preserve"> 83 </w:t>
      </w:r>
      <w:r w:rsidR="00B060C9">
        <w:t>trolejbusa</w:t>
      </w:r>
      <w:r w:rsidR="00CE7A83" w:rsidRPr="00F00979">
        <w:t xml:space="preserve"> </w:t>
      </w:r>
      <w:r w:rsidR="00B060C9">
        <w:t>napravljen</w:t>
      </w:r>
      <w:r w:rsidRPr="00F00979">
        <w:t xml:space="preserve"> </w:t>
      </w:r>
      <w:r w:rsidR="00B060C9">
        <w:t>tako</w:t>
      </w:r>
      <w:r w:rsidRPr="00F00979">
        <w:t xml:space="preserve"> </w:t>
      </w:r>
      <w:r w:rsidR="00B060C9">
        <w:t>da</w:t>
      </w:r>
      <w:r w:rsidR="00CE7A83" w:rsidRPr="00F00979">
        <w:t xml:space="preserve"> </w:t>
      </w:r>
      <w:r w:rsidR="00B060C9">
        <w:t>domaća</w:t>
      </w:r>
      <w:r w:rsidR="00CE7A83" w:rsidRPr="00F00979">
        <w:t xml:space="preserve"> </w:t>
      </w:r>
      <w:r w:rsidR="00B060C9">
        <w:t>firma</w:t>
      </w:r>
      <w:r w:rsidR="00CE7A83" w:rsidRPr="00F00979">
        <w:t xml:space="preserve"> </w:t>
      </w:r>
      <w:r w:rsidR="00B060C9">
        <w:t>nije</w:t>
      </w:r>
      <w:r w:rsidR="00CE7A83" w:rsidRPr="00F00979">
        <w:t xml:space="preserve"> </w:t>
      </w:r>
      <w:r w:rsidR="00B060C9">
        <w:t>imala</w:t>
      </w:r>
      <w:r w:rsidR="00CE7A83" w:rsidRPr="00F00979">
        <w:t xml:space="preserve"> </w:t>
      </w:r>
      <w:r w:rsidR="00B060C9">
        <w:t>šanse</w:t>
      </w:r>
      <w:r w:rsidR="00CE7A83" w:rsidRPr="00F00979">
        <w:t xml:space="preserve"> </w:t>
      </w:r>
      <w:r w:rsidR="00B060C9">
        <w:t>da</w:t>
      </w:r>
      <w:r w:rsidR="00CE7A83" w:rsidRPr="00F00979">
        <w:t xml:space="preserve"> </w:t>
      </w:r>
      <w:r w:rsidR="00B060C9">
        <w:t>učestvuje</w:t>
      </w:r>
      <w:r w:rsidRPr="00F00979">
        <w:rPr>
          <w:lang w:val="sr-Cyrl-CS"/>
        </w:rPr>
        <w:t>.</w:t>
      </w:r>
    </w:p>
    <w:p w:rsidR="00B80A68" w:rsidRPr="00F00979" w:rsidRDefault="00B80A68" w:rsidP="00B80A68">
      <w:pPr>
        <w:tabs>
          <w:tab w:val="left" w:pos="1418"/>
        </w:tabs>
        <w:spacing w:after="90"/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t>O</w:t>
      </w:r>
      <w:r w:rsidR="003D3CBF" w:rsidRPr="00F00979">
        <w:t xml:space="preserve"> </w:t>
      </w:r>
      <w:r w:rsidR="00B060C9">
        <w:t>energetskoj</w:t>
      </w:r>
      <w:r w:rsidR="003D3CBF" w:rsidRPr="00F00979">
        <w:t xml:space="preserve"> </w:t>
      </w:r>
      <w:r w:rsidR="00B060C9">
        <w:t>efikasnosti</w:t>
      </w:r>
      <w:r w:rsidR="003D3CBF" w:rsidRPr="00F00979">
        <w:t xml:space="preserve"> </w:t>
      </w:r>
      <w:r w:rsidR="00B060C9">
        <w:t>se</w:t>
      </w:r>
      <w:r w:rsidR="003D3CBF" w:rsidRPr="00F00979">
        <w:t xml:space="preserve"> </w:t>
      </w:r>
      <w:r w:rsidR="00B060C9">
        <w:t>u</w:t>
      </w:r>
      <w:r w:rsidR="0064549F">
        <w:t xml:space="preserve"> </w:t>
      </w:r>
      <w:r w:rsidR="00B060C9">
        <w:t>Srbiji</w:t>
      </w:r>
      <w:r w:rsidR="0064549F">
        <w:t xml:space="preserve"> </w:t>
      </w:r>
      <w:r w:rsidR="00B060C9">
        <w:t>aktivno</w:t>
      </w:r>
      <w:r w:rsidR="003D3CBF" w:rsidRPr="00F00979">
        <w:t xml:space="preserve"> </w:t>
      </w:r>
      <w:r w:rsidR="00B060C9">
        <w:t>vodi</w:t>
      </w:r>
      <w:r w:rsidR="0064549F" w:rsidRPr="00F00979">
        <w:t xml:space="preserve"> </w:t>
      </w:r>
      <w:r w:rsidR="00B060C9">
        <w:t>kampanj</w:t>
      </w:r>
      <w:r w:rsidR="00B060C9">
        <w:rPr>
          <w:lang w:val="sr-Cyrl-CS"/>
        </w:rPr>
        <w:t>a</w:t>
      </w:r>
      <w:r w:rsidR="003D3CBF" w:rsidRPr="00F00979">
        <w:t xml:space="preserve"> </w:t>
      </w:r>
      <w:proofErr w:type="gramStart"/>
      <w:r w:rsidR="00B060C9">
        <w:rPr>
          <w:lang w:val="sr-Cyrl-CS"/>
        </w:rPr>
        <w:t>poslednjih</w:t>
      </w:r>
      <w:r w:rsidR="00465F12" w:rsidRPr="00F00979">
        <w:rPr>
          <w:lang w:val="sr-Cyrl-CS"/>
        </w:rPr>
        <w:t xml:space="preserve"> </w:t>
      </w:r>
      <w:r w:rsidR="00465F12" w:rsidRPr="00F00979">
        <w:t xml:space="preserve"> </w:t>
      </w:r>
      <w:r w:rsidR="00B060C9">
        <w:t>petnaestak</w:t>
      </w:r>
      <w:proofErr w:type="gramEnd"/>
      <w:r w:rsidR="00465F12" w:rsidRPr="00F00979">
        <w:t xml:space="preserve"> </w:t>
      </w:r>
      <w:r w:rsidR="00B060C9">
        <w:t>godina</w:t>
      </w:r>
      <w:r w:rsidR="00465F12" w:rsidRPr="00F00979">
        <w:rPr>
          <w:lang w:val="sr-Cyrl-CS"/>
        </w:rPr>
        <w:t xml:space="preserve">, </w:t>
      </w:r>
      <w:r w:rsidR="00B060C9">
        <w:rPr>
          <w:lang w:val="sr-Cyrl-CS"/>
        </w:rPr>
        <w:t>ali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postavljeno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pitanje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li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postoje</w:t>
      </w:r>
      <w:r w:rsidR="0064549F">
        <w:rPr>
          <w:lang w:val="sr-Cyrl-CS"/>
        </w:rPr>
        <w:t xml:space="preserve"> </w:t>
      </w:r>
      <w:r w:rsidR="00B060C9">
        <w:t>pokazatelj</w:t>
      </w:r>
      <w:r w:rsidR="00B060C9">
        <w:rPr>
          <w:lang w:val="sr-Cyrl-CS"/>
        </w:rPr>
        <w:t>i</w:t>
      </w:r>
      <w:r w:rsidR="003D3CBF" w:rsidRPr="00F00979">
        <w:t xml:space="preserve"> </w:t>
      </w:r>
      <w:r w:rsidR="00B060C9">
        <w:t>šta</w:t>
      </w:r>
      <w:r w:rsidR="003D3CBF" w:rsidRPr="00F00979">
        <w:t xml:space="preserve"> </w:t>
      </w:r>
      <w:r w:rsidR="00B060C9">
        <w:rPr>
          <w:lang w:val="sr-Cyrl-CS"/>
        </w:rPr>
        <w:t>je</w:t>
      </w:r>
      <w:r w:rsidR="00465F12" w:rsidRPr="00F00979">
        <w:rPr>
          <w:lang w:val="sr-Cyrl-CS"/>
        </w:rPr>
        <w:t xml:space="preserve"> </w:t>
      </w:r>
      <w:r w:rsidR="00B060C9">
        <w:t>konkretno</w:t>
      </w:r>
      <w:r w:rsidR="00465F12" w:rsidRPr="00F00979">
        <w:t xml:space="preserve"> </w:t>
      </w:r>
      <w:r w:rsidR="00B060C9">
        <w:t>ura</w:t>
      </w:r>
      <w:r w:rsidR="00B060C9">
        <w:rPr>
          <w:lang w:val="sr-Cyrl-CS"/>
        </w:rPr>
        <w:t>đeno</w:t>
      </w:r>
      <w:r w:rsidR="00465F12" w:rsidRPr="00F00979">
        <w:rPr>
          <w:lang w:val="sr-Cyrl-CS"/>
        </w:rPr>
        <w:t xml:space="preserve">, </w:t>
      </w:r>
      <w:r w:rsidR="00B060C9">
        <w:t>koliko</w:t>
      </w:r>
      <w:r w:rsidR="003D3CBF" w:rsidRPr="00F00979">
        <w:t xml:space="preserve"> </w:t>
      </w:r>
      <w:r w:rsidR="00B060C9">
        <w:rPr>
          <w:lang w:val="sr-Cyrl-CS"/>
        </w:rPr>
        <w:t>je</w:t>
      </w:r>
      <w:r w:rsidR="00465F12" w:rsidRPr="00F00979">
        <w:t xml:space="preserve"> </w:t>
      </w:r>
      <w:r w:rsidR="00B060C9">
        <w:t>mera</w:t>
      </w:r>
      <w:r w:rsidR="00465F12" w:rsidRPr="00F00979">
        <w:t xml:space="preserve"> </w:t>
      </w:r>
      <w:r w:rsidR="00B060C9">
        <w:t>sprove</w:t>
      </w:r>
      <w:r w:rsidR="00B060C9">
        <w:rPr>
          <w:lang w:val="sr-Cyrl-CS"/>
        </w:rPr>
        <w:t>deno</w:t>
      </w:r>
      <w:r w:rsidR="003D3CBF" w:rsidRPr="00F00979">
        <w:t xml:space="preserve"> </w:t>
      </w:r>
      <w:r w:rsidR="00B060C9">
        <w:rPr>
          <w:lang w:val="sr-Cyrl-CS"/>
        </w:rPr>
        <w:t>i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koliko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uštedelo</w:t>
      </w:r>
      <w:r w:rsidR="00465F12" w:rsidRPr="00F00979">
        <w:rPr>
          <w:lang w:val="sr-Cyrl-CS"/>
        </w:rPr>
        <w:t>.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4549F">
        <w:rPr>
          <w:lang w:val="sr-Cyrl-CS"/>
        </w:rPr>
        <w:t xml:space="preserve"> </w:t>
      </w:r>
      <w:r w:rsidR="00B060C9">
        <w:t>Ministarstvo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razvoja</w:t>
      </w:r>
      <w:r w:rsidR="00465F12" w:rsidRPr="00F00979">
        <w:rPr>
          <w:lang w:val="sr-Cyrl-CS"/>
        </w:rPr>
        <w:t>,</w:t>
      </w:r>
      <w:r w:rsidR="003D3CBF" w:rsidRPr="00F00979">
        <w:t xml:space="preserve"> </w:t>
      </w:r>
      <w:r w:rsidR="00B060C9">
        <w:t>energetike</w:t>
      </w:r>
      <w:r w:rsidR="003D3CBF" w:rsidRPr="00F00979">
        <w:t xml:space="preserve"> </w:t>
      </w:r>
      <w:r w:rsidR="00B060C9">
        <w:rPr>
          <w:lang w:val="sr-Cyrl-CS"/>
        </w:rPr>
        <w:t>i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zaštite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životne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sredine</w:t>
      </w:r>
      <w:r w:rsidR="00465F12" w:rsidRPr="00F00979">
        <w:rPr>
          <w:lang w:val="sr-Cyrl-CS"/>
        </w:rPr>
        <w:t xml:space="preserve"> </w:t>
      </w:r>
      <w:r w:rsidR="00B060C9">
        <w:t>donese</w:t>
      </w:r>
      <w:r w:rsidR="003D3CBF" w:rsidRPr="00F00979">
        <w:t xml:space="preserve"> </w:t>
      </w:r>
      <w:r w:rsidR="00B060C9">
        <w:t>strategiju</w:t>
      </w:r>
      <w:r w:rsidR="003D3CBF" w:rsidRPr="00F00979">
        <w:t xml:space="preserve"> </w:t>
      </w:r>
      <w:r w:rsidR="00B060C9">
        <w:rPr>
          <w:lang w:val="sr-Cyrl-CS"/>
        </w:rPr>
        <w:t>o</w:t>
      </w:r>
      <w:r w:rsidR="00465F12" w:rsidRPr="00F00979">
        <w:t xml:space="preserve"> </w:t>
      </w:r>
      <w:r w:rsidR="00B060C9">
        <w:t>energetsk</w:t>
      </w:r>
      <w:r w:rsidR="00B060C9">
        <w:rPr>
          <w:lang w:val="sr-Cyrl-CS"/>
        </w:rPr>
        <w:t>oj</w:t>
      </w:r>
      <w:r w:rsidR="003D3CBF" w:rsidRPr="00F00979">
        <w:t xml:space="preserve"> </w:t>
      </w:r>
      <w:r w:rsidR="00B060C9">
        <w:t>efikasnost</w:t>
      </w:r>
      <w:r w:rsidR="00B060C9">
        <w:rPr>
          <w:lang w:val="sr-Cyrl-CS"/>
        </w:rPr>
        <w:t>i</w:t>
      </w:r>
      <w:r w:rsidR="00465F12" w:rsidRPr="00F00979">
        <w:t xml:space="preserve">, </w:t>
      </w:r>
      <w:r w:rsidR="00B060C9">
        <w:t>koj</w:t>
      </w:r>
      <w:r w:rsidR="00B060C9">
        <w:rPr>
          <w:lang w:val="sr-Cyrl-CS"/>
        </w:rPr>
        <w:t>a</w:t>
      </w:r>
      <w:r w:rsidR="003D3CBF" w:rsidRPr="00F00979">
        <w:t xml:space="preserve"> </w:t>
      </w:r>
      <w:r w:rsidR="00B060C9">
        <w:t>će</w:t>
      </w:r>
      <w:r w:rsidR="003D3CBF" w:rsidRPr="00F00979">
        <w:t xml:space="preserve"> </w:t>
      </w:r>
      <w:r w:rsidR="00B060C9">
        <w:rPr>
          <w:lang w:val="sr-Cyrl-CS"/>
        </w:rPr>
        <w:t>predvideti</w:t>
      </w:r>
      <w:r w:rsidR="00465F12" w:rsidRPr="00F00979">
        <w:rPr>
          <w:lang w:val="sr-Cyrl-CS"/>
        </w:rPr>
        <w:t xml:space="preserve"> </w:t>
      </w:r>
      <w:r w:rsidR="00B060C9">
        <w:t>modele</w:t>
      </w:r>
      <w:r w:rsidR="0064549F">
        <w:t xml:space="preserve"> </w:t>
      </w:r>
      <w:r w:rsidR="00B060C9">
        <w:t>finansiranja</w:t>
      </w:r>
      <w:r w:rsidR="0064549F" w:rsidRPr="00F00979">
        <w:t xml:space="preserve"> 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64549F">
        <w:rPr>
          <w:lang w:val="sr-Cyrl-CS"/>
        </w:rPr>
        <w:t xml:space="preserve"> </w:t>
      </w:r>
      <w:r w:rsidR="00B060C9">
        <w:t>mere</w:t>
      </w:r>
      <w:r w:rsidR="003D3CBF" w:rsidRPr="00F00979">
        <w:t xml:space="preserve"> </w:t>
      </w:r>
      <w:r w:rsidR="00B060C9">
        <w:rPr>
          <w:lang w:val="sr-Cyrl-CS"/>
        </w:rPr>
        <w:t>koje</w:t>
      </w:r>
      <w:r w:rsidR="003D3CBF" w:rsidRPr="00F00979">
        <w:t xml:space="preserve"> </w:t>
      </w:r>
      <w:r w:rsidR="00B060C9">
        <w:t>država</w:t>
      </w:r>
      <w:r w:rsidR="003D3CBF" w:rsidRPr="00F00979">
        <w:t xml:space="preserve"> </w:t>
      </w:r>
      <w:r w:rsidR="00B060C9">
        <w:rPr>
          <w:lang w:val="sr-Cyrl-CS"/>
        </w:rPr>
        <w:t>mora</w:t>
      </w:r>
      <w:r w:rsidR="00465F12" w:rsidRPr="00F00979">
        <w:rPr>
          <w:lang w:val="sr-Cyrl-CS"/>
        </w:rPr>
        <w:t xml:space="preserve"> </w:t>
      </w:r>
      <w:r w:rsidR="00B060C9">
        <w:t>da</w:t>
      </w:r>
      <w:r w:rsidR="003D3CBF" w:rsidRPr="00F00979">
        <w:t xml:space="preserve"> </w:t>
      </w:r>
      <w:r w:rsidR="00B060C9">
        <w:t>preduzme</w:t>
      </w:r>
      <w:r w:rsidR="003D3CBF" w:rsidRPr="00F00979">
        <w:t xml:space="preserve"> </w:t>
      </w:r>
      <w:r w:rsidR="00B060C9">
        <w:t>da</w:t>
      </w:r>
      <w:r w:rsidR="003D3CBF" w:rsidRPr="00F00979">
        <w:t xml:space="preserve"> </w:t>
      </w:r>
      <w:r w:rsidR="00B060C9">
        <w:t>bi</w:t>
      </w:r>
      <w:r w:rsidR="003D3CBF" w:rsidRPr="00F00979">
        <w:t xml:space="preserve"> </w:t>
      </w:r>
      <w:r w:rsidR="00B060C9">
        <w:t>se</w:t>
      </w:r>
      <w:r w:rsidR="003D3CBF" w:rsidRPr="00F00979">
        <w:t xml:space="preserve"> </w:t>
      </w:r>
      <w:r w:rsidR="00B060C9">
        <w:rPr>
          <w:lang w:val="sr-Cyrl-CS"/>
        </w:rPr>
        <w:t>ciljevi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ostvarili</w:t>
      </w:r>
      <w:r w:rsidR="003D3CBF" w:rsidRPr="00F00979">
        <w:t xml:space="preserve">. </w:t>
      </w:r>
      <w:r w:rsidR="00B060C9">
        <w:rPr>
          <w:lang w:val="sr-Cyrl-CS"/>
        </w:rPr>
        <w:t>Navedeno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treba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uraditi</w:t>
      </w:r>
      <w:r w:rsidR="00465F12" w:rsidRPr="00F00979">
        <w:rPr>
          <w:lang w:val="sr-Cyrl-CS"/>
        </w:rPr>
        <w:t xml:space="preserve"> </w:t>
      </w:r>
      <w:r w:rsidR="00B060C9">
        <w:t>analizu</w:t>
      </w:r>
      <w:r w:rsidR="003D3CBF" w:rsidRPr="00F00979">
        <w:t xml:space="preserve"> </w:t>
      </w:r>
      <w:r w:rsidR="00B060C9">
        <w:t>koliko</w:t>
      </w:r>
      <w:r w:rsidR="003D3CBF" w:rsidRPr="00F00979">
        <w:t xml:space="preserve"> </w:t>
      </w:r>
      <w:r w:rsidR="00B060C9">
        <w:rPr>
          <w:lang w:val="sr-Cyrl-CS"/>
        </w:rPr>
        <w:t>se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električne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energije</w:t>
      </w:r>
      <w:r w:rsidR="00465F12" w:rsidRPr="00F00979">
        <w:rPr>
          <w:lang w:val="sr-Cyrl-CS"/>
        </w:rPr>
        <w:t xml:space="preserve"> </w:t>
      </w:r>
      <w:r w:rsidR="00B060C9">
        <w:t>troši</w:t>
      </w:r>
      <w:r w:rsidR="0064549F">
        <w:t xml:space="preserve"> </w:t>
      </w:r>
      <w:r w:rsidR="00B060C9">
        <w:t>za</w:t>
      </w:r>
      <w:r w:rsidR="0064549F">
        <w:t xml:space="preserve"> </w:t>
      </w:r>
      <w:r w:rsidR="00B060C9">
        <w:t>javno</w:t>
      </w:r>
      <w:r w:rsidR="0064549F">
        <w:t xml:space="preserve"> </w:t>
      </w:r>
      <w:r w:rsidR="00B060C9">
        <w:t>osvetljenje</w:t>
      </w:r>
      <w:r w:rsidR="0064549F">
        <w:rPr>
          <w:lang w:val="sr-Cyrl-CS"/>
        </w:rPr>
        <w:t xml:space="preserve">, </w:t>
      </w:r>
      <w:r w:rsidR="00B060C9">
        <w:rPr>
          <w:lang w:val="sr-Cyrl-CS"/>
        </w:rPr>
        <w:t>jer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često</w:t>
      </w:r>
      <w:r w:rsidR="003D3CBF" w:rsidRPr="00F00979">
        <w:t xml:space="preserve"> </w:t>
      </w:r>
      <w:r w:rsidR="00B060C9">
        <w:rPr>
          <w:lang w:val="sr-Cyrl-CS"/>
        </w:rPr>
        <w:t>na</w:t>
      </w:r>
      <w:r w:rsidR="00465F12" w:rsidRPr="00F00979">
        <w:rPr>
          <w:lang w:val="sr-Cyrl-CS"/>
        </w:rPr>
        <w:t xml:space="preserve"> </w:t>
      </w:r>
      <w:r w:rsidR="00B060C9">
        <w:t>auto</w:t>
      </w:r>
      <w:r w:rsidR="003D3CBF" w:rsidRPr="00F00979">
        <w:t>-</w:t>
      </w:r>
      <w:r w:rsidR="00B060C9">
        <w:t>putevima</w:t>
      </w:r>
      <w:r w:rsidR="003D3CBF" w:rsidRPr="00F00979">
        <w:t xml:space="preserve"> </w:t>
      </w:r>
      <w:r w:rsidR="00B060C9">
        <w:rPr>
          <w:lang w:val="sr-Cyrl-CS"/>
        </w:rPr>
        <w:t>svetla</w:t>
      </w:r>
      <w:r w:rsidR="00465F12" w:rsidRPr="00F00979">
        <w:rPr>
          <w:lang w:val="sr-Cyrl-CS"/>
        </w:rPr>
        <w:t xml:space="preserve"> </w:t>
      </w:r>
      <w:r w:rsidR="00B060C9">
        <w:rPr>
          <w:lang w:val="sr-Cyrl-CS"/>
        </w:rPr>
        <w:t>gore</w:t>
      </w:r>
      <w:r w:rsidR="00465F12" w:rsidRPr="00F00979">
        <w:rPr>
          <w:lang w:val="sr-Cyrl-CS"/>
        </w:rPr>
        <w:t xml:space="preserve"> </w:t>
      </w:r>
      <w:r w:rsidR="00B060C9">
        <w:t>i</w:t>
      </w:r>
      <w:r w:rsidR="003D3CBF" w:rsidRPr="00F00979">
        <w:t xml:space="preserve"> </w:t>
      </w:r>
      <w:r w:rsidR="00B060C9">
        <w:t>u</w:t>
      </w:r>
      <w:r w:rsidR="003D3CBF" w:rsidRPr="00F00979">
        <w:t xml:space="preserve"> </w:t>
      </w:r>
      <w:r w:rsidR="00B060C9">
        <w:rPr>
          <w:lang w:val="sr-Cyrl-CS"/>
        </w:rPr>
        <w:t>toku</w:t>
      </w:r>
      <w:r w:rsidR="003D3CBF" w:rsidRPr="00F00979">
        <w:t xml:space="preserve"> </w:t>
      </w:r>
      <w:r w:rsidR="00B060C9">
        <w:t>dana</w:t>
      </w:r>
      <w:r w:rsidR="0064549F">
        <w:rPr>
          <w:lang w:val="sr-Cyrl-CS"/>
        </w:rPr>
        <w:t xml:space="preserve">. </w:t>
      </w:r>
      <w:r w:rsidR="003D3CBF" w:rsidRPr="00F00979">
        <w:t xml:space="preserve"> </w:t>
      </w:r>
      <w:r w:rsidR="00B060C9">
        <w:rPr>
          <w:lang w:val="sr-Cyrl-CS"/>
        </w:rPr>
        <w:t>Ukazano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D3CBF" w:rsidRPr="00F00979">
        <w:t xml:space="preserve"> </w:t>
      </w:r>
      <w:r w:rsidR="00B060C9">
        <w:t>Inženjersk</w:t>
      </w:r>
      <w:r w:rsidR="00B060C9">
        <w:rPr>
          <w:lang w:val="sr-Cyrl-CS"/>
        </w:rPr>
        <w:t>a</w:t>
      </w:r>
      <w:r w:rsidR="0064549F">
        <w:t xml:space="preserve"> </w:t>
      </w:r>
      <w:r w:rsidR="00B060C9">
        <w:t>komor</w:t>
      </w:r>
      <w:r w:rsidR="00B060C9">
        <w:rPr>
          <w:lang w:val="sr-Cyrl-CS"/>
        </w:rPr>
        <w:t>a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Srbije</w:t>
      </w:r>
      <w:r w:rsidR="0064549F">
        <w:t xml:space="preserve"> </w:t>
      </w:r>
      <w:r w:rsidR="00B060C9">
        <w:t>svake</w:t>
      </w:r>
      <w:r w:rsidR="0064549F">
        <w:t xml:space="preserve"> </w:t>
      </w:r>
      <w:r w:rsidR="00B060C9">
        <w:t>godine</w:t>
      </w:r>
      <w:r w:rsidR="0064549F">
        <w:t xml:space="preserve"> </w:t>
      </w:r>
      <w:r w:rsidR="00B060C9">
        <w:rPr>
          <w:lang w:val="sr-Cyrl-CS"/>
        </w:rPr>
        <w:t>okupi</w:t>
      </w:r>
      <w:r w:rsidR="0064549F">
        <w:rPr>
          <w:lang w:val="sr-Cyrl-CS"/>
        </w:rPr>
        <w:t xml:space="preserve"> </w:t>
      </w:r>
      <w:r w:rsidR="00B060C9">
        <w:t>inženjere</w:t>
      </w:r>
      <w:r w:rsidR="0064549F">
        <w:t xml:space="preserve"> </w:t>
      </w:r>
      <w:r w:rsidR="00B060C9">
        <w:t>projektante</w:t>
      </w:r>
      <w:r w:rsidR="003D3CBF" w:rsidRPr="00F00979">
        <w:t xml:space="preserve"> </w:t>
      </w:r>
      <w:r w:rsidR="00B060C9">
        <w:t>i</w:t>
      </w:r>
      <w:r w:rsidR="0064549F">
        <w:t xml:space="preserve"> </w:t>
      </w:r>
      <w:r w:rsidR="00B060C9">
        <w:t>da</w:t>
      </w:r>
      <w:r w:rsidR="0064549F">
        <w:t xml:space="preserve"> </w:t>
      </w:r>
      <w:r w:rsidR="00B060C9">
        <w:t>im</w:t>
      </w:r>
      <w:r w:rsidR="0064549F">
        <w:t xml:space="preserve"> </w:t>
      </w:r>
      <w:r w:rsidR="00B060C9">
        <w:t>uka</w:t>
      </w:r>
      <w:r w:rsidR="00B060C9">
        <w:rPr>
          <w:lang w:val="sr-Cyrl-CS"/>
        </w:rPr>
        <w:t>že</w:t>
      </w:r>
      <w:r w:rsidR="003D3CBF" w:rsidRPr="00F00979">
        <w:t xml:space="preserve"> </w:t>
      </w:r>
      <w:r w:rsidR="00B060C9">
        <w:t>koje</w:t>
      </w:r>
      <w:r w:rsidR="003D3CBF" w:rsidRPr="00F00979">
        <w:t xml:space="preserve"> </w:t>
      </w:r>
      <w:r w:rsidR="00B060C9">
        <w:t>vrste</w:t>
      </w:r>
      <w:r w:rsidR="003D3CBF" w:rsidRPr="00F00979">
        <w:t xml:space="preserve"> </w:t>
      </w:r>
      <w:r w:rsidR="00B060C9">
        <w:t>materijala</w:t>
      </w:r>
      <w:r w:rsidR="003D3CBF" w:rsidRPr="00F00979"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stolarije</w:t>
      </w:r>
      <w:r w:rsidRPr="00F00979">
        <w:rPr>
          <w:lang w:val="sr-Cyrl-CS"/>
        </w:rPr>
        <w:t xml:space="preserve"> </w:t>
      </w:r>
      <w:r w:rsidR="00B060C9">
        <w:t>je</w:t>
      </w:r>
      <w:r w:rsidR="003D3CBF" w:rsidRPr="00F00979">
        <w:t xml:space="preserve"> </w:t>
      </w:r>
      <w:r w:rsidR="00B060C9">
        <w:t>potrebno</w:t>
      </w:r>
      <w:r w:rsidRPr="00F00979">
        <w:t xml:space="preserve"> </w:t>
      </w:r>
      <w:r w:rsidR="00B060C9">
        <w:t>predviđati</w:t>
      </w:r>
      <w:r w:rsidRPr="00F00979">
        <w:t xml:space="preserve"> </w:t>
      </w:r>
      <w:r w:rsidR="00B060C9">
        <w:t>pri</w:t>
      </w:r>
      <w:r w:rsidRPr="00F00979">
        <w:t xml:space="preserve"> </w:t>
      </w:r>
      <w:r w:rsidR="00B060C9">
        <w:t>projektovanju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Izneto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n</w:t>
      </w:r>
      <w:r w:rsidR="00B060C9">
        <w:t>ove</w:t>
      </w:r>
      <w:r w:rsidRPr="00F00979">
        <w:t xml:space="preserve"> </w:t>
      </w:r>
      <w:r w:rsidR="00B060C9">
        <w:t>elektrane</w:t>
      </w:r>
      <w:r w:rsidR="003D3CBF" w:rsidRPr="00F00979">
        <w:t xml:space="preserve"> </w:t>
      </w:r>
      <w:r w:rsidR="00B060C9">
        <w:rPr>
          <w:lang w:val="sr-Cyrl-CS"/>
        </w:rPr>
        <w:t>za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čiju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izgradnju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su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potrebna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sredstva</w:t>
      </w:r>
      <w:r w:rsidR="0064549F">
        <w:rPr>
          <w:lang w:val="sr-Cyrl-CS"/>
        </w:rPr>
        <w:t xml:space="preserve"> </w:t>
      </w:r>
      <w:r w:rsidR="00B060C9">
        <w:rPr>
          <w:lang w:val="sr-Cyrl-CS"/>
        </w:rPr>
        <w:t>iz</w:t>
      </w:r>
      <w:r w:rsidRPr="00F00979">
        <w:rPr>
          <w:lang w:val="sr-Cyrl-CS"/>
        </w:rPr>
        <w:t xml:space="preserve"> </w:t>
      </w:r>
      <w:r w:rsidR="00B060C9">
        <w:t>kredit</w:t>
      </w:r>
      <w:r w:rsidR="00B060C9">
        <w:rPr>
          <w:lang w:val="sr-Cyrl-CS"/>
        </w:rPr>
        <w:t>a</w:t>
      </w:r>
      <w:r w:rsidR="003D3CBF" w:rsidRPr="00F00979">
        <w:t xml:space="preserve">, </w:t>
      </w:r>
      <w:r w:rsidR="00B060C9">
        <w:rPr>
          <w:lang w:val="sr-Cyrl-CS"/>
        </w:rPr>
        <w:t>ne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treba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graditi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ukoliko</w:t>
      </w:r>
      <w:r w:rsidRPr="00F00979">
        <w:t xml:space="preserve"> </w:t>
      </w:r>
      <w:r w:rsidR="00B060C9">
        <w:t>nis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t>is</w:t>
      </w:r>
      <w:r w:rsidR="00B060C9">
        <w:rPr>
          <w:lang w:val="sr-Cyrl-CS"/>
        </w:rPr>
        <w:t>crpljene</w:t>
      </w:r>
      <w:r w:rsidR="003D3CBF" w:rsidRPr="00F00979">
        <w:t xml:space="preserve"> </w:t>
      </w:r>
      <w:r w:rsidR="00B060C9">
        <w:t>sve</w:t>
      </w:r>
      <w:r w:rsidR="003D3CBF" w:rsidRPr="00F00979">
        <w:t xml:space="preserve"> </w:t>
      </w:r>
      <w:r w:rsidR="00B060C9">
        <w:t>mere</w:t>
      </w:r>
      <w:r w:rsidRPr="00F00979">
        <w:t xml:space="preserve"> </w:t>
      </w:r>
      <w:r w:rsidR="00B060C9">
        <w:t>za</w:t>
      </w:r>
      <w:r w:rsidRPr="00F00979">
        <w:t xml:space="preserve"> </w:t>
      </w:r>
      <w:r w:rsidR="00B060C9">
        <w:t>štednj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pad</w:t>
      </w:r>
      <w:r w:rsidRPr="00F00979">
        <w:t xml:space="preserve"> </w:t>
      </w:r>
      <w:r w:rsidR="00B060C9">
        <w:t>potrošnje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Potrebno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B060C9">
        <w:t>kidanje</w:t>
      </w:r>
      <w:r w:rsidR="003D3CBF" w:rsidRPr="00F00979">
        <w:t xml:space="preserve"> </w:t>
      </w:r>
      <w:r w:rsidR="00B060C9">
        <w:t>PDV</w:t>
      </w:r>
      <w:r w:rsidR="003D3CBF" w:rsidRPr="00F00979">
        <w:t xml:space="preserve"> </w:t>
      </w:r>
      <w:r w:rsidR="00B060C9">
        <w:t>na</w:t>
      </w:r>
      <w:r w:rsidR="003D3CBF" w:rsidRPr="00F00979">
        <w:t xml:space="preserve"> </w:t>
      </w:r>
      <w:r w:rsidR="00B060C9">
        <w:t>energetski</w:t>
      </w:r>
      <w:r w:rsidR="003D3CBF" w:rsidRPr="00F00979">
        <w:t xml:space="preserve"> </w:t>
      </w:r>
      <w:r w:rsidR="00B060C9">
        <w:t>efikasne</w:t>
      </w:r>
      <w:r w:rsidR="003D3CBF" w:rsidRPr="00F00979">
        <w:t xml:space="preserve"> </w:t>
      </w:r>
      <w:r w:rsidR="00B060C9">
        <w:t>materijale</w:t>
      </w:r>
      <w:r w:rsidR="003D3CBF" w:rsidRPr="00F00979">
        <w:t xml:space="preserve">, </w:t>
      </w:r>
      <w:r w:rsidR="00B060C9">
        <w:t>svetiljke</w:t>
      </w:r>
      <w:r w:rsidR="003D3CBF" w:rsidRPr="00F00979">
        <w:t xml:space="preserve">, </w:t>
      </w:r>
      <w:r w:rsidR="00B060C9">
        <w:t>kotlove</w:t>
      </w:r>
      <w:r w:rsidR="003D3CBF" w:rsidRPr="00F00979">
        <w:t xml:space="preserve"> </w:t>
      </w:r>
      <w:r w:rsidR="00B060C9">
        <w:rPr>
          <w:lang w:val="sr-Cyrl-CS"/>
        </w:rPr>
        <w:t>i</w:t>
      </w:r>
      <w:r w:rsidR="003D3CBF" w:rsidRPr="00F00979">
        <w:t xml:space="preserve"> </w:t>
      </w:r>
      <w:r w:rsidR="00B060C9">
        <w:t>druge</w:t>
      </w:r>
      <w:r w:rsidR="003D3CBF" w:rsidRPr="00F00979">
        <w:t xml:space="preserve"> </w:t>
      </w:r>
      <w:r w:rsidR="00B060C9">
        <w:t>materijale</w:t>
      </w:r>
      <w:r w:rsidR="009C7355">
        <w:t xml:space="preserve"> </w:t>
      </w:r>
      <w:r w:rsidR="00B060C9">
        <w:t>i</w:t>
      </w:r>
      <w:r w:rsidR="009C7355">
        <w:t xml:space="preserve"> </w:t>
      </w:r>
      <w:r w:rsidR="00B060C9">
        <w:t>proizvode</w:t>
      </w:r>
      <w:r w:rsidRPr="00F00979">
        <w:rPr>
          <w:lang w:val="sr-Cyrl-CS"/>
        </w:rPr>
        <w:t xml:space="preserve">. </w:t>
      </w:r>
      <w:r w:rsidR="00B060C9">
        <w:t>Zakon</w:t>
      </w:r>
      <w:r w:rsidR="003D3CBF" w:rsidRPr="00F00979">
        <w:t xml:space="preserve"> </w:t>
      </w:r>
      <w:r w:rsidR="00B060C9">
        <w:t>o</w:t>
      </w:r>
      <w:r w:rsidR="003D3CBF" w:rsidRPr="00F00979">
        <w:t xml:space="preserve"> </w:t>
      </w:r>
      <w:r w:rsidR="00B060C9">
        <w:t>planiranju</w:t>
      </w:r>
      <w:r w:rsidR="003D3CBF" w:rsidRPr="00F00979">
        <w:t xml:space="preserve"> </w:t>
      </w:r>
      <w:r w:rsidR="00B060C9">
        <w:t>i</w:t>
      </w:r>
      <w:r w:rsidR="003D3CBF" w:rsidRPr="00F00979">
        <w:t xml:space="preserve"> </w:t>
      </w:r>
      <w:r w:rsidR="00B060C9">
        <w:t>izgradnji</w:t>
      </w:r>
      <w:r w:rsidR="003D3CBF" w:rsidRPr="00F00979"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koliziji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Pr="00F00979">
        <w:rPr>
          <w:lang w:val="sr-Cyrl-CS"/>
        </w:rPr>
        <w:t xml:space="preserve"> </w:t>
      </w:r>
      <w:r w:rsidR="00B060C9">
        <w:t>Zakon</w:t>
      </w:r>
      <w:r w:rsidR="00B060C9">
        <w:rPr>
          <w:lang w:val="sr-Cyrl-CS"/>
        </w:rPr>
        <w:t>om</w:t>
      </w:r>
      <w:r w:rsidR="003D3CBF" w:rsidRPr="00F00979">
        <w:t xml:space="preserve"> </w:t>
      </w:r>
      <w:r w:rsidR="00B060C9">
        <w:t>o</w:t>
      </w:r>
      <w:r w:rsidR="003D3CBF" w:rsidRPr="00F00979">
        <w:t xml:space="preserve"> </w:t>
      </w:r>
      <w:r w:rsidR="00B060C9">
        <w:t>energetici</w:t>
      </w:r>
      <w:r w:rsidR="003D3CBF" w:rsidRPr="00F00979">
        <w:t xml:space="preserve">, </w:t>
      </w:r>
      <w:r w:rsidR="00B060C9">
        <w:t>jer</w:t>
      </w:r>
      <w:r w:rsidR="003D3CBF" w:rsidRPr="00F00979">
        <w:t xml:space="preserve"> </w:t>
      </w:r>
      <w:r w:rsidR="00B060C9">
        <w:t>Zakon</w:t>
      </w:r>
      <w:r w:rsidR="003D3CBF" w:rsidRPr="00F00979">
        <w:t xml:space="preserve"> </w:t>
      </w:r>
      <w:r w:rsidR="00B060C9">
        <w:t>o</w:t>
      </w:r>
      <w:r w:rsidR="003D3CBF" w:rsidRPr="00F00979">
        <w:t xml:space="preserve"> </w:t>
      </w:r>
      <w:r w:rsidR="00B060C9">
        <w:t>energetici</w:t>
      </w:r>
      <w:r w:rsidR="003D3CBF" w:rsidRPr="00F00979">
        <w:t xml:space="preserve"> </w:t>
      </w:r>
      <w:r w:rsidR="00B060C9">
        <w:t>predviđa</w:t>
      </w:r>
      <w:r w:rsidR="003D3CBF" w:rsidRPr="00F00979">
        <w:t xml:space="preserve"> </w:t>
      </w:r>
      <w:r w:rsidR="00B060C9">
        <w:rPr>
          <w:rFonts w:ascii="Times" w:eastAsiaTheme="minorEastAsia" w:hAnsi="Times"/>
          <w:spacing w:val="-4"/>
        </w:rPr>
        <w:t>hidroelektran</w:t>
      </w:r>
      <w:r w:rsidR="00B060C9">
        <w:rPr>
          <w:rFonts w:ascii="Times" w:eastAsiaTheme="minorEastAsia" w:hAnsi="Times"/>
          <w:spacing w:val="-4"/>
          <w:lang w:val="sr-Cyrl-CS"/>
        </w:rPr>
        <w:t>e</w:t>
      </w:r>
      <w:r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instalisane</w:t>
      </w:r>
      <w:r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snage</w:t>
      </w:r>
      <w:r w:rsidRPr="00F00979">
        <w:rPr>
          <w:rFonts w:ascii="Times" w:eastAsiaTheme="minorEastAsia" w:hAnsi="Times"/>
          <w:spacing w:val="-4"/>
        </w:rPr>
        <w:t xml:space="preserve"> </w:t>
      </w:r>
      <w:r w:rsidR="00B060C9">
        <w:rPr>
          <w:rFonts w:ascii="Times" w:eastAsiaTheme="minorEastAsia" w:hAnsi="Times"/>
          <w:spacing w:val="-4"/>
        </w:rPr>
        <w:t>veće</w:t>
      </w:r>
      <w:r w:rsidRPr="00F00979">
        <w:rPr>
          <w:rFonts w:ascii="Times" w:eastAsiaTheme="minorEastAsia" w:hAnsi="Times"/>
          <w:spacing w:val="-4"/>
        </w:rPr>
        <w:t xml:space="preserve"> </w:t>
      </w:r>
      <w:proofErr w:type="gramStart"/>
      <w:r w:rsidR="00B060C9">
        <w:rPr>
          <w:rFonts w:ascii="Times" w:eastAsiaTheme="minorEastAsia" w:hAnsi="Times"/>
          <w:spacing w:val="-4"/>
        </w:rPr>
        <w:t>od</w:t>
      </w:r>
      <w:r w:rsidRPr="00F00979">
        <w:rPr>
          <w:rFonts w:ascii="Times" w:eastAsiaTheme="minorEastAsia" w:hAnsi="Times"/>
          <w:spacing w:val="-4"/>
        </w:rPr>
        <w:t xml:space="preserve"> </w:t>
      </w:r>
      <w:r w:rsidRPr="00F00979">
        <w:rPr>
          <w:rFonts w:ascii="Times" w:eastAsiaTheme="minorEastAsia" w:hAnsi="Times"/>
          <w:spacing w:val="-4"/>
          <w:lang w:val="sr-Cyrl-CS"/>
        </w:rPr>
        <w:t xml:space="preserve"> </w:t>
      </w:r>
      <w:r w:rsidRPr="00F00979">
        <w:rPr>
          <w:rFonts w:ascii="Times" w:eastAsiaTheme="minorEastAsia" w:hAnsi="Times"/>
          <w:spacing w:val="-4"/>
        </w:rPr>
        <w:t>30</w:t>
      </w:r>
      <w:proofErr w:type="gramEnd"/>
      <w:r w:rsidRPr="00F00979">
        <w:rPr>
          <w:rFonts w:ascii="Times" w:eastAsiaTheme="minorEastAsia" w:hAnsi="Times"/>
          <w:spacing w:val="-4"/>
        </w:rPr>
        <w:t xml:space="preserve"> MW</w:t>
      </w:r>
      <w:r w:rsidRPr="00F00979">
        <w:rPr>
          <w:rFonts w:ascii="Times" w:eastAsiaTheme="minorEastAsia" w:hAnsi="Times"/>
          <w:spacing w:val="-4"/>
          <w:lang w:val="sr-Cyrl-CS"/>
        </w:rPr>
        <w:t xml:space="preserve">, </w:t>
      </w:r>
      <w:r w:rsidR="003D3CBF" w:rsidRPr="00F00979">
        <w:t xml:space="preserve"> </w:t>
      </w:r>
      <w:r w:rsidR="00B060C9">
        <w:t>a</w:t>
      </w:r>
      <w:r w:rsidR="003D3CBF" w:rsidRPr="00F00979">
        <w:t xml:space="preserve"> </w:t>
      </w:r>
      <w:r w:rsidR="00B060C9">
        <w:t>Zakon</w:t>
      </w:r>
      <w:r w:rsidR="003D3CBF" w:rsidRPr="00F00979">
        <w:t xml:space="preserve"> </w:t>
      </w:r>
      <w:r w:rsidR="00B060C9">
        <w:t>o</w:t>
      </w:r>
      <w:r w:rsidR="003D3CBF" w:rsidRPr="00F00979">
        <w:t xml:space="preserve"> </w:t>
      </w:r>
      <w:r w:rsidR="00B060C9">
        <w:t>planiranju</w:t>
      </w:r>
      <w:r w:rsidR="003D3CBF" w:rsidRPr="00F00979">
        <w:t xml:space="preserve"> </w:t>
      </w:r>
      <w:r w:rsidR="00B060C9">
        <w:t>i</w:t>
      </w:r>
      <w:r w:rsidR="003D3CBF" w:rsidRPr="00F00979">
        <w:t xml:space="preserve"> </w:t>
      </w:r>
      <w:r w:rsidR="00B060C9">
        <w:t>izgradnji</w:t>
      </w:r>
      <w:r w:rsidR="003D3CBF" w:rsidRPr="00F00979">
        <w:t xml:space="preserve"> </w:t>
      </w:r>
      <w:r w:rsidR="00B060C9">
        <w:t>predviđa</w:t>
      </w:r>
      <w:r w:rsidR="003D3CBF" w:rsidRPr="00F00979">
        <w:t xml:space="preserve"> </w:t>
      </w:r>
      <w:r w:rsidR="00B060C9">
        <w:t>do</w:t>
      </w:r>
      <w:r w:rsidR="003D3CBF" w:rsidRPr="00F00979">
        <w:t xml:space="preserve"> 10</w:t>
      </w:r>
      <w:r w:rsidRPr="00F00979">
        <w:rPr>
          <w:rFonts w:ascii="Times" w:eastAsiaTheme="minorEastAsia" w:hAnsi="Times"/>
          <w:spacing w:val="-4"/>
        </w:rPr>
        <w:t xml:space="preserve"> MW</w:t>
      </w:r>
      <w:r w:rsidR="003D3CBF" w:rsidRPr="00F00979"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3D3CBF" w:rsidRPr="00F00979">
        <w:t xml:space="preserve"> </w:t>
      </w:r>
      <w:r w:rsidR="00B060C9">
        <w:t>sve</w:t>
      </w:r>
      <w:r w:rsidR="003D3CBF" w:rsidRPr="00F00979">
        <w:t xml:space="preserve"> </w:t>
      </w:r>
      <w:r w:rsidR="00B060C9">
        <w:t>objekte</w:t>
      </w:r>
      <w:r w:rsidR="003D3CBF" w:rsidRPr="00F00979">
        <w:t xml:space="preserve"> </w:t>
      </w:r>
      <w:r w:rsidR="00B060C9">
        <w:t>obnovljivih</w:t>
      </w:r>
      <w:r w:rsidRPr="00F00979">
        <w:t xml:space="preserve"> </w:t>
      </w:r>
      <w:r w:rsidR="00B060C9">
        <w:t>izvora</w:t>
      </w:r>
      <w:r w:rsidRPr="00F00979">
        <w:t xml:space="preserve"> </w:t>
      </w:r>
      <w:r w:rsidR="00B060C9">
        <w:t>energije</w:t>
      </w:r>
      <w:r w:rsidRPr="00F00979">
        <w:t xml:space="preserve"> </w:t>
      </w:r>
      <w:r w:rsidR="00B060C9">
        <w:t>proglasi</w:t>
      </w:r>
      <w:r w:rsidR="00B060C9">
        <w:rPr>
          <w:lang w:val="sr-Cyrl-CS"/>
        </w:rPr>
        <w:t>ti</w:t>
      </w:r>
      <w:r w:rsidR="003D3CBF" w:rsidRPr="00F00979">
        <w:t xml:space="preserve"> </w:t>
      </w:r>
      <w:r w:rsidR="00B060C9">
        <w:t>za</w:t>
      </w:r>
      <w:r w:rsidR="003D3CBF" w:rsidRPr="00F00979">
        <w:t xml:space="preserve"> </w:t>
      </w:r>
      <w:r w:rsidR="00B060C9">
        <w:t>objekte</w:t>
      </w:r>
      <w:r w:rsidR="003D3CBF" w:rsidRPr="00F00979">
        <w:t xml:space="preserve"> </w:t>
      </w:r>
      <w:r w:rsidR="00B060C9">
        <w:t>od</w:t>
      </w:r>
      <w:r w:rsidR="003D3CBF" w:rsidRPr="00F00979">
        <w:t xml:space="preserve"> </w:t>
      </w:r>
      <w:r w:rsidR="00B060C9">
        <w:t>opšteg</w:t>
      </w:r>
      <w:r w:rsidR="003D3CBF" w:rsidRPr="00F00979">
        <w:t xml:space="preserve"> </w:t>
      </w:r>
      <w:r w:rsidR="00B060C9">
        <w:t>interesa</w:t>
      </w:r>
      <w:r w:rsidR="003D3CBF" w:rsidRPr="00F00979">
        <w:t>.</w:t>
      </w:r>
      <w:r w:rsidRPr="00F00979">
        <w:rPr>
          <w:lang w:val="sr-Cyrl-CS"/>
        </w:rPr>
        <w:t xml:space="preserve"> </w:t>
      </w:r>
    </w:p>
    <w:p w:rsidR="003D3CBF" w:rsidRPr="00F00979" w:rsidRDefault="00B80A68" w:rsidP="0005646E">
      <w:pPr>
        <w:tabs>
          <w:tab w:val="left" w:pos="1418"/>
        </w:tabs>
        <w:spacing w:after="90"/>
        <w:jc w:val="both"/>
      </w:pPr>
      <w:r w:rsidRPr="00F00979">
        <w:rPr>
          <w:lang w:val="sr-Cyrl-CS"/>
        </w:rPr>
        <w:tab/>
      </w:r>
      <w:r w:rsidR="00B060C9">
        <w:rPr>
          <w:lang w:val="sr-Cyrl-CS"/>
        </w:rPr>
        <w:t>U</w:t>
      </w:r>
      <w:r w:rsidR="00C708F6">
        <w:t xml:space="preserve"> </w:t>
      </w:r>
      <w:r w:rsidR="00B060C9">
        <w:t>toku</w:t>
      </w:r>
      <w:r w:rsidR="00C708F6">
        <w:t xml:space="preserve"> </w:t>
      </w:r>
      <w:r w:rsidR="00B060C9">
        <w:t>izgradnje</w:t>
      </w:r>
      <w:r w:rsidR="00C708F6">
        <w:t xml:space="preserve"> </w:t>
      </w:r>
      <w:r w:rsidR="00B060C9">
        <w:t>malih</w:t>
      </w:r>
      <w:r w:rsidR="003D3CBF" w:rsidRPr="00F00979">
        <w:t xml:space="preserve"> </w:t>
      </w:r>
      <w:r w:rsidR="00B060C9">
        <w:t>reverzibilnih</w:t>
      </w:r>
      <w:r w:rsidRPr="00F00979">
        <w:t xml:space="preserve"> </w:t>
      </w:r>
      <w:r w:rsidR="00B060C9">
        <w:t>hidroelektrana</w:t>
      </w:r>
      <w:r w:rsidR="003D3CBF" w:rsidRPr="00F00979">
        <w:t xml:space="preserve"> </w:t>
      </w:r>
      <w:r w:rsidR="00B060C9">
        <w:t>problem</w:t>
      </w:r>
      <w:r w:rsidRPr="00F00979">
        <w:t xml:space="preserve"> </w:t>
      </w:r>
      <w:r w:rsidR="00B060C9">
        <w:rPr>
          <w:lang w:val="sr-Cyrl-CS"/>
        </w:rPr>
        <w:t>je</w:t>
      </w:r>
      <w:r w:rsidR="003D3CBF" w:rsidRPr="00F00979">
        <w:t xml:space="preserve"> </w:t>
      </w:r>
      <w:r w:rsidR="00B060C9">
        <w:t>prolaz</w:t>
      </w:r>
      <w:r w:rsidR="003D3CBF" w:rsidRPr="00F00979">
        <w:t xml:space="preserve"> </w:t>
      </w:r>
      <w:r w:rsidR="00B060C9">
        <w:t>cevovoda</w:t>
      </w:r>
      <w:r w:rsidR="003D3CBF" w:rsidRPr="00F00979">
        <w:t xml:space="preserve"> </w:t>
      </w:r>
      <w:r w:rsidR="00B060C9">
        <w:t>kroz</w:t>
      </w:r>
      <w:r w:rsidR="003D3CBF" w:rsidRPr="00F00979">
        <w:t xml:space="preserve"> </w:t>
      </w:r>
      <w:r w:rsidR="00B060C9">
        <w:rPr>
          <w:lang w:val="sr-Cyrl-CS"/>
        </w:rPr>
        <w:t>privatne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posede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56AE1" w:rsidRPr="00F00979">
        <w:rPr>
          <w:lang w:val="sr-Cyrl-CS"/>
        </w:rPr>
        <w:t xml:space="preserve"> </w:t>
      </w:r>
      <w:r w:rsidR="00B060C9">
        <w:rPr>
          <w:lang w:val="sr-Cyrl-CS"/>
        </w:rPr>
        <w:t>potrebno</w:t>
      </w:r>
      <w:r w:rsidR="00956AE1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56AE1" w:rsidRPr="00F00979">
        <w:rPr>
          <w:lang w:val="sr-Cyrl-CS"/>
        </w:rPr>
        <w:t xml:space="preserve"> </w:t>
      </w:r>
      <w:r w:rsidR="00B060C9">
        <w:t>da</w:t>
      </w:r>
      <w:r w:rsidR="003D3CBF" w:rsidRPr="00F00979">
        <w:t xml:space="preserve"> </w:t>
      </w:r>
      <w:r w:rsidR="00B060C9">
        <w:t>se</w:t>
      </w:r>
      <w:r w:rsidR="003D3CBF" w:rsidRPr="00F00979">
        <w:t xml:space="preserve"> </w:t>
      </w:r>
      <w:r w:rsidR="00B060C9">
        <w:t>obezbedi</w:t>
      </w:r>
      <w:r w:rsidR="003D3CBF" w:rsidRPr="00F00979">
        <w:t xml:space="preserve"> </w:t>
      </w:r>
      <w:r w:rsidR="00B060C9">
        <w:t>službenost</w:t>
      </w:r>
      <w:r w:rsidR="00956AE1" w:rsidRPr="00F00979">
        <w:t xml:space="preserve"> </w:t>
      </w:r>
      <w:r w:rsidR="00B060C9">
        <w:rPr>
          <w:lang w:val="sr-Cyrl-CS"/>
        </w:rPr>
        <w:t>i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cena</w:t>
      </w:r>
      <w:r w:rsidR="00956AE1" w:rsidRPr="00F00979">
        <w:rPr>
          <w:lang w:val="sr-Cyrl-CS"/>
        </w:rPr>
        <w:t xml:space="preserve"> </w:t>
      </w:r>
      <w:r w:rsidR="00B060C9">
        <w:t>prolaska</w:t>
      </w:r>
      <w:r w:rsidR="00956AE1" w:rsidRPr="00F00979">
        <w:rPr>
          <w:lang w:val="sr-Cyrl-CS"/>
        </w:rPr>
        <w:t xml:space="preserve">, </w:t>
      </w:r>
      <w:r w:rsidR="00B060C9">
        <w:rPr>
          <w:lang w:val="sr-Cyrl-CS"/>
        </w:rPr>
        <w:t>kao</w:t>
      </w:r>
      <w:r w:rsidR="00956AE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56AE1" w:rsidRPr="00F00979">
        <w:rPr>
          <w:lang w:val="sr-Cyrl-CS"/>
        </w:rPr>
        <w:t xml:space="preserve"> </w:t>
      </w:r>
      <w:r w:rsidR="00B060C9">
        <w:t>mogućnost</w:t>
      </w:r>
      <w:r w:rsidR="003D3CBF" w:rsidRPr="00F00979">
        <w:t xml:space="preserve"> </w:t>
      </w:r>
      <w:r w:rsidR="00B060C9">
        <w:rPr>
          <w:lang w:val="sr-Cyrl-CS"/>
        </w:rPr>
        <w:t>priključenja</w:t>
      </w:r>
      <w:r w:rsidR="003D3CBF" w:rsidRPr="00F00979">
        <w:t xml:space="preserve"> </w:t>
      </w:r>
      <w:r w:rsidR="00B060C9">
        <w:t>na</w:t>
      </w:r>
      <w:r w:rsidR="003D3CBF" w:rsidRPr="00F00979">
        <w:t xml:space="preserve"> </w:t>
      </w:r>
      <w:r w:rsidR="00B060C9">
        <w:t>mrežu</w:t>
      </w:r>
      <w:r w:rsidR="00956AE1" w:rsidRPr="00F00979">
        <w:rPr>
          <w:lang w:val="sr-Cyrl-CS"/>
        </w:rPr>
        <w:t>.</w:t>
      </w:r>
      <w:r w:rsidR="003D3CBF" w:rsidRPr="00F00979">
        <w:t xml:space="preserve"> </w:t>
      </w:r>
      <w:r w:rsidR="00B060C9">
        <w:rPr>
          <w:lang w:val="sr-Cyrl-CS"/>
        </w:rPr>
        <w:t>Potrebno</w:t>
      </w:r>
      <w:r w:rsidR="00956AE1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56AE1" w:rsidRPr="00F00979">
        <w:rPr>
          <w:lang w:val="sr-Cyrl-CS"/>
        </w:rPr>
        <w:t xml:space="preserve"> </w:t>
      </w:r>
      <w:r w:rsidR="00B060C9">
        <w:t>pojednostaviti</w:t>
      </w:r>
      <w:r w:rsidR="003D3CBF" w:rsidRPr="00F00979">
        <w:t xml:space="preserve"> </w:t>
      </w:r>
      <w:r w:rsidR="00B060C9">
        <w:t>proceduru</w:t>
      </w:r>
      <w:r w:rsidR="003D3CBF" w:rsidRPr="00F00979">
        <w:t xml:space="preserve"> </w:t>
      </w:r>
      <w:r w:rsidR="00B060C9">
        <w:t>oko</w:t>
      </w:r>
      <w:r w:rsidR="003D3CBF" w:rsidRPr="00F00979">
        <w:t xml:space="preserve"> </w:t>
      </w:r>
      <w:r w:rsidR="00B060C9">
        <w:t>izgradnje</w:t>
      </w:r>
      <w:r w:rsidR="003D3CBF" w:rsidRPr="00F00979">
        <w:t xml:space="preserve"> </w:t>
      </w:r>
      <w:r w:rsidR="00B060C9">
        <w:rPr>
          <w:lang w:val="sr-Cyrl-CS"/>
        </w:rPr>
        <w:t>objekata</w:t>
      </w:r>
      <w:r w:rsidR="003D3CBF" w:rsidRPr="00F00979">
        <w:t xml:space="preserve"> </w:t>
      </w:r>
      <w:r w:rsidR="00B060C9">
        <w:t>koji</w:t>
      </w:r>
      <w:r w:rsidR="003D3CBF" w:rsidRPr="00F00979">
        <w:t xml:space="preserve"> </w:t>
      </w:r>
      <w:r w:rsidR="00B060C9">
        <w:t>služe</w:t>
      </w:r>
      <w:r w:rsidR="003D3CBF" w:rsidRPr="00F00979">
        <w:t xml:space="preserve"> </w:t>
      </w:r>
      <w:r w:rsidR="00B060C9">
        <w:t>za</w:t>
      </w:r>
      <w:r w:rsidR="003D3CBF" w:rsidRPr="00F00979">
        <w:t xml:space="preserve"> </w:t>
      </w:r>
      <w:r w:rsidR="00B060C9">
        <w:t>proizvodnju</w:t>
      </w:r>
      <w:r w:rsidR="003D3CBF" w:rsidRPr="00F00979">
        <w:t xml:space="preserve"> </w:t>
      </w:r>
      <w:r w:rsidR="00B060C9">
        <w:t>električne</w:t>
      </w:r>
      <w:r w:rsidR="00956AE1" w:rsidRPr="00F00979">
        <w:t xml:space="preserve"> </w:t>
      </w:r>
      <w:r w:rsidR="00B060C9">
        <w:t>energije</w:t>
      </w:r>
      <w:r w:rsidR="00956AE1" w:rsidRPr="00F00979">
        <w:t xml:space="preserve"> </w:t>
      </w:r>
      <w:r w:rsidR="00B060C9">
        <w:t>iz</w:t>
      </w:r>
      <w:r w:rsidR="00956AE1" w:rsidRPr="00F00979">
        <w:t xml:space="preserve"> </w:t>
      </w:r>
      <w:r w:rsidR="00B060C9">
        <w:t>obnovljenih</w:t>
      </w:r>
      <w:r w:rsidR="00956AE1" w:rsidRPr="00F00979">
        <w:t xml:space="preserve"> </w:t>
      </w:r>
      <w:r w:rsidR="00B060C9">
        <w:t>izvora</w:t>
      </w:r>
      <w:r w:rsidR="00956AE1" w:rsidRPr="00F00979">
        <w:rPr>
          <w:lang w:val="sr-Cyrl-CS"/>
        </w:rPr>
        <w:t xml:space="preserve">, </w:t>
      </w:r>
      <w:r w:rsidR="00B060C9">
        <w:rPr>
          <w:lang w:val="sr-Cyrl-CS"/>
        </w:rPr>
        <w:t>jer</w:t>
      </w:r>
      <w:r w:rsidR="00956AE1" w:rsidRPr="00F00979">
        <w:rPr>
          <w:lang w:val="sr-Cyrl-CS"/>
        </w:rPr>
        <w:t xml:space="preserve"> </w:t>
      </w:r>
      <w:r w:rsidR="00B060C9">
        <w:t>se</w:t>
      </w:r>
      <w:r w:rsidR="003D3CBF" w:rsidRPr="00F00979">
        <w:t xml:space="preserve"> </w:t>
      </w:r>
      <w:r w:rsidR="00B060C9">
        <w:t>najčešće</w:t>
      </w:r>
      <w:r w:rsidR="003D3CBF" w:rsidRPr="00F00979">
        <w:t xml:space="preserve"> </w:t>
      </w:r>
      <w:r w:rsidR="00B060C9">
        <w:t>grade</w:t>
      </w:r>
      <w:r w:rsidR="003D3CBF" w:rsidRPr="00F00979">
        <w:t xml:space="preserve"> </w:t>
      </w:r>
      <w:r w:rsidR="00B060C9">
        <w:t>na</w:t>
      </w:r>
      <w:r w:rsidR="003D3CBF" w:rsidRPr="00F00979">
        <w:t xml:space="preserve"> </w:t>
      </w:r>
      <w:r w:rsidR="00B060C9">
        <w:t>zemljištu</w:t>
      </w:r>
      <w:r w:rsidR="003D3CBF" w:rsidRPr="00F00979">
        <w:t xml:space="preserve"> </w:t>
      </w:r>
      <w:r w:rsidR="00B060C9">
        <w:t>koje</w:t>
      </w:r>
      <w:r w:rsidR="003D3CBF" w:rsidRPr="00F00979">
        <w:t xml:space="preserve"> </w:t>
      </w:r>
      <w:r w:rsidR="00B060C9">
        <w:t>se</w:t>
      </w:r>
      <w:r w:rsidR="003D3CBF" w:rsidRPr="00F00979">
        <w:t xml:space="preserve"> </w:t>
      </w:r>
      <w:r w:rsidR="00B060C9">
        <w:t>nalazi</w:t>
      </w:r>
      <w:r w:rsidR="003D3CBF" w:rsidRPr="00F00979">
        <w:t xml:space="preserve"> </w:t>
      </w:r>
      <w:r w:rsidR="00B060C9">
        <w:t>van</w:t>
      </w:r>
      <w:r w:rsidR="003D3CBF" w:rsidRPr="00F00979">
        <w:t xml:space="preserve"> </w:t>
      </w:r>
      <w:r w:rsidR="00B060C9">
        <w:t>građevinskog</w:t>
      </w:r>
      <w:r w:rsidR="003D3CBF" w:rsidRPr="00F00979">
        <w:t xml:space="preserve"> </w:t>
      </w:r>
      <w:r w:rsidR="00B060C9">
        <w:t>područja</w:t>
      </w:r>
      <w:r w:rsidR="00956AE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56AE1" w:rsidRPr="00F00979">
        <w:t xml:space="preserve"> </w:t>
      </w:r>
      <w:r w:rsidR="00B060C9">
        <w:t>za</w:t>
      </w:r>
      <w:r w:rsidR="00956AE1" w:rsidRPr="00F00979">
        <w:t xml:space="preserve"> </w:t>
      </w:r>
      <w:r w:rsidR="00B060C9">
        <w:t>koj</w:t>
      </w:r>
      <w:r w:rsidR="00B060C9">
        <w:rPr>
          <w:lang w:val="sr-Cyrl-CS"/>
        </w:rPr>
        <w:t>e</w:t>
      </w:r>
      <w:r w:rsidR="003D3CBF" w:rsidRPr="00F00979">
        <w:t xml:space="preserve"> </w:t>
      </w:r>
      <w:r w:rsidR="00B060C9">
        <w:t>ne</w:t>
      </w:r>
      <w:r w:rsidR="003D3CBF" w:rsidRPr="00F00979">
        <w:t xml:space="preserve"> </w:t>
      </w:r>
      <w:r w:rsidR="00B060C9">
        <w:t>postoji</w:t>
      </w:r>
      <w:r w:rsidR="003D3CBF" w:rsidRPr="00F00979">
        <w:t xml:space="preserve"> </w:t>
      </w:r>
      <w:r w:rsidR="00B060C9">
        <w:t>urbanističko</w:t>
      </w:r>
      <w:r w:rsidR="00976BDA">
        <w:t>-</w:t>
      </w:r>
      <w:r w:rsidR="00B060C9">
        <w:t>planska</w:t>
      </w:r>
      <w:r w:rsidR="00976BDA">
        <w:t xml:space="preserve"> </w:t>
      </w:r>
      <w:r w:rsidR="00B060C9">
        <w:t>dokumentacija</w:t>
      </w:r>
      <w:r w:rsidR="00976BDA">
        <w:rPr>
          <w:lang w:val="sr-Cyrl-CS"/>
        </w:rPr>
        <w:t>.</w:t>
      </w:r>
      <w:r w:rsidR="003D3CBF" w:rsidRPr="00F00979">
        <w:t xml:space="preserve"> </w:t>
      </w:r>
      <w:r w:rsidR="00B060C9">
        <w:rPr>
          <w:lang w:val="sr-Cyrl-CS"/>
        </w:rPr>
        <w:t>P</w:t>
      </w:r>
      <w:r w:rsidR="00B060C9">
        <w:t>ostupak</w:t>
      </w:r>
      <w:r w:rsidR="003D3CBF" w:rsidRPr="00F00979">
        <w:t xml:space="preserve"> </w:t>
      </w:r>
      <w:r w:rsidR="00B060C9">
        <w:t>donošenja</w:t>
      </w:r>
      <w:r w:rsidR="003D3CBF" w:rsidRPr="00F00979">
        <w:t xml:space="preserve"> </w:t>
      </w:r>
      <w:r w:rsidR="00B060C9">
        <w:t>urbanističko</w:t>
      </w:r>
      <w:r w:rsidR="00956AE1" w:rsidRPr="00F00979">
        <w:t>-</w:t>
      </w:r>
      <w:r w:rsidR="00B060C9">
        <w:t>planskog</w:t>
      </w:r>
      <w:r w:rsidR="00956AE1" w:rsidRPr="00F00979">
        <w:t xml:space="preserve"> </w:t>
      </w:r>
      <w:r w:rsidR="00B060C9">
        <w:t>dokumenta</w:t>
      </w:r>
      <w:r w:rsidR="003D3CBF" w:rsidRPr="00F00979">
        <w:t xml:space="preserve"> </w:t>
      </w:r>
      <w:r w:rsidR="00B060C9">
        <w:t>ne</w:t>
      </w:r>
      <w:r w:rsidR="003D3CBF" w:rsidRPr="00F00979">
        <w:t xml:space="preserve"> </w:t>
      </w:r>
      <w:r w:rsidR="00B060C9">
        <w:t>može</w:t>
      </w:r>
      <w:r w:rsidR="003D3CBF" w:rsidRPr="00F00979">
        <w:t xml:space="preserve"> </w:t>
      </w:r>
      <w:r w:rsidR="00B060C9">
        <w:t>se</w:t>
      </w:r>
      <w:r w:rsidR="003D3CBF" w:rsidRPr="00F00979">
        <w:t xml:space="preserve"> </w:t>
      </w:r>
      <w:r w:rsidR="00B060C9">
        <w:t>realizovati</w:t>
      </w:r>
      <w:r w:rsidR="003D3CBF" w:rsidRPr="00F00979">
        <w:t xml:space="preserve"> </w:t>
      </w:r>
      <w:r w:rsidR="00B060C9">
        <w:rPr>
          <w:lang w:val="sr-Cyrl-CS"/>
        </w:rPr>
        <w:t>u</w:t>
      </w:r>
      <w:r w:rsidR="0005646E" w:rsidRPr="00F00979">
        <w:rPr>
          <w:lang w:val="sr-Cyrl-CS"/>
        </w:rPr>
        <w:t xml:space="preserve"> </w:t>
      </w:r>
      <w:r w:rsidR="00B060C9">
        <w:rPr>
          <w:lang w:val="sr-Cyrl-CS"/>
        </w:rPr>
        <w:t>roku</w:t>
      </w:r>
      <w:r w:rsidR="0005646E" w:rsidRPr="00F00979">
        <w:rPr>
          <w:lang w:val="sr-Cyrl-CS"/>
        </w:rPr>
        <w:t xml:space="preserve"> </w:t>
      </w:r>
      <w:r w:rsidR="00B060C9">
        <w:rPr>
          <w:lang w:val="sr-Cyrl-CS"/>
        </w:rPr>
        <w:t>kraćem</w:t>
      </w:r>
      <w:r w:rsidR="0005646E" w:rsidRPr="00F00979">
        <w:rPr>
          <w:lang w:val="sr-Cyrl-CS"/>
        </w:rPr>
        <w:t xml:space="preserve"> </w:t>
      </w:r>
      <w:r w:rsidR="00B060C9">
        <w:rPr>
          <w:lang w:val="sr-Cyrl-CS"/>
        </w:rPr>
        <w:t>od</w:t>
      </w:r>
      <w:r w:rsidR="00976BDA">
        <w:t xml:space="preserve"> </w:t>
      </w:r>
      <w:r w:rsidR="00B060C9">
        <w:t>godinu</w:t>
      </w:r>
      <w:r w:rsidR="00976BDA">
        <w:t xml:space="preserve"> </w:t>
      </w:r>
      <w:r w:rsidR="00B060C9">
        <w:t>dana</w:t>
      </w:r>
      <w:r w:rsidR="00976BDA">
        <w:rPr>
          <w:lang w:val="sr-Cyrl-CS"/>
        </w:rPr>
        <w:t xml:space="preserve">, </w:t>
      </w:r>
      <w:r w:rsidR="00B060C9">
        <w:rPr>
          <w:lang w:val="sr-Cyrl-CS"/>
        </w:rPr>
        <w:t>što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investitore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predstavlja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gubitak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vremena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novca</w:t>
      </w:r>
      <w:r w:rsidR="00976BDA">
        <w:rPr>
          <w:lang w:val="sr-Cyrl-CS"/>
        </w:rPr>
        <w:t xml:space="preserve">. </w:t>
      </w:r>
      <w:r w:rsidR="0005646E" w:rsidRPr="00F00979">
        <w:rPr>
          <w:lang w:val="sr-Cyrl-CS"/>
        </w:rPr>
        <w:t xml:space="preserve"> </w:t>
      </w:r>
      <w:r w:rsidR="00B060C9">
        <w:rPr>
          <w:lang w:val="sr-Cyrl-CS"/>
        </w:rPr>
        <w:t>O</w:t>
      </w:r>
      <w:r w:rsidR="00B060C9">
        <w:t>bjekti</w:t>
      </w:r>
      <w:r w:rsidR="003D3CBF" w:rsidRPr="00F00979">
        <w:t xml:space="preserve"> </w:t>
      </w:r>
      <w:r w:rsidR="00B060C9">
        <w:t>obnovljivih</w:t>
      </w:r>
      <w:r w:rsidR="003D3CBF" w:rsidRPr="00F00979">
        <w:t xml:space="preserve"> </w:t>
      </w:r>
      <w:r w:rsidR="00B060C9">
        <w:t>izvora</w:t>
      </w:r>
      <w:r w:rsidR="003D3CBF" w:rsidRPr="00F00979">
        <w:t xml:space="preserve"> </w:t>
      </w:r>
      <w:r w:rsidR="00B060C9">
        <w:t>energije</w:t>
      </w:r>
      <w:r w:rsidR="003D3CBF" w:rsidRPr="00F00979">
        <w:t xml:space="preserve">, </w:t>
      </w:r>
      <w:r w:rsidR="00B060C9">
        <w:t>kao</w:t>
      </w:r>
      <w:r w:rsidR="003D3CBF" w:rsidRPr="00F00979">
        <w:t xml:space="preserve"> </w:t>
      </w:r>
      <w:r w:rsidR="00B060C9">
        <w:t>posebni</w:t>
      </w:r>
      <w:r w:rsidR="003D3CBF" w:rsidRPr="00F00979">
        <w:t xml:space="preserve"> </w:t>
      </w:r>
      <w:r w:rsidR="00B060C9">
        <w:t>građevinski</w:t>
      </w:r>
      <w:r w:rsidR="003D3CBF" w:rsidRPr="00F00979">
        <w:t xml:space="preserve"> </w:t>
      </w:r>
      <w:r w:rsidR="00B060C9">
        <w:t>objekti</w:t>
      </w:r>
      <w:r w:rsidR="003D3CBF" w:rsidRPr="00F00979">
        <w:t xml:space="preserve">, </w:t>
      </w:r>
      <w:r w:rsidR="00B060C9">
        <w:rPr>
          <w:lang w:val="sr-Cyrl-CS"/>
        </w:rPr>
        <w:t>su</w:t>
      </w:r>
      <w:r w:rsidR="0005646E" w:rsidRPr="00F00979">
        <w:rPr>
          <w:lang w:val="sr-Cyrl-CS"/>
        </w:rPr>
        <w:t xml:space="preserve"> </w:t>
      </w:r>
      <w:r w:rsidR="00B060C9">
        <w:rPr>
          <w:lang w:val="sr-Cyrl-CS"/>
        </w:rPr>
        <w:t>takvi</w:t>
      </w:r>
      <w:r w:rsidR="0005646E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3D3CBF" w:rsidRPr="00F00979">
        <w:t xml:space="preserve"> </w:t>
      </w:r>
      <w:r w:rsidR="00B060C9">
        <w:t>se</w:t>
      </w:r>
      <w:r w:rsidR="00976BDA">
        <w:rPr>
          <w:lang w:val="sr-Cyrl-CS"/>
        </w:rPr>
        <w:t>,</w:t>
      </w:r>
      <w:r w:rsidR="003D3CBF" w:rsidRPr="00F00979">
        <w:t xml:space="preserve"> </w:t>
      </w:r>
      <w:r w:rsidR="00B060C9">
        <w:t>nakon</w:t>
      </w:r>
      <w:r w:rsidR="003D3CBF" w:rsidRPr="00F00979">
        <w:t xml:space="preserve"> </w:t>
      </w:r>
      <w:r w:rsidR="00B060C9">
        <w:t>demontaže</w:t>
      </w:r>
      <w:r w:rsidR="00976BDA">
        <w:rPr>
          <w:lang w:val="sr-Cyrl-CS"/>
        </w:rPr>
        <w:t>,</w:t>
      </w:r>
      <w:r w:rsidR="003D3CBF" w:rsidRPr="00F00979">
        <w:t xml:space="preserve"> </w:t>
      </w:r>
      <w:r w:rsidR="00B060C9">
        <w:t>za</w:t>
      </w:r>
      <w:r w:rsidR="003D3CBF" w:rsidRPr="00F00979">
        <w:t xml:space="preserve"> </w:t>
      </w:r>
      <w:r w:rsidR="00B060C9">
        <w:t>jedan</w:t>
      </w:r>
      <w:r w:rsidR="003D3CBF" w:rsidRPr="00F00979">
        <w:t xml:space="preserve"> </w:t>
      </w:r>
      <w:r w:rsidR="00B060C9">
        <w:t>dan</w:t>
      </w:r>
      <w:r w:rsidR="003D3CBF" w:rsidRPr="00F00979">
        <w:t xml:space="preserve"> </w:t>
      </w:r>
      <w:r w:rsidR="00B060C9">
        <w:t>vraća</w:t>
      </w:r>
      <w:r w:rsidR="003D3CBF" w:rsidRPr="00F00979">
        <w:t xml:space="preserve"> </w:t>
      </w:r>
      <w:r w:rsidR="00B060C9">
        <w:t>zemljište</w:t>
      </w:r>
      <w:r w:rsidR="003D3CBF" w:rsidRPr="00F00979">
        <w:t xml:space="preserve"> </w:t>
      </w:r>
      <w:r w:rsidR="00B060C9">
        <w:t>i</w:t>
      </w:r>
      <w:r w:rsidR="003D3CBF" w:rsidRPr="00F00979">
        <w:t xml:space="preserve"> </w:t>
      </w:r>
      <w:r w:rsidR="00B060C9">
        <w:t>okolina</w:t>
      </w:r>
      <w:r w:rsidR="003D3CBF" w:rsidRPr="00F00979">
        <w:t xml:space="preserve"> </w:t>
      </w:r>
      <w:r w:rsidR="00B060C9">
        <w:t>u</w:t>
      </w:r>
      <w:r w:rsidR="003D3CBF" w:rsidRPr="00F00979">
        <w:t xml:space="preserve"> </w:t>
      </w:r>
      <w:r w:rsidR="00B060C9">
        <w:t>njeno</w:t>
      </w:r>
      <w:r w:rsidR="003D3CBF" w:rsidRPr="00F00979">
        <w:t xml:space="preserve"> </w:t>
      </w:r>
      <w:r w:rsidR="00B060C9">
        <w:t>pređašnje</w:t>
      </w:r>
      <w:r w:rsidR="003D3CBF" w:rsidRPr="00F00979">
        <w:t xml:space="preserve"> </w:t>
      </w:r>
      <w:r w:rsidR="00B060C9">
        <w:t>stanje</w:t>
      </w:r>
      <w:r w:rsidR="003D3CBF" w:rsidRPr="00F00979">
        <w:t>.</w:t>
      </w:r>
    </w:p>
    <w:p w:rsidR="00F64D18" w:rsidRPr="00F00979" w:rsidRDefault="00F64D18" w:rsidP="00A40A8B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proofErr w:type="gramStart"/>
      <w:r w:rsidR="00B060C9">
        <w:t>Odbor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regionalni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trgovinu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turizam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energetiku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976BDA">
        <w:rPr>
          <w:lang w:val="sr-Cyrl-CS"/>
        </w:rPr>
        <w:t xml:space="preserve">, </w:t>
      </w:r>
      <w:r w:rsidR="00B060C9">
        <w:rPr>
          <w:lang w:val="sr-Cyrl-CS"/>
        </w:rPr>
        <w:t>iz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reda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članova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Odbora</w:t>
      </w:r>
      <w:r w:rsidR="00976BDA">
        <w:rPr>
          <w:lang w:val="sr-Cyrl-CS"/>
        </w:rPr>
        <w:t>,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obrazovao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</w:t>
      </w:r>
      <w:r w:rsidR="00B060C9">
        <w:t>adnu</w:t>
      </w:r>
      <w:r w:rsidRPr="00F00979">
        <w:t xml:space="preserve"> </w:t>
      </w:r>
      <w:r w:rsidR="00B060C9">
        <w:t>grupu</w:t>
      </w:r>
      <w:r w:rsidRPr="00F00979"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praćenje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unapređenje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rPr>
          <w:lang w:val="sr-Cyrl-CS"/>
        </w:rPr>
        <w:t>.</w:t>
      </w:r>
      <w:proofErr w:type="gramEnd"/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Radnu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grupu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čine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narodni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poslanici</w:t>
      </w:r>
      <w:r w:rsidR="00257E71" w:rsidRPr="00F00979">
        <w:rPr>
          <w:lang w:val="sr-Cyrl-CS"/>
        </w:rPr>
        <w:t xml:space="preserve"> </w:t>
      </w:r>
      <w:r w:rsidR="00B060C9">
        <w:t>Radojko</w:t>
      </w:r>
      <w:r w:rsidRPr="00F00979">
        <w:t xml:space="preserve"> </w:t>
      </w:r>
      <w:r w:rsidR="00B060C9">
        <w:t>Obradović</w:t>
      </w:r>
      <w:r w:rsidR="00A6085E" w:rsidRPr="00F00979">
        <w:rPr>
          <w:lang w:val="sr-Cyrl-CS"/>
        </w:rPr>
        <w:t xml:space="preserve">, </w:t>
      </w:r>
      <w:r w:rsidR="00B060C9">
        <w:rPr>
          <w:lang w:val="sr-Cyrl-CS"/>
        </w:rPr>
        <w:t>predsednik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Dragomir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Karić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Petar</w:t>
      </w:r>
      <w:r w:rsidR="00976BDA">
        <w:rPr>
          <w:lang w:val="sr-Cyrl-CS"/>
        </w:rPr>
        <w:t xml:space="preserve"> </w:t>
      </w:r>
      <w:r w:rsidR="00B060C9">
        <w:rPr>
          <w:lang w:val="sr-Cyrl-CS"/>
        </w:rPr>
        <w:t>Škundrić</w:t>
      </w:r>
      <w:r w:rsidR="00976BDA">
        <w:rPr>
          <w:lang w:val="sr-Cyrl-CS"/>
        </w:rPr>
        <w:t xml:space="preserve">, </w:t>
      </w:r>
      <w:r w:rsidR="00B060C9">
        <w:rPr>
          <w:lang w:val="sr-Cyrl-CS"/>
        </w:rPr>
        <w:t>članovi</w:t>
      </w:r>
      <w:r w:rsidR="00257E71" w:rsidRPr="00F00979">
        <w:rPr>
          <w:lang w:val="sr-Cyrl-CS"/>
        </w:rPr>
        <w:t xml:space="preserve">. </w:t>
      </w:r>
      <w:r w:rsidR="00B060C9">
        <w:rPr>
          <w:lang w:val="sr-Cyrl-CS"/>
        </w:rPr>
        <w:t>Radna</w:t>
      </w:r>
      <w:r w:rsidR="00FC6A39" w:rsidRPr="00F00979">
        <w:rPr>
          <w:lang w:val="sr-Cyrl-CS"/>
        </w:rPr>
        <w:t xml:space="preserve"> </w:t>
      </w:r>
      <w:r w:rsidR="00B060C9">
        <w:rPr>
          <w:lang w:val="sr-Cyrl-CS"/>
        </w:rPr>
        <w:t>grupa</w:t>
      </w:r>
      <w:r w:rsidR="00FC6A39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FC6A39" w:rsidRPr="00F00979">
        <w:t xml:space="preserve"> </w:t>
      </w:r>
      <w:r w:rsidR="00B060C9">
        <w:rPr>
          <w:lang w:val="sr-Cyrl-CS"/>
        </w:rPr>
        <w:t>sarađivati</w:t>
      </w:r>
      <w:r w:rsidR="00F6284C"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="00FC6A39" w:rsidRPr="00F00979">
        <w:rPr>
          <w:lang w:val="sr-Cyrl-CS"/>
        </w:rPr>
        <w:t xml:space="preserve"> </w:t>
      </w:r>
      <w:r w:rsidR="00B060C9">
        <w:t>predstavnici</w:t>
      </w:r>
      <w:r w:rsidR="00B060C9">
        <w:rPr>
          <w:lang w:val="sr-Cyrl-CS"/>
        </w:rPr>
        <w:t>ma</w:t>
      </w:r>
      <w:r w:rsidR="00FC6A39" w:rsidRPr="00F00979">
        <w:t xml:space="preserve"> </w:t>
      </w:r>
      <w:r w:rsidR="00B060C9">
        <w:t>Svetske</w:t>
      </w:r>
      <w:r w:rsidR="00FC6A39" w:rsidRPr="00F00979">
        <w:t xml:space="preserve"> </w:t>
      </w:r>
      <w:r w:rsidR="00B060C9">
        <w:t>banke</w:t>
      </w:r>
      <w:r w:rsidR="00FC6A39" w:rsidRPr="00F00979">
        <w:rPr>
          <w:lang w:val="sr-Cyrl-CS"/>
        </w:rPr>
        <w:t xml:space="preserve">, </w:t>
      </w:r>
      <w:r w:rsidR="00B060C9">
        <w:t>GIZ</w:t>
      </w:r>
      <w:r w:rsidR="00FC6A39" w:rsidRPr="00F00979">
        <w:rPr>
          <w:lang w:val="sr-Cyrl-CS"/>
        </w:rPr>
        <w:t>,</w:t>
      </w:r>
      <w:r w:rsidR="00FC6A39" w:rsidRPr="00F00979">
        <w:t xml:space="preserve"> </w:t>
      </w:r>
      <w:r w:rsidR="00B060C9">
        <w:t>banaka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lastRenderedPageBreak/>
        <w:t>kompanija</w:t>
      </w:r>
      <w:r w:rsidR="00FC6A39" w:rsidRPr="00F00979">
        <w:rPr>
          <w:lang w:val="sr-Cyrl-CS"/>
        </w:rPr>
        <w:t>,</w:t>
      </w:r>
      <w:r w:rsidRPr="00F00979">
        <w:t xml:space="preserve"> </w:t>
      </w:r>
      <w:r w:rsidR="00B060C9">
        <w:t>Forum</w:t>
      </w:r>
      <w:r w:rsidR="00B060C9">
        <w:rPr>
          <w:lang w:val="sr-Cyrl-CS"/>
        </w:rPr>
        <w:t>om</w:t>
      </w:r>
      <w:r w:rsidRPr="00F00979">
        <w:t xml:space="preserve"> </w:t>
      </w:r>
      <w:r w:rsidR="00B060C9">
        <w:t>zelene</w:t>
      </w:r>
      <w:r w:rsidR="00FC6A39" w:rsidRPr="00F00979">
        <w:t xml:space="preserve"> </w:t>
      </w:r>
      <w:r w:rsidR="00B060C9">
        <w:t>gradnje</w:t>
      </w:r>
      <w:r w:rsidR="00FC6A39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FC6A39" w:rsidRPr="00F00979">
        <w:rPr>
          <w:lang w:val="sr-Cyrl-CS"/>
        </w:rPr>
        <w:t xml:space="preserve"> </w:t>
      </w:r>
      <w:r w:rsidR="00B060C9">
        <w:rPr>
          <w:lang w:val="sr-Cyrl-CS"/>
        </w:rPr>
        <w:t>drugima</w:t>
      </w:r>
      <w:r w:rsidR="00F6284C" w:rsidRPr="00F00979">
        <w:rPr>
          <w:lang w:val="sr-Cyrl-CS"/>
        </w:rPr>
        <w:t xml:space="preserve">, </w:t>
      </w:r>
      <w:r w:rsidR="00B060C9">
        <w:t>koji</w:t>
      </w:r>
      <w:r w:rsidRPr="00F00979">
        <w:t xml:space="preserve"> </w:t>
      </w:r>
      <w:r w:rsidR="00B060C9">
        <w:t>bi</w:t>
      </w:r>
      <w:r w:rsidRPr="00F00979">
        <w:t xml:space="preserve"> </w:t>
      </w:r>
      <w:r w:rsidR="00B060C9">
        <w:t>pokušali</w:t>
      </w:r>
      <w:r w:rsidRPr="00F00979">
        <w:t xml:space="preserve"> </w:t>
      </w:r>
      <w:r w:rsidR="00B060C9">
        <w:rPr>
          <w:lang w:val="sr-Cyrl-CS"/>
        </w:rPr>
        <w:t>da</w:t>
      </w:r>
      <w:r w:rsidR="00FC6A39" w:rsidRPr="00F00979">
        <w:rPr>
          <w:lang w:val="sr-Cyrl-CS"/>
        </w:rPr>
        <w:t xml:space="preserve"> </w:t>
      </w:r>
      <w:r w:rsidR="00B060C9">
        <w:rPr>
          <w:lang w:val="sr-Cyrl-CS"/>
        </w:rPr>
        <w:t>nađu</w:t>
      </w:r>
      <w:r w:rsidR="00FC6A39" w:rsidRPr="00F00979">
        <w:rPr>
          <w:lang w:val="sr-Cyrl-CS"/>
        </w:rPr>
        <w:t xml:space="preserve"> </w:t>
      </w:r>
      <w:r w:rsidR="00B060C9">
        <w:t>način</w:t>
      </w:r>
      <w:r w:rsidRPr="00F00979">
        <w:t xml:space="preserve"> </w:t>
      </w:r>
      <w:r w:rsidR="00B060C9">
        <w:t>da</w:t>
      </w:r>
      <w:r w:rsidRPr="00F00979">
        <w:t xml:space="preserve"> </w:t>
      </w:r>
      <w:r w:rsidR="00B060C9">
        <w:t>pokrenu</w:t>
      </w:r>
      <w:r w:rsidRPr="00F00979">
        <w:t xml:space="preserve"> </w:t>
      </w:r>
      <w:r w:rsidR="00B060C9">
        <w:t>zamajac</w:t>
      </w:r>
      <w:r w:rsidRPr="00F00979">
        <w:t xml:space="preserve"> </w:t>
      </w:r>
      <w:r w:rsidR="00B060C9">
        <w:t>privrednih</w:t>
      </w:r>
      <w:r w:rsidRPr="00F00979">
        <w:t xml:space="preserve"> </w:t>
      </w:r>
      <w:r w:rsidR="00B060C9">
        <w:t>aktivnosti</w:t>
      </w:r>
      <w:r w:rsidRPr="00F00979">
        <w:t xml:space="preserve"> </w:t>
      </w:r>
      <w:r w:rsidR="00B060C9">
        <w:t>između</w:t>
      </w:r>
      <w:r w:rsidRPr="00F00979">
        <w:t xml:space="preserve"> </w:t>
      </w:r>
      <w:r w:rsidR="00B060C9">
        <w:t>proizvodđača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izvođača</w:t>
      </w:r>
      <w:r w:rsidRPr="00F00979">
        <w:t xml:space="preserve"> </w:t>
      </w:r>
      <w:r w:rsidR="00B060C9">
        <w:t>radova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bankarskog</w:t>
      </w:r>
      <w:r w:rsidRPr="00F00979">
        <w:t xml:space="preserve"> </w:t>
      </w:r>
      <w:r w:rsidR="00B060C9">
        <w:t>sektora</w:t>
      </w:r>
      <w:r w:rsidR="00FC6A39" w:rsidRPr="00F00979">
        <w:rPr>
          <w:lang w:val="sr-Cyrl-CS"/>
        </w:rPr>
        <w:t>,</w:t>
      </w:r>
      <w:r w:rsidRPr="00F00979">
        <w:t xml:space="preserve"> </w:t>
      </w:r>
      <w:r w:rsidR="00B060C9">
        <w:t>vanbudžetskim</w:t>
      </w:r>
      <w:r w:rsidRPr="00F00979">
        <w:t xml:space="preserve"> </w:t>
      </w:r>
      <w:r w:rsidR="00B060C9">
        <w:t>sistemom</w:t>
      </w:r>
      <w:r w:rsidRPr="00F00979">
        <w:t xml:space="preserve"> </w:t>
      </w:r>
      <w:r w:rsidR="00B060C9">
        <w:t>saradnje</w:t>
      </w:r>
      <w:r w:rsidRPr="00F00979">
        <w:t>.</w:t>
      </w:r>
      <w:r w:rsidR="00257E71" w:rsidRPr="00F00979">
        <w:rPr>
          <w:lang w:val="sr-Cyrl-CS"/>
        </w:rPr>
        <w:t xml:space="preserve"> </w:t>
      </w:r>
      <w:r w:rsidR="00B060C9">
        <w:t>S</w:t>
      </w:r>
      <w:r w:rsidRPr="00F00979">
        <w:t xml:space="preserve"> </w:t>
      </w:r>
      <w:r w:rsidR="00B060C9">
        <w:t>obzirom</w:t>
      </w:r>
      <w:r w:rsidRPr="00F00979">
        <w:t xml:space="preserve"> </w:t>
      </w:r>
      <w:r w:rsidR="00B060C9">
        <w:t>da</w:t>
      </w:r>
      <w:r w:rsidRPr="00F00979">
        <w:t xml:space="preserve"> </w:t>
      </w:r>
      <w:r w:rsidR="00B060C9">
        <w:t>u</w:t>
      </w:r>
      <w:r w:rsidRPr="00F00979">
        <w:t xml:space="preserve"> </w:t>
      </w:r>
      <w:r w:rsidR="00B060C9">
        <w:t>ovom</w:t>
      </w:r>
      <w:r w:rsidRPr="00F00979">
        <w:t xml:space="preserve"> </w:t>
      </w:r>
      <w:r w:rsidR="00B060C9">
        <w:t>trenutku</w:t>
      </w:r>
      <w:r w:rsidRPr="00F00979">
        <w:t xml:space="preserve"> </w:t>
      </w:r>
      <w:r w:rsidR="00B060C9">
        <w:rPr>
          <w:lang w:val="sr-Cyrl-CS"/>
        </w:rPr>
        <w:t>u</w:t>
      </w:r>
      <w:r w:rsidR="00EB1AC9" w:rsidRPr="00F00979">
        <w:rPr>
          <w:lang w:val="sr-Cyrl-CS"/>
        </w:rPr>
        <w:t xml:space="preserve"> </w:t>
      </w:r>
      <w:r w:rsidR="00B060C9">
        <w:t>budžet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rPr>
          <w:lang w:val="sr-Cyrl-CS"/>
        </w:rPr>
        <w:t>nisu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predviđena</w:t>
      </w:r>
      <w:r w:rsidR="00EB1AC9" w:rsidRPr="00F00979">
        <w:rPr>
          <w:lang w:val="sr-Cyrl-CS"/>
        </w:rPr>
        <w:t xml:space="preserve"> </w:t>
      </w:r>
      <w:r w:rsidR="00B060C9">
        <w:t>sredstva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rPr>
          <w:rFonts w:ascii="Times" w:hAnsi="Times" w:cs="Times"/>
          <w:spacing w:val="-4"/>
        </w:rPr>
        <w:t>Budžetsk</w:t>
      </w:r>
      <w:r w:rsidR="00B060C9">
        <w:rPr>
          <w:rFonts w:ascii="Times" w:hAnsi="Times" w:cs="Times"/>
          <w:spacing w:val="-4"/>
          <w:lang w:val="sr-Cyrl-CS"/>
        </w:rPr>
        <w:t>i</w:t>
      </w:r>
      <w:r w:rsidR="00EB1AC9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fond</w:t>
      </w:r>
      <w:r w:rsidR="00EB1AC9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za</w:t>
      </w:r>
      <w:r w:rsidR="00EB1AC9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unapređenje</w:t>
      </w:r>
      <w:r w:rsidR="00EB1AC9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energetske</w:t>
      </w:r>
      <w:r w:rsidR="00EB1AC9"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efikasnosti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nije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još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obrazovan</w:t>
      </w:r>
      <w:r w:rsidR="00EB1AC9" w:rsidRPr="00F00979">
        <w:rPr>
          <w:lang w:val="sr-Cyrl-CS"/>
        </w:rPr>
        <w:t>,</w:t>
      </w:r>
      <w:r w:rsidRPr="00F00979">
        <w:t xml:space="preserve"> </w:t>
      </w:r>
      <w:r w:rsidR="00B060C9">
        <w:rPr>
          <w:lang w:val="sr-Cyrl-CS"/>
        </w:rPr>
        <w:t>Odbor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privredu</w:t>
      </w:r>
      <w:r w:rsidR="00EB1AC9" w:rsidRPr="00F00979">
        <w:rPr>
          <w:lang w:val="sr-Cyrl-CS"/>
        </w:rPr>
        <w:t xml:space="preserve">, </w:t>
      </w:r>
      <w:r w:rsidR="00B060C9">
        <w:rPr>
          <w:lang w:val="sr-Cyrl-CS"/>
        </w:rPr>
        <w:t>regionalni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razvoj</w:t>
      </w:r>
      <w:r w:rsidR="00EB1AC9" w:rsidRPr="00F00979">
        <w:rPr>
          <w:lang w:val="sr-Cyrl-CS"/>
        </w:rPr>
        <w:t xml:space="preserve">, </w:t>
      </w:r>
      <w:r w:rsidR="00B060C9">
        <w:rPr>
          <w:lang w:val="sr-Cyrl-CS"/>
        </w:rPr>
        <w:t>trgovinu</w:t>
      </w:r>
      <w:r w:rsidR="00EB1AC9" w:rsidRPr="00F00979">
        <w:rPr>
          <w:lang w:val="sr-Cyrl-CS"/>
        </w:rPr>
        <w:t xml:space="preserve">, </w:t>
      </w:r>
      <w:r w:rsidR="00B060C9">
        <w:rPr>
          <w:lang w:val="sr-Cyrl-CS"/>
        </w:rPr>
        <w:t>turizam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energetiku</w:t>
      </w:r>
      <w:r w:rsidR="00EB1AC9" w:rsidRPr="00F00979">
        <w:rPr>
          <w:lang w:val="sr-Cyrl-CS"/>
        </w:rPr>
        <w:t xml:space="preserve"> </w:t>
      </w:r>
      <w:proofErr w:type="gramStart"/>
      <w:r w:rsidR="00B060C9">
        <w:rPr>
          <w:lang w:val="sr-Cyrl-CS"/>
        </w:rPr>
        <w:t>će</w:t>
      </w:r>
      <w:proofErr w:type="gramEnd"/>
      <w:r w:rsidR="00EB1AC9" w:rsidRPr="00F00979">
        <w:rPr>
          <w:lang w:val="sr-Cyrl-CS"/>
        </w:rPr>
        <w:t xml:space="preserve"> </w:t>
      </w:r>
      <w:r w:rsidR="00B060C9">
        <w:t>stalnim</w:t>
      </w:r>
      <w:r w:rsidRPr="00F00979">
        <w:t xml:space="preserve"> </w:t>
      </w:r>
      <w:r w:rsidR="00B060C9">
        <w:t>nadzorom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nad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radom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Vlade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pratiti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61927" w:rsidRPr="00F00979">
        <w:rPr>
          <w:lang w:val="sr-Cyrl-CS"/>
        </w:rPr>
        <w:t xml:space="preserve"> </w:t>
      </w:r>
      <w:r w:rsidR="00B060C9">
        <w:rPr>
          <w:lang w:val="sr-Cyrl-CS"/>
        </w:rPr>
        <w:t>biti</w:t>
      </w:r>
      <w:r w:rsidR="00A61927" w:rsidRPr="00F00979">
        <w:rPr>
          <w:lang w:val="sr-Cyrl-CS"/>
        </w:rPr>
        <w:t xml:space="preserve"> </w:t>
      </w:r>
      <w:r w:rsidR="00B060C9">
        <w:rPr>
          <w:lang w:val="sr-Cyrl-CS"/>
        </w:rPr>
        <w:t>aktivan</w:t>
      </w:r>
      <w:r w:rsidR="00A61927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A61927" w:rsidRPr="00F00979">
        <w:rPr>
          <w:lang w:val="sr-Cyrl-CS"/>
        </w:rPr>
        <w:t xml:space="preserve"> </w:t>
      </w:r>
      <w:r w:rsidR="00B060C9">
        <w:t>organizovanj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t>saradnje</w:t>
      </w:r>
      <w:r w:rsidRPr="00F00979">
        <w:t xml:space="preserve"> </w:t>
      </w:r>
      <w:r w:rsidR="00B060C9">
        <w:t>između</w:t>
      </w:r>
      <w:r w:rsidRPr="00F00979">
        <w:t xml:space="preserve"> </w:t>
      </w:r>
      <w:r w:rsidR="00B060C9">
        <w:t>privrednika</w:t>
      </w:r>
      <w:r w:rsidR="00EB1AC9" w:rsidRPr="00F00979">
        <w:t xml:space="preserve"> </w:t>
      </w:r>
      <w:r w:rsidR="00B060C9">
        <w:t>i</w:t>
      </w:r>
      <w:r w:rsidR="00EB1AC9" w:rsidRPr="00F00979">
        <w:t xml:space="preserve"> </w:t>
      </w:r>
      <w:r w:rsidR="00B060C9">
        <w:t>bankarskog</w:t>
      </w:r>
      <w:r w:rsidR="00EB1AC9" w:rsidRPr="00F00979">
        <w:t xml:space="preserve"> </w:t>
      </w:r>
      <w:r w:rsidR="00B060C9">
        <w:t>sektora</w:t>
      </w:r>
      <w:r w:rsidR="00EB1AC9" w:rsidRPr="00F00979">
        <w:rPr>
          <w:lang w:val="sr-Cyrl-CS"/>
        </w:rPr>
        <w:t xml:space="preserve">. </w:t>
      </w:r>
      <w:r w:rsidR="00B060C9">
        <w:rPr>
          <w:lang w:val="sr-Cyrl-CS"/>
        </w:rPr>
        <w:t>Cilj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EB1AC9" w:rsidRPr="00F00979">
        <w:rPr>
          <w:lang w:val="sr-Cyrl-CS"/>
        </w:rPr>
        <w:t xml:space="preserve"> </w:t>
      </w:r>
      <w:r w:rsidR="00B060C9">
        <w:t>da</w:t>
      </w:r>
      <w:r w:rsidRPr="00F00979">
        <w:t xml:space="preserve"> </w:t>
      </w:r>
      <w:r w:rsidR="00B060C9">
        <w:rPr>
          <w:lang w:val="sr-Cyrl-CS"/>
        </w:rPr>
        <w:t>se</w:t>
      </w:r>
      <w:r w:rsidR="00EB1AC9" w:rsidRPr="00F00979">
        <w:rPr>
          <w:lang w:val="sr-Cyrl-CS"/>
        </w:rPr>
        <w:t xml:space="preserve"> </w:t>
      </w:r>
      <w:r w:rsidR="00B060C9">
        <w:t>građanima</w:t>
      </w:r>
      <w:r w:rsidRPr="00F00979">
        <w:t xml:space="preserve"> </w:t>
      </w:r>
      <w:r w:rsidR="00B060C9">
        <w:t>Srbije</w:t>
      </w:r>
      <w:r w:rsidRPr="00F00979">
        <w:t xml:space="preserve"> </w:t>
      </w:r>
      <w:r w:rsidR="00B060C9">
        <w:rPr>
          <w:lang w:val="sr-Cyrl-CS"/>
        </w:rPr>
        <w:t>obezbede</w:t>
      </w:r>
      <w:r w:rsidR="00EB1AC9" w:rsidRPr="00F00979">
        <w:t xml:space="preserve"> </w:t>
      </w:r>
      <w:r w:rsidR="00B060C9">
        <w:rPr>
          <w:lang w:val="sr-Cyrl-CS"/>
        </w:rPr>
        <w:t>mehanizmi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postizanje</w:t>
      </w:r>
      <w:r w:rsidR="00EB1AC9" w:rsidRPr="00F00979">
        <w:t xml:space="preserve"> </w:t>
      </w:r>
      <w:r w:rsidR="00B060C9">
        <w:t>energetsk</w:t>
      </w:r>
      <w:r w:rsidR="00B060C9">
        <w:rPr>
          <w:lang w:val="sr-Cyrl-CS"/>
        </w:rPr>
        <w:t>i</w:t>
      </w:r>
      <w:r w:rsidR="00EB1AC9" w:rsidRPr="00F00979">
        <w:t xml:space="preserve"> </w:t>
      </w:r>
      <w:r w:rsidR="00B060C9">
        <w:t>efikasno</w:t>
      </w:r>
      <w:r w:rsidR="00B060C9">
        <w:rPr>
          <w:lang w:val="sr-Cyrl-CS"/>
        </w:rPr>
        <w:t>g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stanovanja</w:t>
      </w:r>
      <w:r w:rsidRPr="00F00979">
        <w:t xml:space="preserve">, </w:t>
      </w:r>
      <w:r w:rsidR="00B060C9">
        <w:rPr>
          <w:lang w:val="sr-Cyrl-CS"/>
        </w:rPr>
        <w:t>u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smislu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im</w:t>
      </w:r>
      <w:r w:rsidR="00A61927"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="00A61927" w:rsidRPr="00F00979">
        <w:rPr>
          <w:lang w:val="sr-Cyrl-CS"/>
        </w:rPr>
        <w:t xml:space="preserve"> </w:t>
      </w:r>
      <w:r w:rsidR="00B060C9">
        <w:rPr>
          <w:lang w:val="sr-Cyrl-CS"/>
        </w:rPr>
        <w:t>omogući</w:t>
      </w:r>
      <w:r w:rsidR="00A61927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EB1AC9" w:rsidRPr="00F00979">
        <w:t xml:space="preserve"> </w:t>
      </w:r>
      <w:r w:rsidR="00B060C9">
        <w:t>promen</w:t>
      </w:r>
      <w:r w:rsidR="00B060C9">
        <w:rPr>
          <w:lang w:val="sr-Cyrl-CS"/>
        </w:rPr>
        <w:t>e</w:t>
      </w:r>
      <w:r w:rsidR="00EB1AC9" w:rsidRPr="00F00979">
        <w:t xml:space="preserve"> </w:t>
      </w:r>
      <w:r w:rsidR="00B060C9">
        <w:t>prozore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ili</w:t>
      </w:r>
      <w:r w:rsidR="00EB1AC9" w:rsidRPr="00F00979">
        <w:t xml:space="preserve"> </w:t>
      </w:r>
      <w:r w:rsidR="00B060C9">
        <w:t>omalteriš</w:t>
      </w:r>
      <w:r w:rsidR="00B060C9">
        <w:rPr>
          <w:lang w:val="sr-Cyrl-CS"/>
        </w:rPr>
        <w:t>u</w:t>
      </w:r>
      <w:r w:rsidRPr="00F00979">
        <w:t xml:space="preserve"> </w:t>
      </w:r>
      <w:r w:rsidR="00B060C9">
        <w:rPr>
          <w:lang w:val="sr-Cyrl-CS"/>
        </w:rPr>
        <w:t>kuće</w:t>
      </w:r>
      <w:r w:rsidR="00EB1AC9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t xml:space="preserve"> </w:t>
      </w:r>
      <w:r w:rsidR="00B060C9">
        <w:t>građevinske</w:t>
      </w:r>
      <w:r w:rsidRPr="00F00979">
        <w:t xml:space="preserve"> </w:t>
      </w:r>
      <w:r w:rsidR="00B060C9">
        <w:t>objekte</w:t>
      </w:r>
      <w:r w:rsidRPr="00F00979">
        <w:t xml:space="preserve"> </w:t>
      </w:r>
      <w:r w:rsidR="00B060C9">
        <w:t>po</w:t>
      </w:r>
      <w:r w:rsidRPr="00F00979">
        <w:t xml:space="preserve"> </w:t>
      </w:r>
      <w:r w:rsidR="00B060C9">
        <w:t>određenim</w:t>
      </w:r>
      <w:r w:rsidRPr="00F00979">
        <w:t xml:space="preserve"> </w:t>
      </w:r>
      <w:r w:rsidR="00B060C9">
        <w:t>beneficijama</w:t>
      </w:r>
      <w:r w:rsidRPr="00F00979">
        <w:t xml:space="preserve">. </w:t>
      </w:r>
      <w:r w:rsidR="00B060C9">
        <w:rPr>
          <w:lang w:val="sr-Cyrl-CS"/>
        </w:rPr>
        <w:t>Objekti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Narodne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skupštine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trebalo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8409E4" w:rsidRPr="00F00979">
        <w:rPr>
          <w:lang w:val="sr-Cyrl-CS"/>
        </w:rPr>
        <w:t xml:space="preserve"> </w:t>
      </w:r>
      <w:r w:rsidR="00B060C9">
        <w:rPr>
          <w:lang w:val="sr-Cyrl-CS"/>
        </w:rPr>
        <w:t>dobiju</w:t>
      </w:r>
      <w:r w:rsidR="00D92B2E" w:rsidRPr="00F00979">
        <w:t xml:space="preserve"> </w:t>
      </w:r>
      <w:r w:rsidR="00B060C9">
        <w:t>energetski</w:t>
      </w:r>
      <w:r w:rsidR="00D92B2E" w:rsidRPr="00F00979">
        <w:t xml:space="preserve"> </w:t>
      </w:r>
      <w:r w:rsidR="00B060C9">
        <w:t>pasoš</w:t>
      </w:r>
      <w:r w:rsidR="00D92B2E" w:rsidRPr="00F00979">
        <w:t xml:space="preserve"> </w:t>
      </w:r>
      <w:r w:rsidR="00B060C9">
        <w:t>i</w:t>
      </w:r>
      <w:r w:rsidR="00D92B2E" w:rsidRPr="00F00979">
        <w:t xml:space="preserve"> </w:t>
      </w:r>
      <w:r w:rsidR="00B060C9">
        <w:rPr>
          <w:lang w:val="sr-Cyrl-CS"/>
        </w:rPr>
        <w:t>da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Narodna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skupština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Republike</w:t>
      </w:r>
      <w:r w:rsidR="00D92B2E" w:rsidRPr="00F00979">
        <w:t xml:space="preserve"> </w:t>
      </w:r>
      <w:r w:rsidR="00B060C9">
        <w:t>Srbije</w:t>
      </w:r>
      <w:r w:rsidR="00257E71" w:rsidRPr="00F00979">
        <w:rPr>
          <w:lang w:val="sr-Cyrl-CS"/>
        </w:rPr>
        <w:t xml:space="preserve">, </w:t>
      </w:r>
      <w:r w:rsidR="00B060C9">
        <w:rPr>
          <w:lang w:val="sr-Cyrl-CS"/>
        </w:rPr>
        <w:t>u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saradnji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sa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GIZ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Inženjerskom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komorom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Srbije</w:t>
      </w:r>
      <w:r w:rsidR="00D92B2E" w:rsidRPr="00F00979">
        <w:t xml:space="preserve"> </w:t>
      </w:r>
      <w:r w:rsidR="00B060C9">
        <w:rPr>
          <w:lang w:val="sr-Cyrl-CS"/>
        </w:rPr>
        <w:t>praktičnim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primerom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ukaže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prednosti</w:t>
      </w:r>
      <w:r w:rsidR="0028061A" w:rsidRPr="00F00979">
        <w:rPr>
          <w:lang w:val="sr-Cyrl-CS"/>
        </w:rPr>
        <w:t xml:space="preserve"> </w:t>
      </w:r>
      <w:r w:rsidR="00B060C9">
        <w:rPr>
          <w:lang w:val="sr-Cyrl-CS"/>
        </w:rPr>
        <w:t>primene</w:t>
      </w:r>
      <w:r w:rsidR="0028061A" w:rsidRPr="00F00979">
        <w:t xml:space="preserve"> </w:t>
      </w:r>
      <w:r w:rsidR="00B060C9">
        <w:t>standarda</w:t>
      </w:r>
      <w:r w:rsidR="00257E71" w:rsidRPr="00F00979">
        <w:t xml:space="preserve"> </w:t>
      </w:r>
      <w:r w:rsidR="00B060C9">
        <w:t>energetske</w:t>
      </w:r>
      <w:r w:rsidR="00257E71" w:rsidRPr="00F00979">
        <w:t xml:space="preserve"> </w:t>
      </w:r>
      <w:r w:rsidR="00B060C9">
        <w:t>efikasnosti</w:t>
      </w:r>
      <w:r w:rsidR="00257E71" w:rsidRPr="00F00979">
        <w:rPr>
          <w:lang w:val="sr-Cyrl-CS"/>
        </w:rPr>
        <w:t xml:space="preserve">. </w:t>
      </w:r>
      <w:r w:rsidR="00B060C9">
        <w:rPr>
          <w:lang w:val="sr-Cyrl-CS"/>
        </w:rPr>
        <w:t>Izneto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257E71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rezultat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javnog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slušanja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biti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unapređenje</w:t>
      </w:r>
      <w:r w:rsidR="00A40A8B" w:rsidRPr="00F00979">
        <w:rPr>
          <w:lang w:val="sr-Cyrl-CS"/>
        </w:rPr>
        <w:t xml:space="preserve"> </w:t>
      </w:r>
      <w:r w:rsidR="00B060C9">
        <w:t>saradnje</w:t>
      </w:r>
      <w:r w:rsidR="00D92B2E" w:rsidRPr="00F00979">
        <w:t xml:space="preserve"> </w:t>
      </w:r>
      <w:r w:rsidR="00B060C9">
        <w:t>i</w:t>
      </w:r>
      <w:r w:rsidR="00D92B2E" w:rsidRPr="00F00979">
        <w:t xml:space="preserve"> </w:t>
      </w:r>
      <w:r w:rsidR="00B060C9">
        <w:t>koor</w:t>
      </w:r>
      <w:r w:rsidR="00B060C9">
        <w:rPr>
          <w:lang w:val="sr-Cyrl-CS"/>
        </w:rPr>
        <w:t>din</w:t>
      </w:r>
      <w:r w:rsidR="00B060C9">
        <w:t>acije</w:t>
      </w:r>
      <w:r w:rsidR="00D92B2E" w:rsidRPr="00F00979">
        <w:t xml:space="preserve"> </w:t>
      </w:r>
      <w:r w:rsidR="00B060C9">
        <w:t>ministarstava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nadležnih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različite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aspekte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A40A8B" w:rsidRPr="00F00979">
        <w:rPr>
          <w:lang w:val="sr-Cyrl-CS"/>
        </w:rPr>
        <w:t xml:space="preserve">, </w:t>
      </w:r>
      <w:r w:rsidR="00B060C9">
        <w:rPr>
          <w:lang w:val="sr-Cyrl-CS"/>
        </w:rPr>
        <w:t>kako</w:t>
      </w:r>
      <w:r w:rsidR="00A40A8B" w:rsidRPr="00F00979">
        <w:rPr>
          <w:lang w:val="sr-Cyrl-CS"/>
        </w:rPr>
        <w:t xml:space="preserve"> </w:t>
      </w:r>
      <w:r w:rsidR="00B060C9">
        <w:t>bi</w:t>
      </w:r>
      <w:r w:rsidR="00D92B2E" w:rsidRPr="00F00979">
        <w:t xml:space="preserve"> </w:t>
      </w:r>
      <w:r w:rsidR="00B060C9">
        <w:t>tržište</w:t>
      </w:r>
      <w:r w:rsidR="00D92B2E" w:rsidRPr="00F00979">
        <w:t xml:space="preserve"> </w:t>
      </w:r>
      <w:r w:rsidR="00B060C9">
        <w:t>počelo</w:t>
      </w:r>
      <w:r w:rsidR="00D92B2E" w:rsidRPr="00F00979">
        <w:t xml:space="preserve"> </w:t>
      </w:r>
      <w:r w:rsidR="00B060C9">
        <w:t>da</w:t>
      </w:r>
      <w:r w:rsidR="00D92B2E" w:rsidRPr="00F00979">
        <w:t xml:space="preserve"> </w:t>
      </w:r>
      <w:r w:rsidR="00B060C9">
        <w:t>funkcioniše</w:t>
      </w:r>
      <w:r w:rsidR="00D92B2E" w:rsidRPr="00F00979">
        <w:t xml:space="preserve"> </w:t>
      </w:r>
      <w:r w:rsidR="00B060C9">
        <w:rPr>
          <w:lang w:val="sr-Cyrl-CS"/>
        </w:rPr>
        <w:t>u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interesu</w:t>
      </w:r>
      <w:r w:rsidR="00A40A8B" w:rsidRPr="00F00979">
        <w:rPr>
          <w:lang w:val="sr-Cyrl-CS"/>
        </w:rPr>
        <w:t xml:space="preserve"> </w:t>
      </w:r>
      <w:r w:rsidR="00B060C9">
        <w:t>građana</w:t>
      </w:r>
      <w:r w:rsidR="00A40A8B" w:rsidRPr="00F00979">
        <w:rPr>
          <w:lang w:val="sr-Cyrl-CS"/>
        </w:rPr>
        <w:t>.</w:t>
      </w:r>
      <w:r w:rsidR="00D92B2E" w:rsidRPr="00F00979">
        <w:t xml:space="preserve"> </w:t>
      </w:r>
      <w:r w:rsidR="00B060C9">
        <w:rPr>
          <w:lang w:val="sr-Cyrl-CS"/>
        </w:rPr>
        <w:t>Izneto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Odbor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Radna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grupa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podržati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sve</w:t>
      </w:r>
      <w:r w:rsidR="00A40A8B" w:rsidRPr="00F00979">
        <w:t xml:space="preserve"> </w:t>
      </w:r>
      <w:r w:rsidR="00B060C9">
        <w:t>inicijative</w:t>
      </w:r>
      <w:r w:rsidR="00A40A8B" w:rsidRPr="00F00979">
        <w:t xml:space="preserve"> </w:t>
      </w:r>
      <w:r w:rsidR="00B060C9">
        <w:rPr>
          <w:lang w:val="sr-Cyrl-CS"/>
        </w:rPr>
        <w:t>za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učešće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ovoj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aktivnosti</w:t>
      </w:r>
      <w:r w:rsidR="00A40A8B" w:rsidRPr="00F00979">
        <w:rPr>
          <w:lang w:val="sr-Cyrl-CS"/>
        </w:rPr>
        <w:t xml:space="preserve">, </w:t>
      </w:r>
      <w:r w:rsidR="00B060C9">
        <w:t>jer</w:t>
      </w:r>
      <w:r w:rsidR="00D92B2E" w:rsidRPr="00F00979">
        <w:t xml:space="preserve"> </w:t>
      </w:r>
      <w:r w:rsidR="00B060C9">
        <w:t>svi</w:t>
      </w:r>
      <w:r w:rsidR="00D92B2E" w:rsidRPr="00F00979">
        <w:t xml:space="preserve"> </w:t>
      </w:r>
      <w:r w:rsidR="00B060C9">
        <w:rPr>
          <w:lang w:val="sr-Cyrl-CS"/>
        </w:rPr>
        <w:t>plaćamo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račune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grejanje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utrošenu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električnu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energiju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ili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imamo</w:t>
      </w:r>
      <w:r w:rsidR="00D92B2E" w:rsidRPr="00F00979">
        <w:t xml:space="preserve"> </w:t>
      </w:r>
      <w:r w:rsidR="00B060C9">
        <w:t>neki</w:t>
      </w:r>
      <w:r w:rsidR="00D92B2E" w:rsidRPr="00F00979">
        <w:t xml:space="preserve"> </w:t>
      </w:r>
      <w:r w:rsidR="00B060C9">
        <w:t>objekat</w:t>
      </w:r>
      <w:r w:rsidR="00D92B2E" w:rsidRPr="00F00979">
        <w:t xml:space="preserve"> </w:t>
      </w:r>
      <w:r w:rsidR="00B060C9">
        <w:t>koji</w:t>
      </w:r>
      <w:r w:rsidR="00D92B2E" w:rsidRPr="00F00979">
        <w:t xml:space="preserve"> </w:t>
      </w:r>
      <w:r w:rsidR="00B060C9">
        <w:t>bi</w:t>
      </w:r>
      <w:r w:rsidR="00D92B2E" w:rsidRPr="00F00979">
        <w:t xml:space="preserve"> </w:t>
      </w:r>
      <w:r w:rsidR="00B060C9">
        <w:rPr>
          <w:lang w:val="sr-Cyrl-CS"/>
        </w:rPr>
        <w:t>želeli</w:t>
      </w:r>
      <w:r w:rsidR="00096B02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096B02" w:rsidRPr="00F00979">
        <w:rPr>
          <w:lang w:val="sr-Cyrl-CS"/>
        </w:rPr>
        <w:t xml:space="preserve"> </w:t>
      </w:r>
      <w:r w:rsidR="00B060C9">
        <w:t>dovrši</w:t>
      </w:r>
      <w:r w:rsidR="00B060C9">
        <w:rPr>
          <w:lang w:val="sr-Cyrl-CS"/>
        </w:rPr>
        <w:t>mo</w:t>
      </w:r>
      <w:r w:rsidR="00D92B2E" w:rsidRPr="00F00979">
        <w:t xml:space="preserve">, </w:t>
      </w:r>
      <w:r w:rsidR="00B060C9">
        <w:rPr>
          <w:lang w:val="sr-Cyrl-CS"/>
        </w:rPr>
        <w:t>kako</w:t>
      </w:r>
      <w:r w:rsidR="00A40A8B" w:rsidRPr="00F00979">
        <w:t xml:space="preserve"> </w:t>
      </w:r>
      <w:r w:rsidR="00B060C9">
        <w:t>bi</w:t>
      </w:r>
      <w:r w:rsidR="00A40A8B" w:rsidRPr="00F00979">
        <w:t xml:space="preserve"> </w:t>
      </w:r>
      <w:r w:rsidR="00B060C9">
        <w:t>manje</w:t>
      </w:r>
      <w:r w:rsidR="00A40A8B" w:rsidRPr="00F00979">
        <w:t xml:space="preserve"> </w:t>
      </w:r>
      <w:r w:rsidR="00B060C9">
        <w:t>plaća</w:t>
      </w:r>
      <w:r w:rsidR="00B060C9">
        <w:rPr>
          <w:lang w:val="sr-Cyrl-CS"/>
        </w:rPr>
        <w:t>li</w:t>
      </w:r>
      <w:r w:rsidR="00D92B2E" w:rsidRPr="00F00979">
        <w:t xml:space="preserve"> </w:t>
      </w:r>
      <w:r w:rsidR="00B060C9">
        <w:t>električnu</w:t>
      </w:r>
      <w:r w:rsidR="00D92B2E" w:rsidRPr="00F00979">
        <w:t xml:space="preserve"> </w:t>
      </w:r>
      <w:r w:rsidR="00B060C9">
        <w:t>energiju</w:t>
      </w:r>
      <w:r w:rsidR="00D92B2E" w:rsidRPr="00F00979">
        <w:t xml:space="preserve"> </w:t>
      </w:r>
      <w:r w:rsidR="00B060C9">
        <w:t>u</w:t>
      </w:r>
      <w:r w:rsidR="00D92B2E" w:rsidRPr="00F00979">
        <w:t xml:space="preserve"> </w:t>
      </w:r>
      <w:r w:rsidR="00B060C9">
        <w:t>svom</w:t>
      </w:r>
      <w:r w:rsidR="00D92B2E" w:rsidRPr="00F00979">
        <w:t xml:space="preserve"> </w:t>
      </w:r>
      <w:r w:rsidR="00B060C9">
        <w:t>mesečnom</w:t>
      </w:r>
      <w:r w:rsidR="00D92B2E" w:rsidRPr="00F00979">
        <w:t xml:space="preserve"> </w:t>
      </w:r>
      <w:r w:rsidR="00B060C9">
        <w:rPr>
          <w:lang w:val="sr-Cyrl-CS"/>
        </w:rPr>
        <w:t>računu</w:t>
      </w:r>
      <w:r w:rsidR="00A40A8B" w:rsidRPr="00F00979">
        <w:rPr>
          <w:lang w:val="sr-Cyrl-CS"/>
        </w:rPr>
        <w:t>.</w:t>
      </w:r>
    </w:p>
    <w:p w:rsidR="0005646E" w:rsidRPr="00F00979" w:rsidRDefault="00A61927" w:rsidP="0005646E">
      <w:pPr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Odbor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="00F64D18" w:rsidRPr="00F00979">
        <w:t xml:space="preserve"> </w:t>
      </w:r>
      <w:r w:rsidR="00B060C9">
        <w:rPr>
          <w:lang w:val="sr-Cyrl-CS"/>
        </w:rPr>
        <w:t>uputiti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poziv</w:t>
      </w:r>
      <w:r w:rsidRPr="00F00979">
        <w:t xml:space="preserve"> </w:t>
      </w:r>
      <w:r w:rsidR="00B060C9">
        <w:t>sv</w:t>
      </w:r>
      <w:r w:rsidR="00B060C9">
        <w:rPr>
          <w:lang w:val="sr-Cyrl-CS"/>
        </w:rPr>
        <w:t>im</w:t>
      </w:r>
      <w:r w:rsidR="00F64D18" w:rsidRPr="00F00979">
        <w:t xml:space="preserve"> </w:t>
      </w:r>
      <w:r w:rsidR="00B060C9">
        <w:rPr>
          <w:lang w:val="sr-Cyrl-CS"/>
        </w:rPr>
        <w:t>učesnicima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tržištu</w:t>
      </w:r>
      <w:r w:rsidRPr="00F00979">
        <w:rPr>
          <w:lang w:val="sr-Cyrl-CS"/>
        </w:rPr>
        <w:t xml:space="preserve"> </w:t>
      </w:r>
      <w:r w:rsidR="00F64D18" w:rsidRPr="00F00979">
        <w:t xml:space="preserve"> </w:t>
      </w:r>
      <w:r w:rsidR="00B060C9">
        <w:t>u</w:t>
      </w:r>
      <w:r w:rsidR="00F64D18" w:rsidRPr="00F00979">
        <w:t xml:space="preserve"> </w:t>
      </w:r>
      <w:r w:rsidR="00B060C9">
        <w:t>ovoj</w:t>
      </w:r>
      <w:r w:rsidR="00F64D18" w:rsidRPr="00F00979">
        <w:t xml:space="preserve"> </w:t>
      </w:r>
      <w:r w:rsidR="00B060C9">
        <w:t>oblasti</w:t>
      </w:r>
      <w:r w:rsidR="00F64D18" w:rsidRPr="00F00979">
        <w:t xml:space="preserve"> </w:t>
      </w:r>
      <w:r w:rsidR="00B060C9">
        <w:t>da</w:t>
      </w:r>
      <w:r w:rsidR="00F64D18" w:rsidRPr="00F00979">
        <w:t xml:space="preserve"> </w:t>
      </w:r>
      <w:r w:rsidR="00B060C9">
        <w:t>se</w:t>
      </w:r>
      <w:r w:rsidR="00F64D18" w:rsidRPr="00F00979">
        <w:t xml:space="preserve"> </w:t>
      </w:r>
      <w:r w:rsidR="00B060C9">
        <w:t>aktiviraju</w:t>
      </w:r>
      <w:r w:rsidR="00F64D18" w:rsidRPr="00F00979">
        <w:t xml:space="preserve"> </w:t>
      </w:r>
      <w:r w:rsidR="00B060C9">
        <w:t>u</w:t>
      </w:r>
      <w:r w:rsidR="00F64D18" w:rsidRPr="00F00979">
        <w:t xml:space="preserve"> </w:t>
      </w:r>
      <w:r w:rsidR="00B060C9">
        <w:t>smislu</w:t>
      </w:r>
      <w:r w:rsidR="00F64D18" w:rsidRPr="00F00979">
        <w:t xml:space="preserve"> </w:t>
      </w:r>
      <w:r w:rsidR="00B060C9">
        <w:t>otvaranja</w:t>
      </w:r>
      <w:r w:rsidR="00F64D18" w:rsidRPr="00F00979">
        <w:t xml:space="preserve"> </w:t>
      </w:r>
      <w:r w:rsidR="00B060C9">
        <w:t>prema</w:t>
      </w:r>
      <w:r w:rsidR="00F64D18" w:rsidRPr="00F00979">
        <w:t xml:space="preserve"> </w:t>
      </w:r>
      <w:r w:rsidR="00B060C9">
        <w:t>građanima</w:t>
      </w:r>
      <w:r w:rsidR="00F64D18" w:rsidRPr="00F00979">
        <w:t xml:space="preserve"> </w:t>
      </w:r>
      <w:r w:rsidR="00B060C9">
        <w:t>Srbije</w:t>
      </w:r>
      <w:r w:rsidRPr="00F00979">
        <w:rPr>
          <w:lang w:val="sr-Cyrl-CS"/>
        </w:rPr>
        <w:t xml:space="preserve">. </w:t>
      </w:r>
      <w:r w:rsidR="00B060C9">
        <w:rPr>
          <w:lang w:val="sr-Cyrl-CS"/>
        </w:rPr>
        <w:t>R</w:t>
      </w:r>
      <w:r w:rsidR="00B060C9">
        <w:t>adna</w:t>
      </w:r>
      <w:r w:rsidR="00F64D18" w:rsidRPr="00F00979">
        <w:t xml:space="preserve"> </w:t>
      </w:r>
      <w:r w:rsidR="00B060C9">
        <w:t>grupa</w:t>
      </w:r>
      <w:r w:rsidR="00F64D18" w:rsidRPr="00F00979">
        <w:t xml:space="preserve"> </w:t>
      </w:r>
      <w:r w:rsidR="00B060C9">
        <w:rPr>
          <w:lang w:val="sr-Cyrl-CS"/>
        </w:rPr>
        <w:t>će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sastati</w:t>
      </w:r>
      <w:r w:rsidRPr="00F00979">
        <w:rPr>
          <w:lang w:val="sr-Cyrl-CS"/>
        </w:rPr>
        <w:t xml:space="preserve"> </w:t>
      </w:r>
      <w:r w:rsidR="00F64D18" w:rsidRPr="00F00979">
        <w:t xml:space="preserve"> </w:t>
      </w:r>
      <w:r w:rsidR="00B060C9">
        <w:rPr>
          <w:lang w:val="sr-Cyrl-CS"/>
        </w:rPr>
        <w:t>radi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pripreme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predloga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organizovanje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narednog</w:t>
      </w:r>
      <w:r w:rsidR="00F64D18" w:rsidRPr="00F00979">
        <w:t xml:space="preserve"> </w:t>
      </w:r>
      <w:r w:rsidR="00B060C9">
        <w:t>javno</w:t>
      </w:r>
      <w:r w:rsidR="00B060C9">
        <w:rPr>
          <w:lang w:val="sr-Cyrl-CS"/>
        </w:rPr>
        <w:t>g</w:t>
      </w:r>
      <w:r w:rsidRPr="00F00979">
        <w:t xml:space="preserve"> </w:t>
      </w:r>
      <w:r w:rsidR="00B060C9">
        <w:t>slušanj</w:t>
      </w:r>
      <w:r w:rsidR="00B060C9">
        <w:rPr>
          <w:lang w:val="sr-Cyrl-CS"/>
        </w:rPr>
        <w:t>a</w:t>
      </w:r>
      <w:r w:rsidRPr="00F00979">
        <w:t xml:space="preserve"> </w:t>
      </w:r>
      <w:r w:rsidR="00B060C9">
        <w:t>o</w:t>
      </w:r>
      <w:r w:rsidR="00F64D18" w:rsidRPr="00F00979">
        <w:t xml:space="preserve"> </w:t>
      </w:r>
      <w:r w:rsidR="00B060C9">
        <w:t>ovoj</w:t>
      </w:r>
      <w:r w:rsidR="00F64D18" w:rsidRPr="00F00979">
        <w:t xml:space="preserve"> </w:t>
      </w:r>
      <w:r w:rsidR="00B060C9">
        <w:t>temi</w:t>
      </w:r>
      <w:r w:rsidR="00F64D18" w:rsidRPr="00F00979">
        <w:t xml:space="preserve">,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biti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pozvani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učestvuju</w:t>
      </w:r>
      <w:r w:rsidR="00F64D18" w:rsidRPr="00F00979">
        <w:t xml:space="preserve"> </w:t>
      </w:r>
      <w:r w:rsidR="00B060C9">
        <w:rPr>
          <w:lang w:val="sr-Cyrl-CS"/>
        </w:rPr>
        <w:t>predstavnici</w:t>
      </w:r>
      <w:r w:rsidRPr="00F00979">
        <w:rPr>
          <w:lang w:val="sr-Cyrl-CS"/>
        </w:rPr>
        <w:t xml:space="preserve"> </w:t>
      </w:r>
      <w:r w:rsidR="00B060C9">
        <w:t>Ministarstv</w:t>
      </w:r>
      <w:r w:rsidR="00B060C9">
        <w:rPr>
          <w:lang w:val="sr-Cyrl-CS"/>
        </w:rPr>
        <w:t>a</w:t>
      </w:r>
      <w:r w:rsidRPr="00F00979">
        <w:t xml:space="preserve"> </w:t>
      </w:r>
      <w:r w:rsidR="00B060C9">
        <w:t>finansija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Ministarstv</w:t>
      </w:r>
      <w:r w:rsidR="00B060C9">
        <w:rPr>
          <w:lang w:val="sr-Cyrl-CS"/>
        </w:rPr>
        <w:t>a</w:t>
      </w:r>
      <w:r w:rsidR="00F64D18" w:rsidRPr="00F00979">
        <w:t xml:space="preserve"> </w:t>
      </w:r>
      <w:r w:rsidR="00B060C9">
        <w:t>privrede</w:t>
      </w:r>
      <w:r w:rsidR="00F64D18" w:rsidRPr="00F00979">
        <w:t xml:space="preserve">, </w:t>
      </w:r>
      <w:r w:rsidR="00B060C9">
        <w:rPr>
          <w:lang w:val="sr-Cyrl-CS"/>
        </w:rPr>
        <w:t>kako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izneli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predloge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način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mogu</w:t>
      </w:r>
      <w:r w:rsidR="00A16376" w:rsidRPr="00F00979">
        <w:rPr>
          <w:lang w:val="sr-Cyrl-CS"/>
        </w:rPr>
        <w:t xml:space="preserve">, </w:t>
      </w:r>
      <w:r w:rsidR="00B060C9">
        <w:rPr>
          <w:lang w:val="sr-Cyrl-CS"/>
        </w:rPr>
        <w:t>u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okviru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svoje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nadležnosti</w:t>
      </w:r>
      <w:r w:rsidR="00A16376" w:rsidRPr="00F00979">
        <w:rPr>
          <w:lang w:val="sr-Cyrl-CS"/>
        </w:rPr>
        <w:t xml:space="preserve">, </w:t>
      </w:r>
      <w:r w:rsidR="00B060C9">
        <w:rPr>
          <w:lang w:val="sr-Cyrl-CS"/>
        </w:rPr>
        <w:t>da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podrže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aktivnosti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unapređenje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="00A16376" w:rsidRPr="00F00979">
        <w:rPr>
          <w:lang w:val="sr-Cyrl-CS"/>
        </w:rPr>
        <w:t xml:space="preserve">. </w:t>
      </w:r>
      <w:r w:rsidR="00B060C9">
        <w:rPr>
          <w:lang w:val="sr-Cyrl-CS"/>
        </w:rPr>
        <w:t>Važno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F64D18" w:rsidRPr="00F00979">
        <w:t xml:space="preserve"> </w:t>
      </w:r>
      <w:r w:rsidR="00B060C9">
        <w:t>objekti</w:t>
      </w:r>
      <w:r w:rsidR="00A16376" w:rsidRPr="00F00979">
        <w:t xml:space="preserve"> </w:t>
      </w:r>
      <w:r w:rsidR="00B060C9">
        <w:t>javnih</w:t>
      </w:r>
      <w:r w:rsidR="00A16376" w:rsidRPr="00F00979">
        <w:t xml:space="preserve">, </w:t>
      </w:r>
      <w:r w:rsidR="00B060C9">
        <w:t>državnih</w:t>
      </w:r>
      <w:r w:rsidR="00A16376" w:rsidRPr="00F00979">
        <w:t xml:space="preserve"> </w:t>
      </w:r>
      <w:r w:rsidR="00B060C9">
        <w:t>institucija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njihova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rekonstrukcija</w:t>
      </w:r>
      <w:r w:rsidR="00F64D18" w:rsidRPr="00F00979">
        <w:t xml:space="preserve"> </w:t>
      </w:r>
      <w:r w:rsidR="00B060C9">
        <w:t>takođe</w:t>
      </w:r>
      <w:r w:rsidR="00F64D18" w:rsidRPr="00F00979">
        <w:t xml:space="preserve"> </w:t>
      </w:r>
      <w:r w:rsidR="00B060C9">
        <w:rPr>
          <w:lang w:val="sr-Cyrl-CS"/>
        </w:rPr>
        <w:t>budu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obuhvaćeni</w:t>
      </w:r>
      <w:r w:rsidR="00A16376" w:rsidRPr="00F00979">
        <w:t xml:space="preserve"> </w:t>
      </w:r>
      <w:r w:rsidR="00B060C9">
        <w:t>projek</w:t>
      </w:r>
      <w:r w:rsidR="00B060C9">
        <w:rPr>
          <w:lang w:val="sr-Cyrl-CS"/>
        </w:rPr>
        <w:t>tima</w:t>
      </w:r>
      <w:r w:rsidR="00F64D18" w:rsidRPr="00F00979">
        <w:t xml:space="preserve"> </w:t>
      </w:r>
      <w:r w:rsidR="00B060C9">
        <w:t>energetske</w:t>
      </w:r>
      <w:r w:rsidR="00F64D18" w:rsidRPr="00F00979">
        <w:t xml:space="preserve"> </w:t>
      </w:r>
      <w:r w:rsidR="00B060C9">
        <w:t>efikasnosti</w:t>
      </w:r>
      <w:r w:rsidR="00A16376" w:rsidRPr="00F00979">
        <w:rPr>
          <w:lang w:val="sr-Cyrl-CS"/>
        </w:rPr>
        <w:t>.</w:t>
      </w:r>
      <w:r w:rsidR="00F64D18" w:rsidRPr="00F00979">
        <w:t xml:space="preserve"> </w:t>
      </w:r>
      <w:r w:rsidR="00B060C9">
        <w:rPr>
          <w:lang w:val="sr-Cyrl-CS"/>
        </w:rPr>
        <w:t>R</w:t>
      </w:r>
      <w:r w:rsidR="00B060C9">
        <w:t>adna</w:t>
      </w:r>
      <w:r w:rsidR="00165AA0" w:rsidRPr="00F00979">
        <w:t xml:space="preserve"> </w:t>
      </w:r>
      <w:r w:rsidR="00B060C9">
        <w:t>grupa</w:t>
      </w:r>
      <w:r w:rsidR="00165AA0" w:rsidRPr="00F00979">
        <w:t xml:space="preserve"> </w:t>
      </w:r>
      <w:r w:rsidR="00B060C9">
        <w:rPr>
          <w:lang w:val="sr-Cyrl-CS"/>
        </w:rPr>
        <w:t>će</w:t>
      </w:r>
      <w:r w:rsidR="00A40A8B" w:rsidRPr="00F00979">
        <w:rPr>
          <w:lang w:val="sr-Cyrl-CS"/>
        </w:rPr>
        <w:t xml:space="preserve"> </w:t>
      </w:r>
      <w:r w:rsidR="00B060C9">
        <w:t>razmatra</w:t>
      </w:r>
      <w:r w:rsidR="00B060C9">
        <w:rPr>
          <w:lang w:val="sr-Cyrl-CS"/>
        </w:rPr>
        <w:t>ti</w:t>
      </w:r>
      <w:r w:rsidR="00165AA0" w:rsidRPr="00F00979">
        <w:t xml:space="preserve"> </w:t>
      </w:r>
      <w:r w:rsidR="00B060C9">
        <w:t>i</w:t>
      </w:r>
      <w:r w:rsidR="00165AA0" w:rsidRPr="00F00979">
        <w:t xml:space="preserve"> </w:t>
      </w:r>
      <w:r w:rsidR="00B060C9">
        <w:rPr>
          <w:lang w:val="sr-Cyrl-CS"/>
        </w:rPr>
        <w:t>odgovarati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na</w:t>
      </w:r>
      <w:r w:rsidR="00A40A8B" w:rsidRPr="00F00979">
        <w:rPr>
          <w:lang w:val="sr-Cyrl-CS"/>
        </w:rPr>
        <w:t xml:space="preserve"> </w:t>
      </w:r>
      <w:r w:rsidR="00B060C9">
        <w:t>pitanja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svih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učesnika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javnog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slušanja</w:t>
      </w:r>
      <w:r w:rsidR="00A40A8B" w:rsidRPr="00F00979">
        <w:rPr>
          <w:lang w:val="sr-Cyrl-CS"/>
        </w:rPr>
        <w:t>.</w:t>
      </w:r>
      <w:r w:rsidR="0005646E" w:rsidRPr="00F00979">
        <w:t xml:space="preserve"> </w:t>
      </w:r>
    </w:p>
    <w:p w:rsidR="0005646E" w:rsidRPr="00F00979" w:rsidRDefault="0005646E" w:rsidP="0005646E">
      <w:pPr>
        <w:tabs>
          <w:tab w:val="left" w:pos="1418"/>
        </w:tabs>
        <w:ind w:firstLine="720"/>
        <w:jc w:val="both"/>
      </w:pPr>
      <w:r w:rsidRPr="00F00979">
        <w:rPr>
          <w:lang w:val="sr-Cyrl-CS"/>
        </w:rPr>
        <w:tab/>
      </w:r>
      <w:proofErr w:type="gramStart"/>
      <w:r w:rsidR="00B060C9">
        <w:t>Ispred</w:t>
      </w:r>
      <w:r w:rsidRPr="00F00979">
        <w:t xml:space="preserve"> </w:t>
      </w:r>
      <w:r w:rsidR="00B060C9">
        <w:t>Privredne</w:t>
      </w:r>
      <w:r w:rsidRPr="00F00979">
        <w:t xml:space="preserve"> </w:t>
      </w:r>
      <w:r w:rsidR="00B060C9">
        <w:t>komore</w:t>
      </w:r>
      <w:r w:rsidRPr="00F00979">
        <w:t xml:space="preserve"> </w:t>
      </w:r>
      <w:r w:rsidR="00B060C9">
        <w:t>Srbije</w:t>
      </w:r>
      <w:r w:rsidRPr="00F00979">
        <w:t xml:space="preserve"> </w:t>
      </w:r>
      <w:r w:rsidR="00B060C9">
        <w:rPr>
          <w:lang w:val="sr-Cyrl-CS"/>
        </w:rPr>
        <w:t>otvoren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poziv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organizaciju</w:t>
      </w:r>
      <w:r w:rsidRPr="00F00979">
        <w:rPr>
          <w:lang w:val="sr-Cyrl-CS"/>
        </w:rPr>
        <w:t xml:space="preserve"> </w:t>
      </w:r>
      <w:r w:rsidR="00B060C9">
        <w:t>edukacije</w:t>
      </w:r>
      <w:r w:rsidRPr="00F00979">
        <w:t xml:space="preserve"> </w:t>
      </w:r>
      <w:r w:rsidR="00B060C9">
        <w:t>privrednih</w:t>
      </w:r>
      <w:r w:rsidRPr="00F00979">
        <w:t xml:space="preserve"> </w:t>
      </w:r>
      <w:r w:rsidR="00B060C9">
        <w:t>subjekata</w:t>
      </w:r>
      <w:r w:rsidRPr="00F00979">
        <w:t xml:space="preserve"> </w:t>
      </w:r>
      <w:r w:rsidR="00B060C9">
        <w:t>zainteresovani</w:t>
      </w:r>
      <w:r w:rsidR="00B060C9">
        <w:rPr>
          <w:lang w:val="sr-Cyrl-CS"/>
        </w:rPr>
        <w:t>h</w:t>
      </w:r>
      <w:r w:rsidRPr="00F00979">
        <w:t xml:space="preserve"> </w:t>
      </w:r>
      <w:r w:rsidR="00B060C9">
        <w:t>za</w:t>
      </w:r>
      <w:r w:rsidRPr="00F00979">
        <w:t xml:space="preserve"> </w:t>
      </w:r>
      <w:r w:rsidR="00B060C9">
        <w:t>sve</w:t>
      </w:r>
      <w:r w:rsidRPr="00F00979">
        <w:t xml:space="preserve"> </w:t>
      </w:r>
      <w:r w:rsidR="00B060C9">
        <w:t>informacije</w:t>
      </w:r>
      <w:r w:rsidRPr="00F00979">
        <w:t xml:space="preserve"> </w:t>
      </w:r>
      <w:r w:rsidR="00B060C9">
        <w:rPr>
          <w:lang w:val="sr-Cyrl-CS"/>
        </w:rPr>
        <w:t>R</w:t>
      </w:r>
      <w:r w:rsidR="00B060C9">
        <w:t>adne</w:t>
      </w:r>
      <w:r w:rsidRPr="00F00979">
        <w:t xml:space="preserve"> </w:t>
      </w:r>
      <w:r w:rsidR="00B060C9">
        <w:t>grupe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praćenje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unapređenje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t xml:space="preserve"> </w:t>
      </w:r>
      <w:r w:rsidR="00B060C9">
        <w:t>i</w:t>
      </w:r>
      <w:r w:rsidRPr="00F00979">
        <w:t xml:space="preserve"> </w:t>
      </w:r>
      <w:r w:rsidR="00B060C9">
        <w:t>prezentacije</w:t>
      </w:r>
      <w:r w:rsidRPr="00F00979">
        <w:t>.</w:t>
      </w:r>
      <w:proofErr w:type="gramEnd"/>
      <w:r w:rsidRPr="00F00979">
        <w:t xml:space="preserve"> </w:t>
      </w:r>
    </w:p>
    <w:p w:rsidR="00165AA0" w:rsidRPr="00F00979" w:rsidRDefault="00165AA0" w:rsidP="00A40A8B">
      <w:pPr>
        <w:jc w:val="both"/>
        <w:rPr>
          <w:lang w:val="sr-Cyrl-CS"/>
        </w:rPr>
      </w:pPr>
    </w:p>
    <w:p w:rsidR="0092617A" w:rsidRPr="00F00979" w:rsidRDefault="00D07DD9" w:rsidP="00D17DF9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Odbor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organizovanjem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javnog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slušanja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želeo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pruži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političku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podršku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iskaže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volju</w:t>
      </w:r>
      <w:r w:rsidR="00A16376" w:rsidRPr="00F00979">
        <w:rPr>
          <w:lang w:val="sr-Cyrl-CS"/>
        </w:rPr>
        <w:t xml:space="preserve"> </w:t>
      </w:r>
      <w:r w:rsidR="00B060C9">
        <w:t>da</w:t>
      </w:r>
      <w:r w:rsidR="00F64D18" w:rsidRPr="00F00979">
        <w:t xml:space="preserve"> </w:t>
      </w:r>
      <w:r w:rsidR="00B060C9">
        <w:rPr>
          <w:lang w:val="sr-Cyrl-CS"/>
        </w:rPr>
        <w:t>aktivno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učestvuje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="00A16376" w:rsidRPr="00F00979">
        <w:rPr>
          <w:lang w:val="sr-Cyrl-CS"/>
        </w:rPr>
        <w:t xml:space="preserve"> </w:t>
      </w:r>
      <w:r w:rsidR="00B060C9">
        <w:rPr>
          <w:lang w:val="sr-Cyrl-CS"/>
        </w:rPr>
        <w:t>podizanju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svesti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rFonts w:ascii="Times" w:hAnsi="Times" w:cs="Times"/>
          <w:spacing w:val="-4"/>
        </w:rPr>
        <w:t>podsticanj</w:t>
      </w:r>
      <w:r w:rsidR="00B060C9">
        <w:rPr>
          <w:rFonts w:ascii="Times" w:hAnsi="Times" w:cs="Times"/>
          <w:spacing w:val="-4"/>
          <w:lang w:val="sr-Cyrl-CS"/>
        </w:rPr>
        <w:t>u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odgovornog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ponašanja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prema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energiji</w:t>
      </w:r>
      <w:r w:rsidRPr="00F00979">
        <w:rPr>
          <w:rFonts w:ascii="Times" w:hAnsi="Times" w:cs="Times"/>
          <w:spacing w:val="-4"/>
          <w:lang w:val="sr-Cyrl-CS"/>
        </w:rPr>
        <w:t xml:space="preserve">. </w:t>
      </w:r>
      <w:r w:rsidR="00B060C9">
        <w:rPr>
          <w:rFonts w:ascii="Times" w:hAnsi="Times" w:cs="Times"/>
          <w:spacing w:val="-4"/>
          <w:lang w:val="sr-Cyrl-CS"/>
        </w:rPr>
        <w:t>Odbor</w:t>
      </w:r>
      <w:r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će</w:t>
      </w:r>
      <w:r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  <w:lang w:val="sr-Cyrl-CS"/>
        </w:rPr>
        <w:t>pratiti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sprovođenj</w:t>
      </w:r>
      <w:r w:rsidR="00B060C9">
        <w:rPr>
          <w:rFonts w:ascii="Times" w:hAnsi="Times" w:cs="Times"/>
          <w:spacing w:val="-4"/>
          <w:lang w:val="sr-Cyrl-CS"/>
        </w:rPr>
        <w:t>e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politike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efikasnog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korišćenja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energije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i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mera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energetske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efikasnosti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u</w:t>
      </w:r>
      <w:r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</w:rPr>
        <w:t>sektorima</w:t>
      </w:r>
      <w:r w:rsidRPr="00F00979">
        <w:rPr>
          <w:rFonts w:ascii="Times" w:hAnsi="Times" w:cs="Times"/>
          <w:spacing w:val="-4"/>
        </w:rPr>
        <w:t xml:space="preserve"> </w:t>
      </w:r>
      <w:r w:rsidRPr="00F00979">
        <w:rPr>
          <w:rFonts w:ascii="Times" w:hAnsi="Times" w:cs="Times"/>
          <w:spacing w:val="-4"/>
          <w:lang w:val="sr-Cyrl-CS"/>
        </w:rPr>
        <w:t xml:space="preserve"> </w:t>
      </w:r>
      <w:r w:rsidR="00B060C9">
        <w:rPr>
          <w:rFonts w:ascii="Times" w:hAnsi="Times" w:cs="Times"/>
          <w:spacing w:val="-4"/>
        </w:rPr>
        <w:t>proizvodnje</w:t>
      </w:r>
      <w:r w:rsidRPr="00F00979">
        <w:rPr>
          <w:rFonts w:ascii="Times" w:hAnsi="Times" w:cs="Times"/>
          <w:spacing w:val="-4"/>
        </w:rPr>
        <w:t xml:space="preserve">, </w:t>
      </w:r>
      <w:r w:rsidR="00B060C9">
        <w:rPr>
          <w:rFonts w:ascii="Times" w:hAnsi="Times" w:cs="Times"/>
          <w:spacing w:val="-4"/>
        </w:rPr>
        <w:t>prenosa</w:t>
      </w:r>
      <w:r w:rsidRPr="00F00979">
        <w:rPr>
          <w:rFonts w:ascii="Times" w:hAnsi="Times" w:cs="Times"/>
          <w:spacing w:val="-4"/>
        </w:rPr>
        <w:t xml:space="preserve">, </w:t>
      </w:r>
      <w:r w:rsidR="00B060C9">
        <w:rPr>
          <w:rFonts w:ascii="Times" w:hAnsi="Times" w:cs="Times"/>
          <w:spacing w:val="-4"/>
        </w:rPr>
        <w:t>distribucije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i</w:t>
      </w:r>
      <w:r w:rsidRPr="00F00979">
        <w:rPr>
          <w:rFonts w:ascii="Times" w:hAnsi="Times" w:cs="Times"/>
          <w:spacing w:val="-4"/>
        </w:rPr>
        <w:t xml:space="preserve"> </w:t>
      </w:r>
      <w:r w:rsidR="00B060C9">
        <w:rPr>
          <w:rFonts w:ascii="Times" w:hAnsi="Times" w:cs="Times"/>
          <w:spacing w:val="-4"/>
        </w:rPr>
        <w:t>potrošnje</w:t>
      </w:r>
      <w:r w:rsidRPr="00F00979">
        <w:rPr>
          <w:rFonts w:ascii="Times" w:hAnsi="Times" w:cs="Times"/>
          <w:spacing w:val="-4"/>
          <w:lang w:val="sr-Cyrl-CS"/>
        </w:rPr>
        <w:t xml:space="preserve">. </w:t>
      </w:r>
    </w:p>
    <w:p w:rsidR="0092617A" w:rsidRPr="00F00979" w:rsidRDefault="001C6BF2" w:rsidP="00D17DF9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r w:rsidR="00B060C9">
        <w:rPr>
          <w:lang w:val="sr-Cyrl-CS"/>
        </w:rPr>
        <w:t>Predsednik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Odbora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</w:t>
      </w:r>
      <w:r w:rsidR="00B060C9">
        <w:t>ozvala</w:t>
      </w:r>
      <w:r w:rsidR="0092617A" w:rsidRPr="00F00979">
        <w:t xml:space="preserve"> </w:t>
      </w:r>
      <w:r w:rsidR="00B060C9">
        <w:t>sv</w:t>
      </w:r>
      <w:r w:rsidR="00B060C9">
        <w:rPr>
          <w:lang w:val="sr-Cyrl-CS"/>
        </w:rPr>
        <w:t>e</w:t>
      </w:r>
      <w:r w:rsidR="0092617A" w:rsidRPr="00F00979">
        <w:t xml:space="preserve"> </w:t>
      </w:r>
      <w:r w:rsidR="00B060C9">
        <w:t>zainteresovan</w:t>
      </w:r>
      <w:r w:rsidR="00B060C9">
        <w:rPr>
          <w:lang w:val="sr-Cyrl-CS"/>
        </w:rPr>
        <w:t>e</w:t>
      </w:r>
      <w:r w:rsidRPr="00F00979">
        <w:t xml:space="preserve"> </w:t>
      </w:r>
      <w:r w:rsidR="00B060C9">
        <w:t>da</w:t>
      </w:r>
      <w:r w:rsidRPr="00F00979">
        <w:t xml:space="preserve"> </w:t>
      </w:r>
      <w:r w:rsidR="00B060C9">
        <w:rPr>
          <w:lang w:val="sr-Cyrl-CS"/>
        </w:rPr>
        <w:t>dostave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predloge</w:t>
      </w:r>
      <w:r w:rsidR="0092617A" w:rsidRPr="00F00979">
        <w:t xml:space="preserve"> </w:t>
      </w:r>
      <w:r w:rsidR="00B060C9">
        <w:rPr>
          <w:lang w:val="sr-Cyrl-CS"/>
        </w:rPr>
        <w:t>Radnoj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grupi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praćenje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unapređenje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energetske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efikasnosti</w:t>
      </w:r>
      <w:r w:rsidRPr="00F00979">
        <w:t xml:space="preserve"> </w:t>
      </w:r>
      <w:r w:rsidR="00B060C9">
        <w:t>u</w:t>
      </w:r>
      <w:r w:rsidR="0092617A" w:rsidRPr="00F00979">
        <w:t xml:space="preserve"> </w:t>
      </w:r>
      <w:r w:rsidR="00B060C9">
        <w:t>kom</w:t>
      </w:r>
      <w:r w:rsidR="0092617A" w:rsidRPr="00F00979">
        <w:t xml:space="preserve"> </w:t>
      </w:r>
      <w:r w:rsidR="00B060C9">
        <w:t>segmentu</w:t>
      </w:r>
      <w:r w:rsidR="0092617A" w:rsidRPr="00F00979">
        <w:t xml:space="preserve"> </w:t>
      </w:r>
      <w:r w:rsidR="00B060C9">
        <w:t>bi</w:t>
      </w:r>
      <w:r w:rsidR="0092617A" w:rsidRPr="00F00979">
        <w:t xml:space="preserve"> </w:t>
      </w:r>
      <w:r w:rsidR="00B060C9">
        <w:rPr>
          <w:lang w:val="sr-Cyrl-CS"/>
        </w:rPr>
        <w:t>mogli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daju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doprinos</w:t>
      </w:r>
      <w:r w:rsidR="0092617A" w:rsidRPr="00F00979">
        <w:t xml:space="preserve"> </w:t>
      </w:r>
      <w:r w:rsidR="00B060C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uzmu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učešće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radu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</w:t>
      </w:r>
      <w:r w:rsidR="00B060C9">
        <w:t>adn</w:t>
      </w:r>
      <w:r w:rsidR="00B060C9">
        <w:rPr>
          <w:lang w:val="sr-Cyrl-CS"/>
        </w:rPr>
        <w:t>e</w:t>
      </w:r>
      <w:r w:rsidRPr="00F00979">
        <w:t xml:space="preserve"> </w:t>
      </w:r>
      <w:r w:rsidR="00B060C9">
        <w:t>grup</w:t>
      </w:r>
      <w:r w:rsidR="00B060C9">
        <w:rPr>
          <w:lang w:val="sr-Cyrl-CS"/>
        </w:rPr>
        <w:t>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Odbora</w:t>
      </w:r>
      <w:r w:rsidRPr="00F00979">
        <w:rPr>
          <w:lang w:val="sr-Cyrl-CS"/>
        </w:rPr>
        <w:t xml:space="preserve">, </w:t>
      </w:r>
      <w:r w:rsidR="00B060C9">
        <w:rPr>
          <w:lang w:val="sr-Cyrl-CS"/>
        </w:rPr>
        <w:t>kako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adekvatno</w:t>
      </w:r>
      <w:r w:rsidR="0092617A" w:rsidRPr="00F00979">
        <w:t xml:space="preserve"> </w:t>
      </w:r>
      <w:r w:rsidR="00B060C9">
        <w:t>pripremili</w:t>
      </w:r>
      <w:r w:rsidR="0092617A" w:rsidRPr="00F00979">
        <w:t xml:space="preserve">, </w:t>
      </w:r>
      <w:r w:rsidR="00B060C9">
        <w:t>u</w:t>
      </w:r>
      <w:r w:rsidR="0092617A" w:rsidRPr="00F00979">
        <w:t xml:space="preserve"> </w:t>
      </w:r>
      <w:r w:rsidR="00B060C9">
        <w:t>narednih</w:t>
      </w:r>
      <w:r w:rsidR="0092617A" w:rsidRPr="00F00979">
        <w:t xml:space="preserve"> </w:t>
      </w:r>
      <w:r w:rsidR="00B060C9">
        <w:t>mesec</w:t>
      </w:r>
      <w:r w:rsidR="0092617A" w:rsidRPr="00F00979">
        <w:t xml:space="preserve"> </w:t>
      </w:r>
      <w:r w:rsidR="00B060C9">
        <w:t>ili</w:t>
      </w:r>
      <w:r w:rsidR="0092617A" w:rsidRPr="00F00979">
        <w:t xml:space="preserve"> </w:t>
      </w:r>
      <w:r w:rsidR="00B060C9">
        <w:t>dva</w:t>
      </w:r>
      <w:r w:rsidR="0092617A" w:rsidRPr="00F00979">
        <w:t xml:space="preserve"> </w:t>
      </w:r>
      <w:r w:rsidR="00B060C9">
        <w:t>dana</w:t>
      </w:r>
      <w:r w:rsidR="0092617A" w:rsidRPr="00F00979">
        <w:t xml:space="preserve"> </w:t>
      </w:r>
      <w:r w:rsidR="00B060C9">
        <w:t>moguće</w:t>
      </w:r>
      <w:r w:rsidR="0092617A" w:rsidRPr="00F00979">
        <w:t xml:space="preserve"> </w:t>
      </w:r>
      <w:r w:rsidR="00B060C9">
        <w:t>modele</w:t>
      </w:r>
      <w:r w:rsidR="0092617A" w:rsidRPr="00F00979">
        <w:t xml:space="preserve"> </w:t>
      </w:r>
      <w:r w:rsidR="00B060C9">
        <w:t>saradnje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koji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dali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rezultate</w:t>
      </w:r>
      <w:r w:rsidRPr="00F00979">
        <w:rPr>
          <w:lang w:val="sr-Cyrl-CS"/>
        </w:rPr>
        <w:t>,</w:t>
      </w:r>
      <w:r w:rsidRPr="00F00979">
        <w:t xml:space="preserve"> </w:t>
      </w:r>
      <w:r w:rsidR="00B060C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B060C9">
        <w:t>sledeće</w:t>
      </w:r>
      <w:r w:rsidR="0092617A" w:rsidRPr="00F00979">
        <w:t xml:space="preserve"> </w:t>
      </w:r>
      <w:r w:rsidR="00B060C9">
        <w:t>javno</w:t>
      </w:r>
      <w:r w:rsidR="0092617A" w:rsidRPr="00F00979">
        <w:t xml:space="preserve"> </w:t>
      </w:r>
      <w:r w:rsidR="00B060C9">
        <w:t>slušanje</w:t>
      </w:r>
      <w:r w:rsidR="0092617A" w:rsidRPr="00F00979">
        <w:t xml:space="preserve">, </w:t>
      </w:r>
      <w:r w:rsidR="00B060C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kome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će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biti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predstavljeni</w:t>
      </w:r>
      <w:r w:rsidRPr="00F00979">
        <w:rPr>
          <w:lang w:val="sr-Cyrl-CS"/>
        </w:rPr>
        <w:t xml:space="preserve"> </w:t>
      </w:r>
      <w:r w:rsidR="00B060C9">
        <w:rPr>
          <w:lang w:val="sr-Cyrl-CS"/>
        </w:rPr>
        <w:t>rezultati</w:t>
      </w:r>
      <w:r w:rsidR="0092617A" w:rsidRPr="00F00979">
        <w:t xml:space="preserve"> </w:t>
      </w:r>
      <w:r w:rsidR="00B060C9">
        <w:t>šta</w:t>
      </w:r>
      <w:r w:rsidR="0092617A" w:rsidRPr="00F00979">
        <w:t xml:space="preserve"> </w:t>
      </w:r>
      <w:r w:rsidR="00B060C9">
        <w:rPr>
          <w:lang w:val="sr-Cyrl-CS"/>
        </w:rPr>
        <w:t>je</w:t>
      </w:r>
      <w:r w:rsidR="00A40A8B" w:rsidRPr="00F00979">
        <w:rPr>
          <w:lang w:val="sr-Cyrl-CS"/>
        </w:rPr>
        <w:t xml:space="preserve"> </w:t>
      </w:r>
      <w:r w:rsidR="00B060C9">
        <w:t>ura</w:t>
      </w:r>
      <w:r w:rsidR="00B060C9">
        <w:rPr>
          <w:lang w:val="sr-Cyrl-CS"/>
        </w:rPr>
        <w:t>đeno</w:t>
      </w:r>
      <w:r w:rsidR="0092617A" w:rsidRPr="00F00979">
        <w:t xml:space="preserve"> </w:t>
      </w:r>
      <w:r w:rsidR="00B060C9">
        <w:t>od</w:t>
      </w:r>
      <w:r w:rsidR="0092617A" w:rsidRPr="00F00979">
        <w:t xml:space="preserve"> </w:t>
      </w:r>
      <w:r w:rsidR="00B060C9">
        <w:rPr>
          <w:lang w:val="sr-Cyrl-CS"/>
        </w:rPr>
        <w:t>dana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održavanja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javnog</w:t>
      </w:r>
      <w:r w:rsidR="00A40A8B" w:rsidRPr="00F00979">
        <w:rPr>
          <w:lang w:val="sr-Cyrl-CS"/>
        </w:rPr>
        <w:t xml:space="preserve"> </w:t>
      </w:r>
      <w:r w:rsidR="00B060C9">
        <w:rPr>
          <w:lang w:val="sr-Cyrl-CS"/>
        </w:rPr>
        <w:t>slušanja</w:t>
      </w:r>
      <w:r w:rsidR="0092617A" w:rsidRPr="00F00979">
        <w:t xml:space="preserve">. </w:t>
      </w:r>
    </w:p>
    <w:sectPr w:rsidR="0092617A" w:rsidRPr="00F00979" w:rsidSect="001C7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19" w:rsidRDefault="00E97A19" w:rsidP="001C7107">
      <w:r>
        <w:separator/>
      </w:r>
    </w:p>
  </w:endnote>
  <w:endnote w:type="continuationSeparator" w:id="0">
    <w:p w:rsidR="00E97A19" w:rsidRDefault="00E97A19" w:rsidP="001C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C9" w:rsidRDefault="00B06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C9" w:rsidRDefault="00B060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C9" w:rsidRDefault="00B06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19" w:rsidRDefault="00E97A19" w:rsidP="001C7107">
      <w:r>
        <w:separator/>
      </w:r>
    </w:p>
  </w:footnote>
  <w:footnote w:type="continuationSeparator" w:id="0">
    <w:p w:rsidR="00E97A19" w:rsidRDefault="00E97A19" w:rsidP="001C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C9" w:rsidRDefault="00B06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3811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7107" w:rsidRDefault="001C71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7107" w:rsidRDefault="001C7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C9" w:rsidRDefault="00B06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04A7"/>
    <w:multiLevelType w:val="hybridMultilevel"/>
    <w:tmpl w:val="42CAD196"/>
    <w:lvl w:ilvl="0" w:tplc="BCA6D3B0">
      <w:start w:val="1"/>
      <w:numFmt w:val="bullet"/>
      <w:lvlText w:val="-"/>
      <w:lvlJc w:val="left"/>
      <w:pPr>
        <w:ind w:left="180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20"/>
    <w:rsid w:val="000006CB"/>
    <w:rsid w:val="00020667"/>
    <w:rsid w:val="00027BE8"/>
    <w:rsid w:val="0004125D"/>
    <w:rsid w:val="00045227"/>
    <w:rsid w:val="0005646E"/>
    <w:rsid w:val="00057E07"/>
    <w:rsid w:val="00061004"/>
    <w:rsid w:val="00082B81"/>
    <w:rsid w:val="0008760D"/>
    <w:rsid w:val="0009197A"/>
    <w:rsid w:val="00096B02"/>
    <w:rsid w:val="000A3EAE"/>
    <w:rsid w:val="000A5434"/>
    <w:rsid w:val="000D5A41"/>
    <w:rsid w:val="00100E33"/>
    <w:rsid w:val="001102A4"/>
    <w:rsid w:val="001109F8"/>
    <w:rsid w:val="00136187"/>
    <w:rsid w:val="00140A88"/>
    <w:rsid w:val="00157E2F"/>
    <w:rsid w:val="00164BFD"/>
    <w:rsid w:val="00165AA0"/>
    <w:rsid w:val="00167120"/>
    <w:rsid w:val="00181AA0"/>
    <w:rsid w:val="00193CE5"/>
    <w:rsid w:val="001A1A23"/>
    <w:rsid w:val="001B4DFB"/>
    <w:rsid w:val="001C36BB"/>
    <w:rsid w:val="001C6BF2"/>
    <w:rsid w:val="001C7107"/>
    <w:rsid w:val="001D30E7"/>
    <w:rsid w:val="001E16E0"/>
    <w:rsid w:val="002118C7"/>
    <w:rsid w:val="00215929"/>
    <w:rsid w:val="00231E2E"/>
    <w:rsid w:val="00245F2F"/>
    <w:rsid w:val="00257E71"/>
    <w:rsid w:val="0026440F"/>
    <w:rsid w:val="0028061A"/>
    <w:rsid w:val="002820CF"/>
    <w:rsid w:val="00294F41"/>
    <w:rsid w:val="002D2BCD"/>
    <w:rsid w:val="00314E7F"/>
    <w:rsid w:val="00324CAC"/>
    <w:rsid w:val="00347408"/>
    <w:rsid w:val="00353286"/>
    <w:rsid w:val="00375090"/>
    <w:rsid w:val="003816A2"/>
    <w:rsid w:val="003941B8"/>
    <w:rsid w:val="00395F6E"/>
    <w:rsid w:val="003D3CBF"/>
    <w:rsid w:val="00430012"/>
    <w:rsid w:val="004375B1"/>
    <w:rsid w:val="00454AFA"/>
    <w:rsid w:val="00456E35"/>
    <w:rsid w:val="00460502"/>
    <w:rsid w:val="00465F12"/>
    <w:rsid w:val="004E257E"/>
    <w:rsid w:val="004E65E1"/>
    <w:rsid w:val="004F625F"/>
    <w:rsid w:val="00542CEF"/>
    <w:rsid w:val="00561C58"/>
    <w:rsid w:val="00574A28"/>
    <w:rsid w:val="00574F20"/>
    <w:rsid w:val="00583908"/>
    <w:rsid w:val="00593004"/>
    <w:rsid w:val="005B5AD7"/>
    <w:rsid w:val="005D4DC5"/>
    <w:rsid w:val="006327F5"/>
    <w:rsid w:val="00632DA8"/>
    <w:rsid w:val="00643201"/>
    <w:rsid w:val="00643EA8"/>
    <w:rsid w:val="0064549F"/>
    <w:rsid w:val="00655510"/>
    <w:rsid w:val="006773F0"/>
    <w:rsid w:val="00684B3A"/>
    <w:rsid w:val="006A2130"/>
    <w:rsid w:val="006C45AF"/>
    <w:rsid w:val="006D042C"/>
    <w:rsid w:val="006E2838"/>
    <w:rsid w:val="007412BF"/>
    <w:rsid w:val="00747308"/>
    <w:rsid w:val="00747927"/>
    <w:rsid w:val="00762361"/>
    <w:rsid w:val="00763729"/>
    <w:rsid w:val="007B331F"/>
    <w:rsid w:val="007C3BBE"/>
    <w:rsid w:val="008139C0"/>
    <w:rsid w:val="008409E4"/>
    <w:rsid w:val="0084786A"/>
    <w:rsid w:val="0085416E"/>
    <w:rsid w:val="00856D46"/>
    <w:rsid w:val="008648EC"/>
    <w:rsid w:val="00885FB9"/>
    <w:rsid w:val="008A6237"/>
    <w:rsid w:val="008F45B7"/>
    <w:rsid w:val="0092617A"/>
    <w:rsid w:val="00926681"/>
    <w:rsid w:val="00956AE1"/>
    <w:rsid w:val="00976BDA"/>
    <w:rsid w:val="009B08AD"/>
    <w:rsid w:val="009C18A0"/>
    <w:rsid w:val="009C7355"/>
    <w:rsid w:val="009F58A4"/>
    <w:rsid w:val="00A1020F"/>
    <w:rsid w:val="00A11C7F"/>
    <w:rsid w:val="00A16376"/>
    <w:rsid w:val="00A230CA"/>
    <w:rsid w:val="00A36EFD"/>
    <w:rsid w:val="00A40A8B"/>
    <w:rsid w:val="00A43601"/>
    <w:rsid w:val="00A6085E"/>
    <w:rsid w:val="00A61927"/>
    <w:rsid w:val="00AD0684"/>
    <w:rsid w:val="00AE1616"/>
    <w:rsid w:val="00B060C9"/>
    <w:rsid w:val="00B32B86"/>
    <w:rsid w:val="00B80A68"/>
    <w:rsid w:val="00BA7C19"/>
    <w:rsid w:val="00BC0A4C"/>
    <w:rsid w:val="00BD09C6"/>
    <w:rsid w:val="00BD5ECE"/>
    <w:rsid w:val="00BF62A4"/>
    <w:rsid w:val="00C24088"/>
    <w:rsid w:val="00C43770"/>
    <w:rsid w:val="00C708F6"/>
    <w:rsid w:val="00CE7A83"/>
    <w:rsid w:val="00D07DD9"/>
    <w:rsid w:val="00D128C0"/>
    <w:rsid w:val="00D17DF9"/>
    <w:rsid w:val="00D20400"/>
    <w:rsid w:val="00D41E04"/>
    <w:rsid w:val="00D45BC9"/>
    <w:rsid w:val="00D665DC"/>
    <w:rsid w:val="00D8040D"/>
    <w:rsid w:val="00D92B2E"/>
    <w:rsid w:val="00D94362"/>
    <w:rsid w:val="00DA0CBF"/>
    <w:rsid w:val="00DA2193"/>
    <w:rsid w:val="00DA3A43"/>
    <w:rsid w:val="00DB05CD"/>
    <w:rsid w:val="00DC361D"/>
    <w:rsid w:val="00DD4A3B"/>
    <w:rsid w:val="00DE2C98"/>
    <w:rsid w:val="00E06BE1"/>
    <w:rsid w:val="00E237B1"/>
    <w:rsid w:val="00E97A19"/>
    <w:rsid w:val="00EA0A2C"/>
    <w:rsid w:val="00EB1AC9"/>
    <w:rsid w:val="00ED771C"/>
    <w:rsid w:val="00F00979"/>
    <w:rsid w:val="00F018E4"/>
    <w:rsid w:val="00F17488"/>
    <w:rsid w:val="00F26520"/>
    <w:rsid w:val="00F578D2"/>
    <w:rsid w:val="00F6284C"/>
    <w:rsid w:val="00F64D18"/>
    <w:rsid w:val="00F8018F"/>
    <w:rsid w:val="00FA5558"/>
    <w:rsid w:val="00FC6A39"/>
    <w:rsid w:val="00FD1875"/>
    <w:rsid w:val="00FD1D64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F018E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75090"/>
    <w:pPr>
      <w:spacing w:after="90"/>
    </w:pPr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0"/>
    <w:rPr>
      <w:rFonts w:ascii="Tahoma" w:eastAsia="Calibri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40A88"/>
    <w:pPr>
      <w:ind w:left="720"/>
      <w:contextualSpacing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F018E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75090"/>
    <w:pPr>
      <w:spacing w:after="90"/>
    </w:pPr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0"/>
    <w:rPr>
      <w:rFonts w:ascii="Tahoma" w:eastAsia="Calibri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40A88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3</cp:revision>
  <cp:lastPrinted>2013-11-05T08:46:00Z</cp:lastPrinted>
  <dcterms:created xsi:type="dcterms:W3CDTF">2017-06-13T07:39:00Z</dcterms:created>
  <dcterms:modified xsi:type="dcterms:W3CDTF">2017-06-13T12:10:00Z</dcterms:modified>
</cp:coreProperties>
</file>